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990E1" w14:textId="77777777" w:rsidR="000A3028" w:rsidRPr="006021C8" w:rsidRDefault="000A3028" w:rsidP="00833C7F">
      <w:pPr>
        <w:pStyle w:val="NormalWeb"/>
        <w:spacing w:before="0" w:beforeAutospacing="0" w:after="0" w:afterAutospacing="0"/>
        <w:textAlignment w:val="baseline"/>
        <w:rPr>
          <w:rStyle w:val="Strong"/>
          <w:b w:val="0"/>
          <w:bCs w:val="0"/>
          <w:color w:val="000000"/>
          <w:bdr w:val="none" w:sz="0" w:space="0" w:color="auto" w:frame="1"/>
        </w:rPr>
      </w:pPr>
    </w:p>
    <w:p w14:paraId="667078F4" w14:textId="2739803E" w:rsidR="00833C7F" w:rsidRPr="006021C8" w:rsidRDefault="00833C7F" w:rsidP="00A35CFC">
      <w:pPr>
        <w:rPr>
          <w:b/>
          <w:bCs/>
        </w:rPr>
      </w:pPr>
      <w:bookmarkStart w:id="0" w:name="_Hlk51578632"/>
      <w:bookmarkStart w:id="1" w:name="_Hlk51751089"/>
      <w:r w:rsidRPr="006021C8">
        <w:rPr>
          <w:rStyle w:val="Strong"/>
          <w:b w:val="0"/>
          <w:bCs w:val="0"/>
          <w:color w:val="000000"/>
          <w:bdr w:val="none" w:sz="0" w:space="0" w:color="auto" w:frame="1"/>
        </w:rPr>
        <w:t>FOR IMMEDIATE RELEASE:</w:t>
      </w:r>
      <w:r w:rsidRPr="006021C8">
        <w:rPr>
          <w:rStyle w:val="apple-converted-space"/>
          <w:b/>
          <w:bCs/>
          <w:color w:val="000000"/>
          <w:bdr w:val="none" w:sz="0" w:space="0" w:color="auto" w:frame="1"/>
        </w:rPr>
        <w:t xml:space="preserve">                                             </w:t>
      </w:r>
    </w:p>
    <w:p w14:paraId="6668F6FA" w14:textId="77777777" w:rsidR="007B0779" w:rsidRDefault="007B0779" w:rsidP="007B0779">
      <w:pPr>
        <w:rPr>
          <w:b/>
          <w:bCs/>
          <w:sz w:val="26"/>
          <w:szCs w:val="26"/>
        </w:rPr>
      </w:pPr>
    </w:p>
    <w:p w14:paraId="21F61CFE" w14:textId="46543C91" w:rsidR="00976624" w:rsidRPr="0037534D" w:rsidRDefault="00976624" w:rsidP="007B0779">
      <w:pPr>
        <w:jc w:val="center"/>
        <w:rPr>
          <w:b/>
          <w:bCs/>
        </w:rPr>
      </w:pPr>
      <w:r w:rsidRPr="0037534D">
        <w:rPr>
          <w:b/>
          <w:bCs/>
        </w:rPr>
        <w:t>UNITED IN SONG:</w:t>
      </w:r>
      <w:r w:rsidR="00FF4C23">
        <w:rPr>
          <w:b/>
          <w:bCs/>
        </w:rPr>
        <w:t xml:space="preserve"> </w:t>
      </w:r>
      <w:r w:rsidRPr="0037534D">
        <w:rPr>
          <w:b/>
          <w:bCs/>
        </w:rPr>
        <w:t xml:space="preserve">CELEBRATING THE </w:t>
      </w:r>
      <w:r w:rsidR="00E95F80">
        <w:rPr>
          <w:b/>
          <w:bCs/>
        </w:rPr>
        <w:t>AMERICAN DREAM</w:t>
      </w:r>
      <w:r w:rsidR="00E33DB8" w:rsidRPr="0037534D">
        <w:rPr>
          <w:b/>
          <w:bCs/>
        </w:rPr>
        <w:t xml:space="preserve"> </w:t>
      </w:r>
    </w:p>
    <w:p w14:paraId="46D41C4D" w14:textId="28A470B3" w:rsidR="0048507E" w:rsidRPr="0037534D" w:rsidRDefault="003915E8" w:rsidP="007B0779">
      <w:pPr>
        <w:jc w:val="center"/>
        <w:rPr>
          <w:b/>
          <w:bCs/>
        </w:rPr>
      </w:pPr>
      <w:r w:rsidRPr="0037534D">
        <w:rPr>
          <w:b/>
          <w:bCs/>
        </w:rPr>
        <w:t>Premieres</w:t>
      </w:r>
      <w:r w:rsidR="007B0779" w:rsidRPr="0037534D">
        <w:rPr>
          <w:b/>
          <w:bCs/>
        </w:rPr>
        <w:t xml:space="preserve"> </w:t>
      </w:r>
      <w:r w:rsidR="00976624" w:rsidRPr="0037534D">
        <w:rPr>
          <w:b/>
          <w:bCs/>
        </w:rPr>
        <w:t>New Year’s Eve</w:t>
      </w:r>
      <w:r w:rsidR="00424446">
        <w:rPr>
          <w:b/>
          <w:bCs/>
        </w:rPr>
        <w:t>,</w:t>
      </w:r>
      <w:r w:rsidR="00976624" w:rsidRPr="0037534D">
        <w:rPr>
          <w:b/>
          <w:bCs/>
        </w:rPr>
        <w:t xml:space="preserve"> </w:t>
      </w:r>
      <w:r w:rsidR="00E95F80">
        <w:rPr>
          <w:b/>
          <w:bCs/>
        </w:rPr>
        <w:t>Friday</w:t>
      </w:r>
      <w:r w:rsidR="007B0779" w:rsidRPr="0037534D">
        <w:rPr>
          <w:b/>
          <w:bCs/>
        </w:rPr>
        <w:t>, D</w:t>
      </w:r>
      <w:r w:rsidR="00FC0995" w:rsidRPr="0037534D">
        <w:rPr>
          <w:b/>
          <w:bCs/>
        </w:rPr>
        <w:t>ecember</w:t>
      </w:r>
      <w:r w:rsidR="007B0779" w:rsidRPr="0037534D">
        <w:rPr>
          <w:b/>
          <w:bCs/>
        </w:rPr>
        <w:t xml:space="preserve"> </w:t>
      </w:r>
      <w:r w:rsidR="00976624" w:rsidRPr="0037534D">
        <w:rPr>
          <w:b/>
          <w:bCs/>
        </w:rPr>
        <w:t>31</w:t>
      </w:r>
      <w:r w:rsidR="007B0779" w:rsidRPr="0037534D">
        <w:rPr>
          <w:b/>
          <w:bCs/>
        </w:rPr>
        <w:t xml:space="preserve"> </w:t>
      </w:r>
      <w:r w:rsidRPr="0037534D">
        <w:rPr>
          <w:b/>
          <w:bCs/>
        </w:rPr>
        <w:t>on</w:t>
      </w:r>
      <w:r w:rsidR="007B0779" w:rsidRPr="0037534D">
        <w:rPr>
          <w:b/>
          <w:bCs/>
        </w:rPr>
        <w:t xml:space="preserve"> PBS </w:t>
      </w:r>
    </w:p>
    <w:p w14:paraId="524E8446" w14:textId="4946A4F9" w:rsidR="0048507E" w:rsidRDefault="0048507E" w:rsidP="0048507E">
      <w:pPr>
        <w:jc w:val="center"/>
        <w:rPr>
          <w:b/>
          <w:bCs/>
        </w:rPr>
      </w:pPr>
    </w:p>
    <w:p w14:paraId="3633CEEE" w14:textId="2EAABF82" w:rsidR="004927C7" w:rsidRPr="0037534D" w:rsidRDefault="004927C7" w:rsidP="0048507E">
      <w:pPr>
        <w:jc w:val="center"/>
        <w:rPr>
          <w:b/>
          <w:bCs/>
        </w:rPr>
      </w:pPr>
      <w:r>
        <w:rPr>
          <w:b/>
          <w:bCs/>
        </w:rPr>
        <w:t>Featuring:</w:t>
      </w:r>
    </w:p>
    <w:p w14:paraId="10A63CC1" w14:textId="16C1F3A1" w:rsidR="00BF7F3C" w:rsidRDefault="008D6242" w:rsidP="007B0779">
      <w:pPr>
        <w:jc w:val="center"/>
        <w:rPr>
          <w:rStyle w:val="Hyperlink"/>
          <w:i/>
          <w:iCs/>
          <w:color w:val="000000" w:themeColor="text1"/>
          <w:sz w:val="22"/>
          <w:szCs w:val="22"/>
          <w:u w:val="none"/>
          <w:shd w:val="clear" w:color="auto" w:fill="FFFFFF"/>
        </w:rPr>
      </w:pPr>
      <w:r>
        <w:rPr>
          <w:rStyle w:val="Hyperlink"/>
          <w:i/>
          <w:iCs/>
          <w:color w:val="000000" w:themeColor="text1"/>
          <w:sz w:val="22"/>
          <w:szCs w:val="22"/>
          <w:u w:val="none"/>
          <w:shd w:val="clear" w:color="auto" w:fill="FFFFFF"/>
        </w:rPr>
        <w:t xml:space="preserve">DELBERT ANDERSON, DAVID ARCHULETA, JENCARLOS CANELA, JUDY COLLINS, DEBORAH COX, DREW GEHLING, AMBER MERRITT, MIDORI, SANDI PATTY, CASSADEE POPE, CHITA RIVERA, </w:t>
      </w:r>
      <w:r w:rsidR="00E44226">
        <w:rPr>
          <w:rStyle w:val="Hyperlink"/>
          <w:i/>
          <w:iCs/>
          <w:color w:val="000000" w:themeColor="text1"/>
          <w:sz w:val="22"/>
          <w:szCs w:val="22"/>
          <w:u w:val="none"/>
          <w:shd w:val="clear" w:color="auto" w:fill="FFFFFF"/>
        </w:rPr>
        <w:br/>
      </w:r>
      <w:r>
        <w:rPr>
          <w:rStyle w:val="Hyperlink"/>
          <w:i/>
          <w:iCs/>
          <w:color w:val="000000" w:themeColor="text1"/>
          <w:sz w:val="22"/>
          <w:szCs w:val="22"/>
          <w:u w:val="none"/>
          <w:shd w:val="clear" w:color="auto" w:fill="FFFFFF"/>
        </w:rPr>
        <w:t>PEPE ROMERO, LEA SALONGA, PAULO SZOT, BRANDEE YOUNGE</w:t>
      </w:r>
      <w:r w:rsidR="00737176">
        <w:rPr>
          <w:rStyle w:val="Hyperlink"/>
          <w:i/>
          <w:iCs/>
          <w:color w:val="000000" w:themeColor="text1"/>
          <w:sz w:val="22"/>
          <w:szCs w:val="22"/>
          <w:u w:val="none"/>
          <w:shd w:val="clear" w:color="auto" w:fill="FFFFFF"/>
        </w:rPr>
        <w:t xml:space="preserve">R </w:t>
      </w:r>
      <w:r w:rsidR="00BF7F3C">
        <w:rPr>
          <w:rStyle w:val="Hyperlink"/>
          <w:i/>
          <w:iCs/>
          <w:color w:val="000000" w:themeColor="text1"/>
          <w:sz w:val="22"/>
          <w:szCs w:val="22"/>
          <w:u w:val="none"/>
          <w:shd w:val="clear" w:color="auto" w:fill="FFFFFF"/>
        </w:rPr>
        <w:t>AND</w:t>
      </w:r>
      <w:r w:rsidR="00737176">
        <w:rPr>
          <w:rStyle w:val="Hyperlink"/>
          <w:i/>
          <w:iCs/>
          <w:color w:val="000000" w:themeColor="text1"/>
          <w:sz w:val="22"/>
          <w:szCs w:val="22"/>
          <w:u w:val="none"/>
          <w:shd w:val="clear" w:color="auto" w:fill="FFFFFF"/>
        </w:rPr>
        <w:t xml:space="preserve"> THE WASHINGTON BALLET</w:t>
      </w:r>
      <w:r w:rsidR="00BF7F3C">
        <w:rPr>
          <w:rStyle w:val="Hyperlink"/>
          <w:i/>
          <w:iCs/>
          <w:color w:val="000000" w:themeColor="text1"/>
          <w:sz w:val="22"/>
          <w:szCs w:val="22"/>
          <w:u w:val="none"/>
          <w:shd w:val="clear" w:color="auto" w:fill="FFFFFF"/>
        </w:rPr>
        <w:t>;</w:t>
      </w:r>
    </w:p>
    <w:p w14:paraId="30052006" w14:textId="6749D6CA" w:rsidR="004C1969" w:rsidRPr="00DE28C0" w:rsidRDefault="00737176" w:rsidP="007B0779">
      <w:pPr>
        <w:jc w:val="center"/>
        <w:rPr>
          <w:rStyle w:val="Hyperlink"/>
          <w:i/>
          <w:iCs/>
          <w:color w:val="000000" w:themeColor="text1"/>
          <w:sz w:val="22"/>
          <w:szCs w:val="22"/>
          <w:u w:val="none"/>
          <w:shd w:val="clear" w:color="auto" w:fill="FFFFFF"/>
        </w:rPr>
      </w:pPr>
      <w:r>
        <w:rPr>
          <w:rStyle w:val="Hyperlink"/>
          <w:i/>
          <w:iCs/>
          <w:color w:val="000000" w:themeColor="text1"/>
          <w:sz w:val="22"/>
          <w:szCs w:val="22"/>
          <w:u w:val="none"/>
          <w:shd w:val="clear" w:color="auto" w:fill="FFFFFF"/>
        </w:rPr>
        <w:t xml:space="preserve">WITH </w:t>
      </w:r>
      <w:r w:rsidR="00DE28C0" w:rsidRPr="00DE28C0">
        <w:rPr>
          <w:rStyle w:val="Hyperlink"/>
          <w:i/>
          <w:iCs/>
          <w:color w:val="000000" w:themeColor="text1"/>
          <w:sz w:val="22"/>
          <w:szCs w:val="22"/>
          <w:u w:val="none"/>
          <w:shd w:val="clear" w:color="auto" w:fill="FFFFFF"/>
        </w:rPr>
        <w:t xml:space="preserve">THE AMERICAN POPS ORCHESTRA CONDUCTED BY LUKE FRAZIER </w:t>
      </w:r>
    </w:p>
    <w:p w14:paraId="231E3B8A" w14:textId="69DA66F7" w:rsidR="00425A4B" w:rsidRDefault="00425A4B" w:rsidP="00C44BEF">
      <w:pPr>
        <w:jc w:val="center"/>
        <w:rPr>
          <w:b/>
          <w:bCs/>
          <w:i/>
          <w:iCs/>
          <w:sz w:val="16"/>
          <w:szCs w:val="16"/>
        </w:rPr>
      </w:pPr>
    </w:p>
    <w:p w14:paraId="6177F04D" w14:textId="2C067DCC" w:rsidR="00D6250F" w:rsidRDefault="00D6250F" w:rsidP="007A43A7">
      <w:pPr>
        <w:jc w:val="center"/>
        <w:rPr>
          <w:i/>
          <w:iCs/>
          <w:sz w:val="16"/>
          <w:szCs w:val="16"/>
        </w:rPr>
      </w:pPr>
    </w:p>
    <w:p w14:paraId="14036230" w14:textId="1CD8B8D3" w:rsidR="00D6250F" w:rsidRDefault="00977EF7" w:rsidP="0037534D">
      <w:pPr>
        <w:tabs>
          <w:tab w:val="left" w:pos="1726"/>
          <w:tab w:val="center" w:pos="4968"/>
        </w:tabs>
        <w:jc w:val="center"/>
        <w:rPr>
          <w:i/>
          <w:iCs/>
          <w:sz w:val="16"/>
          <w:szCs w:val="16"/>
        </w:rPr>
      </w:pPr>
      <w:r>
        <w:rPr>
          <w:i/>
          <w:iCs/>
          <w:noProof/>
          <w:sz w:val="16"/>
          <w:szCs w:val="16"/>
        </w:rPr>
        <w:drawing>
          <wp:inline distT="0" distB="0" distL="0" distR="0" wp14:anchorId="41372FF9" wp14:editId="71524141">
            <wp:extent cx="6388100" cy="181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8100" cy="1816100"/>
                    </a:xfrm>
                    <a:prstGeom prst="rect">
                      <a:avLst/>
                    </a:prstGeom>
                  </pic:spPr>
                </pic:pic>
              </a:graphicData>
            </a:graphic>
          </wp:inline>
        </w:drawing>
      </w:r>
    </w:p>
    <w:p w14:paraId="4A2D7D51" w14:textId="0DF7C291" w:rsidR="00D6250F" w:rsidRDefault="00D6250F" w:rsidP="0037534D">
      <w:pPr>
        <w:rPr>
          <w:i/>
          <w:iCs/>
          <w:sz w:val="16"/>
          <w:szCs w:val="16"/>
        </w:rPr>
      </w:pPr>
    </w:p>
    <w:p w14:paraId="4C7603B6" w14:textId="0B5ED035" w:rsidR="00833C7F" w:rsidRPr="00A46D2B" w:rsidRDefault="00D6250F" w:rsidP="00A46D2B">
      <w:pPr>
        <w:jc w:val="center"/>
        <w:rPr>
          <w:i/>
          <w:iCs/>
          <w:sz w:val="15"/>
          <w:szCs w:val="15"/>
        </w:rPr>
      </w:pPr>
      <w:r w:rsidRPr="00A46D2B">
        <w:rPr>
          <w:i/>
          <w:iCs/>
          <w:sz w:val="15"/>
          <w:szCs w:val="15"/>
        </w:rPr>
        <w:t xml:space="preserve">Photos by </w:t>
      </w:r>
      <w:r w:rsidR="00977EF7">
        <w:rPr>
          <w:i/>
          <w:iCs/>
          <w:sz w:val="15"/>
          <w:szCs w:val="15"/>
        </w:rPr>
        <w:t>Industry and Commerce Image Works</w:t>
      </w:r>
      <w:r w:rsidR="00681216">
        <w:rPr>
          <w:i/>
          <w:iCs/>
          <w:sz w:val="15"/>
          <w:szCs w:val="15"/>
        </w:rPr>
        <w:t xml:space="preserve"> </w:t>
      </w:r>
      <w:r w:rsidRPr="00A46D2B">
        <w:rPr>
          <w:i/>
          <w:iCs/>
          <w:sz w:val="15"/>
          <w:szCs w:val="15"/>
        </w:rPr>
        <w:t>–</w:t>
      </w:r>
      <w:r w:rsidR="00681216">
        <w:rPr>
          <w:i/>
          <w:iCs/>
          <w:sz w:val="15"/>
          <w:szCs w:val="15"/>
        </w:rPr>
        <w:t xml:space="preserve"> </w:t>
      </w:r>
      <w:r w:rsidRPr="00A46D2B">
        <w:rPr>
          <w:i/>
          <w:iCs/>
          <w:sz w:val="15"/>
          <w:szCs w:val="15"/>
        </w:rPr>
        <w:t xml:space="preserve">(from Left to Right) – </w:t>
      </w:r>
      <w:r w:rsidR="000A6C13">
        <w:rPr>
          <w:i/>
          <w:iCs/>
          <w:sz w:val="15"/>
          <w:szCs w:val="15"/>
        </w:rPr>
        <w:t>LUKE FRAZIER and  JUDY COLLINS, THE WASHINGTON BALLET,</w:t>
      </w:r>
      <w:r w:rsidR="0037534D">
        <w:rPr>
          <w:i/>
          <w:iCs/>
          <w:sz w:val="15"/>
          <w:szCs w:val="15"/>
        </w:rPr>
        <w:t xml:space="preserve"> </w:t>
      </w:r>
      <w:r w:rsidR="000A6C13">
        <w:rPr>
          <w:i/>
          <w:iCs/>
          <w:sz w:val="15"/>
          <w:szCs w:val="15"/>
        </w:rPr>
        <w:t>CHITA RIVERA</w:t>
      </w:r>
      <w:r w:rsidR="004927C7">
        <w:rPr>
          <w:i/>
          <w:iCs/>
          <w:sz w:val="15"/>
          <w:szCs w:val="15"/>
        </w:rPr>
        <w:br/>
      </w:r>
      <w:r w:rsidR="0037534D">
        <w:rPr>
          <w:i/>
          <w:iCs/>
          <w:sz w:val="15"/>
          <w:szCs w:val="15"/>
        </w:rPr>
        <w:t xml:space="preserve">at </w:t>
      </w:r>
      <w:r w:rsidR="000A6C13">
        <w:rPr>
          <w:i/>
          <w:iCs/>
          <w:sz w:val="15"/>
          <w:szCs w:val="15"/>
        </w:rPr>
        <w:t>Independence Hall</w:t>
      </w:r>
    </w:p>
    <w:p w14:paraId="2F372EE0" w14:textId="77777777" w:rsidR="0037534D" w:rsidRPr="007A43A7" w:rsidRDefault="0037534D" w:rsidP="0037534D">
      <w:pPr>
        <w:rPr>
          <w:i/>
          <w:iCs/>
        </w:rPr>
      </w:pPr>
    </w:p>
    <w:p w14:paraId="14741868" w14:textId="6CF877B1" w:rsidR="00A31464" w:rsidRPr="00A31464" w:rsidRDefault="00833C7F" w:rsidP="00A31464">
      <w:r w:rsidRPr="00B31007">
        <w:rPr>
          <w:color w:val="000000" w:themeColor="text1"/>
        </w:rPr>
        <w:t>WASHINGTON, D</w:t>
      </w:r>
      <w:r w:rsidR="007D60AD" w:rsidRPr="00B31007">
        <w:rPr>
          <w:color w:val="000000" w:themeColor="text1"/>
        </w:rPr>
        <w:t>.</w:t>
      </w:r>
      <w:r w:rsidRPr="00B31007">
        <w:rPr>
          <w:color w:val="000000" w:themeColor="text1"/>
        </w:rPr>
        <w:t>C</w:t>
      </w:r>
      <w:r w:rsidR="007D60AD" w:rsidRPr="00B31007">
        <w:rPr>
          <w:color w:val="000000" w:themeColor="text1"/>
        </w:rPr>
        <w:t>.</w:t>
      </w:r>
      <w:r w:rsidRPr="00B31007">
        <w:rPr>
          <w:color w:val="000000" w:themeColor="text1"/>
        </w:rPr>
        <w:t> (</w:t>
      </w:r>
      <w:r w:rsidR="00B31007" w:rsidRPr="00B31007">
        <w:rPr>
          <w:b/>
          <w:bCs/>
          <w:color w:val="000000" w:themeColor="text1"/>
        </w:rPr>
        <w:t xml:space="preserve">December </w:t>
      </w:r>
      <w:r w:rsidR="00113F1F">
        <w:rPr>
          <w:b/>
          <w:bCs/>
          <w:color w:val="000000" w:themeColor="text1"/>
        </w:rPr>
        <w:t>2</w:t>
      </w:r>
      <w:r w:rsidR="00602975" w:rsidRPr="00B31007">
        <w:rPr>
          <w:b/>
          <w:bCs/>
          <w:color w:val="000000" w:themeColor="text1"/>
        </w:rPr>
        <w:t>, 202</w:t>
      </w:r>
      <w:r w:rsidR="008D6242">
        <w:rPr>
          <w:b/>
          <w:bCs/>
          <w:color w:val="000000" w:themeColor="text1"/>
        </w:rPr>
        <w:t>1</w:t>
      </w:r>
      <w:r w:rsidRPr="00B31007">
        <w:rPr>
          <w:color w:val="000000" w:themeColor="text1"/>
        </w:rPr>
        <w:t xml:space="preserve">) </w:t>
      </w:r>
      <w:r w:rsidR="0037534D">
        <w:t>–</w:t>
      </w:r>
      <w:r w:rsidRPr="000F01FD">
        <w:t> </w:t>
      </w:r>
      <w:r w:rsidR="00A31464" w:rsidRPr="00A31464">
        <w:rPr>
          <w:b/>
          <w:bCs/>
        </w:rPr>
        <w:t>Nouveau Productions</w:t>
      </w:r>
      <w:r w:rsidR="00A31464" w:rsidRPr="00A31464">
        <w:t xml:space="preserve"> announced today the</w:t>
      </w:r>
    </w:p>
    <w:p w14:paraId="216CC5DB" w14:textId="1764B9CA" w:rsidR="0037534D" w:rsidRPr="0037534D" w:rsidRDefault="00A31464" w:rsidP="00A31464">
      <w:r w:rsidRPr="00A31464">
        <w:t xml:space="preserve">release of </w:t>
      </w:r>
      <w:r w:rsidR="001B2ED7" w:rsidRPr="0037534D">
        <w:rPr>
          <w:b/>
          <w:bCs/>
        </w:rPr>
        <w:t>UNITED IN SONG:</w:t>
      </w:r>
      <w:r w:rsidR="001B2ED7">
        <w:rPr>
          <w:b/>
          <w:bCs/>
        </w:rPr>
        <w:t xml:space="preserve"> </w:t>
      </w:r>
      <w:r w:rsidR="001B2ED7" w:rsidRPr="0037534D">
        <w:rPr>
          <w:b/>
          <w:bCs/>
        </w:rPr>
        <w:t xml:space="preserve">CELEBRATING THE </w:t>
      </w:r>
      <w:r w:rsidR="008D6242">
        <w:rPr>
          <w:b/>
          <w:bCs/>
        </w:rPr>
        <w:t>AMERICAN DREAM</w:t>
      </w:r>
      <w:r w:rsidR="001B2ED7">
        <w:rPr>
          <w:b/>
          <w:bCs/>
        </w:rPr>
        <w:t>,</w:t>
      </w:r>
      <w:r w:rsidRPr="00A31464">
        <w:t xml:space="preserve"> which </w:t>
      </w:r>
      <w:r w:rsidRPr="00A31464">
        <w:rPr>
          <w:b/>
          <w:bCs/>
        </w:rPr>
        <w:t xml:space="preserve">premieres </w:t>
      </w:r>
      <w:r w:rsidR="008D6242">
        <w:rPr>
          <w:b/>
          <w:bCs/>
        </w:rPr>
        <w:t>Friday</w:t>
      </w:r>
      <w:r w:rsidRPr="00A31464">
        <w:rPr>
          <w:b/>
          <w:bCs/>
        </w:rPr>
        <w:t>,</w:t>
      </w:r>
      <w:r w:rsidR="00C353B2">
        <w:rPr>
          <w:b/>
          <w:bCs/>
        </w:rPr>
        <w:t xml:space="preserve"> </w:t>
      </w:r>
      <w:r w:rsidRPr="00A31464">
        <w:rPr>
          <w:b/>
          <w:bCs/>
        </w:rPr>
        <w:t>December 31, 202</w:t>
      </w:r>
      <w:r w:rsidR="008D6242">
        <w:rPr>
          <w:b/>
          <w:bCs/>
        </w:rPr>
        <w:t>1</w:t>
      </w:r>
      <w:r w:rsidR="00E44507">
        <w:rPr>
          <w:b/>
          <w:bCs/>
        </w:rPr>
        <w:t xml:space="preserve">, </w:t>
      </w:r>
      <w:r w:rsidR="00424446">
        <w:rPr>
          <w:b/>
          <w:bCs/>
        </w:rPr>
        <w:t>9:00</w:t>
      </w:r>
      <w:r w:rsidR="00E44507">
        <w:rPr>
          <w:b/>
          <w:bCs/>
        </w:rPr>
        <w:t>-</w:t>
      </w:r>
      <w:r w:rsidR="00424446">
        <w:rPr>
          <w:b/>
          <w:bCs/>
        </w:rPr>
        <w:t>10</w:t>
      </w:r>
      <w:r w:rsidR="00E44507">
        <w:rPr>
          <w:b/>
          <w:bCs/>
        </w:rPr>
        <w:t>:</w:t>
      </w:r>
      <w:r w:rsidR="00424446">
        <w:rPr>
          <w:b/>
          <w:bCs/>
        </w:rPr>
        <w:t>3</w:t>
      </w:r>
      <w:r w:rsidR="00E44507">
        <w:rPr>
          <w:b/>
          <w:bCs/>
        </w:rPr>
        <w:t>0 p.m.</w:t>
      </w:r>
      <w:r w:rsidR="00EF09B9">
        <w:rPr>
          <w:b/>
          <w:bCs/>
        </w:rPr>
        <w:t xml:space="preserve"> and again from 10:30 p.m.-12:00 a.m.</w:t>
      </w:r>
      <w:r w:rsidR="00E44507">
        <w:rPr>
          <w:b/>
          <w:bCs/>
        </w:rPr>
        <w:t xml:space="preserve"> (</w:t>
      </w:r>
      <w:hyperlink r:id="rId8" w:history="1">
        <w:r w:rsidR="00E44507" w:rsidRPr="00F77B38">
          <w:rPr>
            <w:rStyle w:val="Hyperlink"/>
          </w:rPr>
          <w:t>check local listings</w:t>
        </w:r>
      </w:hyperlink>
      <w:r w:rsidR="00E44507">
        <w:rPr>
          <w:rStyle w:val="Hyperlink"/>
        </w:rPr>
        <w:t>)</w:t>
      </w:r>
      <w:r w:rsidR="00737176">
        <w:rPr>
          <w:b/>
          <w:bCs/>
        </w:rPr>
        <w:t xml:space="preserve"> </w:t>
      </w:r>
      <w:r w:rsidR="00113F1F" w:rsidRPr="00F77B38">
        <w:t xml:space="preserve">on PBS, </w:t>
      </w:r>
      <w:hyperlink r:id="rId9" w:history="1">
        <w:r w:rsidR="00113F1F" w:rsidRPr="00F77B38">
          <w:rPr>
            <w:rStyle w:val="Hyperlink"/>
          </w:rPr>
          <w:t>PBS.org</w:t>
        </w:r>
      </w:hyperlink>
      <w:r w:rsidR="00113F1F" w:rsidRPr="00F77B38">
        <w:t xml:space="preserve"> and the </w:t>
      </w:r>
      <w:hyperlink r:id="rId10" w:history="1">
        <w:r w:rsidR="00113F1F" w:rsidRPr="00113F1F">
          <w:rPr>
            <w:rStyle w:val="Hyperlink"/>
          </w:rPr>
          <w:t>PBS Video App</w:t>
        </w:r>
      </w:hyperlink>
      <w:r w:rsidR="00113F1F">
        <w:t>.</w:t>
      </w:r>
      <w:r w:rsidR="00113F1F" w:rsidRPr="00F77B38">
        <w:t xml:space="preserve"> </w:t>
      </w:r>
      <w:r w:rsidR="004D43BE">
        <w:t>Th</w:t>
      </w:r>
      <w:r w:rsidR="004A1192">
        <w:t>e</w:t>
      </w:r>
      <w:r w:rsidR="004D43BE">
        <w:t xml:space="preserve"> </w:t>
      </w:r>
      <w:r w:rsidR="002054D0">
        <w:t xml:space="preserve">star-studded </w:t>
      </w:r>
      <w:r w:rsidR="004D43BE">
        <w:t>performance—</w:t>
      </w:r>
      <w:r w:rsidRPr="00A31464">
        <w:t xml:space="preserve">filmed at </w:t>
      </w:r>
      <w:r w:rsidR="008D6242">
        <w:rPr>
          <w:b/>
          <w:bCs/>
        </w:rPr>
        <w:t xml:space="preserve">Independence Hall </w:t>
      </w:r>
      <w:r w:rsidR="008D6242">
        <w:t>in Philadelphia</w:t>
      </w:r>
      <w:r w:rsidR="004D43BE">
        <w:t>—</w:t>
      </w:r>
      <w:r w:rsidR="00737176">
        <w:t>celebrates the American dream</w:t>
      </w:r>
      <w:r w:rsidR="00DF2544">
        <w:t xml:space="preserve"> and </w:t>
      </w:r>
      <w:r w:rsidR="00737176">
        <w:t>America’s irrepressible strength as we welcome the New Year. T</w:t>
      </w:r>
      <w:r w:rsidRPr="00737176">
        <w:t xml:space="preserve">his special evening of </w:t>
      </w:r>
      <w:r w:rsidR="00F8033A" w:rsidRPr="00737176">
        <w:t xml:space="preserve">wide-ranging </w:t>
      </w:r>
      <w:r w:rsidRPr="00737176">
        <w:t xml:space="preserve">music </w:t>
      </w:r>
      <w:r w:rsidR="00DF2544">
        <w:t>and art</w:t>
      </w:r>
      <w:r w:rsidR="00E44507">
        <w:t>istic</w:t>
      </w:r>
      <w:r w:rsidR="006A0C34">
        <w:t xml:space="preserve"> disciplines </w:t>
      </w:r>
      <w:r w:rsidR="00DF2544">
        <w:t>r</w:t>
      </w:r>
      <w:r w:rsidR="00737176">
        <w:t>eminds us of our ever-present pursuit of uniting as one America.</w:t>
      </w:r>
    </w:p>
    <w:p w14:paraId="3D4D0E1F" w14:textId="5023916E" w:rsidR="00B0143F" w:rsidRPr="00836583" w:rsidRDefault="00B0143F" w:rsidP="00286D9F">
      <w:pPr>
        <w:pStyle w:val="NoSpacing"/>
        <w:rPr>
          <w:rFonts w:ascii="Times New Roman" w:hAnsi="Times New Roman" w:cs="Times New Roman"/>
          <w:sz w:val="24"/>
          <w:szCs w:val="24"/>
          <w:lang w:val="en"/>
        </w:rPr>
      </w:pPr>
    </w:p>
    <w:p w14:paraId="03C2976C" w14:textId="77777777" w:rsidR="00B40933" w:rsidRDefault="00CD5CF2" w:rsidP="00624CAD">
      <w:pPr>
        <w:rPr>
          <w:lang w:val="en"/>
        </w:rPr>
      </w:pPr>
      <w:r>
        <w:rPr>
          <w:lang w:val="en"/>
        </w:rPr>
        <w:t>Filmed</w:t>
      </w:r>
      <w:r w:rsidR="0037534D">
        <w:rPr>
          <w:lang w:val="en"/>
        </w:rPr>
        <w:t xml:space="preserve"> </w:t>
      </w:r>
      <w:r>
        <w:rPr>
          <w:lang w:val="en"/>
        </w:rPr>
        <w:t>in front of a live audience</w:t>
      </w:r>
      <w:r w:rsidR="0037534D">
        <w:rPr>
          <w:lang w:val="en"/>
        </w:rPr>
        <w:t xml:space="preserve">, </w:t>
      </w:r>
      <w:r w:rsidR="001B2ED7" w:rsidRPr="0037534D">
        <w:rPr>
          <w:b/>
          <w:bCs/>
        </w:rPr>
        <w:t>UNITED IN SONG:</w:t>
      </w:r>
      <w:r w:rsidR="001B2ED7">
        <w:rPr>
          <w:b/>
          <w:bCs/>
        </w:rPr>
        <w:t xml:space="preserve"> </w:t>
      </w:r>
      <w:r w:rsidR="001B2ED7" w:rsidRPr="0037534D">
        <w:rPr>
          <w:b/>
          <w:bCs/>
        </w:rPr>
        <w:t xml:space="preserve">CELEBRATING THE </w:t>
      </w:r>
      <w:r w:rsidR="008D6242">
        <w:rPr>
          <w:b/>
          <w:bCs/>
        </w:rPr>
        <w:t>AMERICAN DREAM</w:t>
      </w:r>
      <w:r w:rsidR="0037534D">
        <w:t xml:space="preserve"> </w:t>
      </w:r>
      <w:r>
        <w:rPr>
          <w:lang w:val="en"/>
        </w:rPr>
        <w:t>features performances by</w:t>
      </w:r>
      <w:r w:rsidR="003E4FFA">
        <w:rPr>
          <w:lang w:val="en"/>
        </w:rPr>
        <w:t xml:space="preserve"> </w:t>
      </w:r>
      <w:r w:rsidR="0029429F" w:rsidRPr="0029429F">
        <w:rPr>
          <w:lang w:val="en"/>
        </w:rPr>
        <w:t>recording and touring artist</w:t>
      </w:r>
      <w:r w:rsidR="00C91E8E" w:rsidRPr="0029429F">
        <w:rPr>
          <w:lang w:val="en"/>
        </w:rPr>
        <w:t xml:space="preserve"> </w:t>
      </w:r>
      <w:r w:rsidR="008357E9" w:rsidRPr="008357E9">
        <w:rPr>
          <w:b/>
          <w:bCs/>
          <w:lang w:val="en"/>
        </w:rPr>
        <w:t>Delbert Anderson</w:t>
      </w:r>
      <w:r w:rsidR="0029429F" w:rsidRPr="00C05D24">
        <w:rPr>
          <w:lang w:val="en"/>
        </w:rPr>
        <w:t>;</w:t>
      </w:r>
      <w:r w:rsidR="00C91E8E" w:rsidRPr="008357E9">
        <w:rPr>
          <w:lang w:val="en"/>
        </w:rPr>
        <w:t xml:space="preserve"> </w:t>
      </w:r>
      <w:r w:rsidR="0029429F" w:rsidRPr="0029429F">
        <w:rPr>
          <w:lang w:val="en"/>
        </w:rPr>
        <w:t>celebrated recording artist</w:t>
      </w:r>
      <w:r w:rsidR="0037534D" w:rsidRPr="0029429F">
        <w:rPr>
          <w:b/>
          <w:bCs/>
          <w:lang w:val="en"/>
        </w:rPr>
        <w:t xml:space="preserve"> </w:t>
      </w:r>
      <w:r w:rsidR="008357E9">
        <w:rPr>
          <w:b/>
          <w:bCs/>
          <w:lang w:val="en"/>
        </w:rPr>
        <w:t>David Archuleta</w:t>
      </w:r>
      <w:r w:rsidR="0037534D" w:rsidRPr="001F5C12">
        <w:rPr>
          <w:lang w:val="en"/>
        </w:rPr>
        <w:t xml:space="preserve">; </w:t>
      </w:r>
      <w:r w:rsidR="001F5C12">
        <w:rPr>
          <w:lang w:val="en"/>
        </w:rPr>
        <w:t>award</w:t>
      </w:r>
      <w:r w:rsidR="00D76ADE">
        <w:rPr>
          <w:lang w:val="en"/>
        </w:rPr>
        <w:t>-</w:t>
      </w:r>
      <w:r w:rsidR="001F5C12">
        <w:rPr>
          <w:lang w:val="en"/>
        </w:rPr>
        <w:t>winn</w:t>
      </w:r>
      <w:r w:rsidR="00D76ADE">
        <w:rPr>
          <w:lang w:val="en"/>
        </w:rPr>
        <w:t>ing</w:t>
      </w:r>
      <w:r w:rsidR="001F5C12">
        <w:rPr>
          <w:lang w:val="en"/>
        </w:rPr>
        <w:t xml:space="preserve"> Latin pop singer</w:t>
      </w:r>
      <w:r w:rsidR="0037534D" w:rsidRPr="001F5C12">
        <w:rPr>
          <w:lang w:val="en"/>
        </w:rPr>
        <w:t xml:space="preserve"> </w:t>
      </w:r>
      <w:r w:rsidR="008357E9">
        <w:rPr>
          <w:b/>
          <w:bCs/>
          <w:lang w:val="en"/>
        </w:rPr>
        <w:t>Jencarlos Canela</w:t>
      </w:r>
      <w:r w:rsidR="0037534D" w:rsidRPr="0029429F">
        <w:rPr>
          <w:lang w:val="en"/>
        </w:rPr>
        <w:t xml:space="preserve">; </w:t>
      </w:r>
      <w:r w:rsidR="0029429F" w:rsidRPr="0029429F">
        <w:rPr>
          <w:lang w:val="en"/>
        </w:rPr>
        <w:t xml:space="preserve">Grammy Award-winning and world-renowned artist </w:t>
      </w:r>
      <w:r w:rsidR="008357E9">
        <w:rPr>
          <w:b/>
          <w:bCs/>
          <w:lang w:val="en"/>
        </w:rPr>
        <w:t>Judy Collins</w:t>
      </w:r>
      <w:r w:rsidR="0037534D" w:rsidRPr="0029429F">
        <w:rPr>
          <w:lang w:val="en"/>
        </w:rPr>
        <w:t xml:space="preserve">; </w:t>
      </w:r>
      <w:r w:rsidR="0029429F" w:rsidRPr="0029429F">
        <w:rPr>
          <w:lang w:val="en"/>
        </w:rPr>
        <w:t>Grammy Award</w:t>
      </w:r>
      <w:r w:rsidR="003E4FFA">
        <w:rPr>
          <w:lang w:val="en"/>
        </w:rPr>
        <w:t>-</w:t>
      </w:r>
      <w:r w:rsidR="0029429F" w:rsidRPr="0029429F">
        <w:rPr>
          <w:lang w:val="en"/>
        </w:rPr>
        <w:t>nominated and multi-platinum R&amp;B/Pop recording artist</w:t>
      </w:r>
      <w:r w:rsidR="0037534D" w:rsidRPr="0029429F">
        <w:rPr>
          <w:lang w:val="en"/>
        </w:rPr>
        <w:t xml:space="preserve"> </w:t>
      </w:r>
      <w:r w:rsidR="008357E9" w:rsidRPr="008357E9">
        <w:rPr>
          <w:b/>
          <w:bCs/>
          <w:lang w:val="en"/>
        </w:rPr>
        <w:t>Deborah Cox</w:t>
      </w:r>
      <w:r w:rsidR="0037534D" w:rsidRPr="00F5363F">
        <w:rPr>
          <w:lang w:val="en"/>
        </w:rPr>
        <w:t xml:space="preserve">; </w:t>
      </w:r>
      <w:r w:rsidR="0029429F" w:rsidRPr="00F5363F">
        <w:rPr>
          <w:lang w:val="en"/>
        </w:rPr>
        <w:t xml:space="preserve">Broadway </w:t>
      </w:r>
      <w:r w:rsidR="00F5363F">
        <w:rPr>
          <w:lang w:val="en"/>
        </w:rPr>
        <w:t>performer</w:t>
      </w:r>
      <w:r w:rsidR="0037534D" w:rsidRPr="00F5363F">
        <w:rPr>
          <w:lang w:val="en"/>
        </w:rPr>
        <w:t xml:space="preserve"> </w:t>
      </w:r>
      <w:r w:rsidR="008357E9" w:rsidRPr="008357E9">
        <w:rPr>
          <w:b/>
          <w:bCs/>
          <w:lang w:val="en"/>
        </w:rPr>
        <w:t>Drew Gehling</w:t>
      </w:r>
      <w:r w:rsidR="0037534D" w:rsidRPr="008357E9">
        <w:rPr>
          <w:lang w:val="en"/>
        </w:rPr>
        <w:t>;</w:t>
      </w:r>
      <w:r w:rsidR="008357E9" w:rsidRPr="008357E9">
        <w:rPr>
          <w:lang w:val="en"/>
        </w:rPr>
        <w:t xml:space="preserve"> rising opera star </w:t>
      </w:r>
      <w:r w:rsidR="008357E9" w:rsidRPr="008357E9">
        <w:rPr>
          <w:b/>
          <w:bCs/>
          <w:lang w:val="en"/>
        </w:rPr>
        <w:t>Amber Merritt;</w:t>
      </w:r>
      <w:r w:rsidR="0037534D" w:rsidRPr="008357E9">
        <w:rPr>
          <w:lang w:val="en"/>
        </w:rPr>
        <w:t xml:space="preserve"> </w:t>
      </w:r>
      <w:r w:rsidR="00F5363F">
        <w:rPr>
          <w:lang w:val="en"/>
        </w:rPr>
        <w:t>UN Messenger of P</w:t>
      </w:r>
      <w:r w:rsidR="00AD2AD5">
        <w:rPr>
          <w:lang w:val="en"/>
        </w:rPr>
        <w:t>ea</w:t>
      </w:r>
      <w:r w:rsidR="00F5363F">
        <w:rPr>
          <w:lang w:val="en"/>
        </w:rPr>
        <w:t>ce</w:t>
      </w:r>
      <w:r w:rsidR="00AD2AD5">
        <w:rPr>
          <w:lang w:val="en"/>
        </w:rPr>
        <w:t xml:space="preserve"> </w:t>
      </w:r>
      <w:r w:rsidR="008357E9" w:rsidRPr="008357E9">
        <w:rPr>
          <w:b/>
          <w:bCs/>
          <w:lang w:val="en"/>
        </w:rPr>
        <w:t>Midori</w:t>
      </w:r>
      <w:r w:rsidR="0037534D" w:rsidRPr="00AD2AD5">
        <w:rPr>
          <w:lang w:val="en"/>
        </w:rPr>
        <w:t xml:space="preserve">; </w:t>
      </w:r>
      <w:r w:rsidR="00D76ADE">
        <w:rPr>
          <w:lang w:val="en"/>
        </w:rPr>
        <w:t>five</w:t>
      </w:r>
      <w:r w:rsidR="0037534D" w:rsidRPr="00AD2AD5">
        <w:rPr>
          <w:lang w:val="en"/>
        </w:rPr>
        <w:t>-time Grammy Award</w:t>
      </w:r>
      <w:r w:rsidR="00BC54B6">
        <w:rPr>
          <w:lang w:val="en"/>
        </w:rPr>
        <w:t xml:space="preserve"> </w:t>
      </w:r>
      <w:r w:rsidR="0037534D" w:rsidRPr="00AD2AD5">
        <w:rPr>
          <w:lang w:val="en"/>
        </w:rPr>
        <w:t xml:space="preserve">winner </w:t>
      </w:r>
      <w:r w:rsidR="008357E9" w:rsidRPr="008357E9">
        <w:rPr>
          <w:b/>
          <w:bCs/>
          <w:lang w:val="en"/>
        </w:rPr>
        <w:t>Sandi Patty</w:t>
      </w:r>
      <w:r w:rsidR="0037534D" w:rsidRPr="00AD2AD5">
        <w:rPr>
          <w:lang w:val="en"/>
        </w:rPr>
        <w:t>; Grammy</w:t>
      </w:r>
      <w:r w:rsidR="00146544" w:rsidRPr="00AD2AD5">
        <w:rPr>
          <w:lang w:val="en"/>
        </w:rPr>
        <w:t xml:space="preserve"> Awar</w:t>
      </w:r>
      <w:r w:rsidR="00AD2AD5" w:rsidRPr="00AD2AD5">
        <w:rPr>
          <w:lang w:val="en"/>
        </w:rPr>
        <w:t>d</w:t>
      </w:r>
      <w:r w:rsidR="003E4FFA">
        <w:rPr>
          <w:lang w:val="en"/>
        </w:rPr>
        <w:t>-</w:t>
      </w:r>
      <w:r w:rsidR="00AD2AD5" w:rsidRPr="00AD2AD5">
        <w:rPr>
          <w:lang w:val="en"/>
        </w:rPr>
        <w:t>nominated</w:t>
      </w:r>
      <w:r w:rsidR="0037534D" w:rsidRPr="00AD2AD5">
        <w:rPr>
          <w:lang w:val="en"/>
        </w:rPr>
        <w:t xml:space="preserve"> </w:t>
      </w:r>
      <w:r w:rsidR="008357E9" w:rsidRPr="008357E9">
        <w:rPr>
          <w:b/>
          <w:bCs/>
          <w:lang w:val="en"/>
        </w:rPr>
        <w:t>Cassadee Pope</w:t>
      </w:r>
      <w:r w:rsidR="0037534D" w:rsidRPr="00AD2AD5">
        <w:rPr>
          <w:lang w:val="en"/>
        </w:rPr>
        <w:t xml:space="preserve">; internationally celebrated </w:t>
      </w:r>
      <w:r w:rsidR="00AD2AD5" w:rsidRPr="00AD2AD5">
        <w:rPr>
          <w:lang w:val="en"/>
        </w:rPr>
        <w:t>guitarist</w:t>
      </w:r>
      <w:r w:rsidR="0037534D" w:rsidRPr="00AD2AD5">
        <w:rPr>
          <w:lang w:val="en"/>
        </w:rPr>
        <w:t xml:space="preserve"> </w:t>
      </w:r>
      <w:r w:rsidR="008357E9" w:rsidRPr="008357E9">
        <w:rPr>
          <w:b/>
          <w:bCs/>
          <w:lang w:val="en"/>
        </w:rPr>
        <w:t>Pepe Romero</w:t>
      </w:r>
      <w:r w:rsidR="0037534D" w:rsidRPr="00AD2AD5">
        <w:rPr>
          <w:lang w:val="en"/>
        </w:rPr>
        <w:t>; Tony Award</w:t>
      </w:r>
      <w:r w:rsidR="00BC54B6">
        <w:rPr>
          <w:lang w:val="en"/>
        </w:rPr>
        <w:t xml:space="preserve"> </w:t>
      </w:r>
      <w:r w:rsidR="0037534D" w:rsidRPr="00AD2AD5">
        <w:rPr>
          <w:lang w:val="en"/>
        </w:rPr>
        <w:t xml:space="preserve">winner </w:t>
      </w:r>
      <w:r w:rsidR="008357E9" w:rsidRPr="008357E9">
        <w:rPr>
          <w:b/>
          <w:bCs/>
          <w:lang w:val="en"/>
        </w:rPr>
        <w:t>Lea Salonga</w:t>
      </w:r>
      <w:r w:rsidR="0037534D" w:rsidRPr="008357E9">
        <w:rPr>
          <w:lang w:val="en"/>
        </w:rPr>
        <w:t xml:space="preserve">; </w:t>
      </w:r>
      <w:r w:rsidR="009B2A49" w:rsidRPr="009B2A49">
        <w:rPr>
          <w:lang w:val="en"/>
        </w:rPr>
        <w:t>Tony Award winner</w:t>
      </w:r>
      <w:r w:rsidR="0037534D" w:rsidRPr="009B2A49">
        <w:rPr>
          <w:lang w:val="en"/>
        </w:rPr>
        <w:t xml:space="preserve"> </w:t>
      </w:r>
      <w:r w:rsidR="008357E9" w:rsidRPr="008357E9">
        <w:rPr>
          <w:b/>
          <w:bCs/>
          <w:lang w:val="en"/>
        </w:rPr>
        <w:t>Paulo Szot</w:t>
      </w:r>
      <w:r w:rsidR="0037534D" w:rsidRPr="008357E9">
        <w:rPr>
          <w:lang w:val="en"/>
        </w:rPr>
        <w:t xml:space="preserve">; </w:t>
      </w:r>
      <w:r w:rsidR="00146544" w:rsidRPr="009B2A49">
        <w:rPr>
          <w:lang w:val="en"/>
        </w:rPr>
        <w:t>c</w:t>
      </w:r>
      <w:r w:rsidR="0037534D" w:rsidRPr="009B2A49">
        <w:rPr>
          <w:lang w:val="en"/>
        </w:rPr>
        <w:t xml:space="preserve">elebrated </w:t>
      </w:r>
      <w:r w:rsidR="009B2A49" w:rsidRPr="009B2A49">
        <w:rPr>
          <w:lang w:val="en"/>
        </w:rPr>
        <w:t>harpist</w:t>
      </w:r>
      <w:r w:rsidR="00CA4FAF" w:rsidRPr="009B2A49">
        <w:rPr>
          <w:lang w:val="en"/>
        </w:rPr>
        <w:t xml:space="preserve"> </w:t>
      </w:r>
      <w:r w:rsidR="008357E9" w:rsidRPr="007979A3">
        <w:rPr>
          <w:b/>
          <w:bCs/>
          <w:lang w:val="en"/>
        </w:rPr>
        <w:t>Brandee Younger</w:t>
      </w:r>
      <w:r w:rsidR="0037534D">
        <w:rPr>
          <w:lang w:val="en"/>
        </w:rPr>
        <w:t xml:space="preserve">; </w:t>
      </w:r>
      <w:r w:rsidR="00CA4FAF">
        <w:rPr>
          <w:lang w:val="en"/>
        </w:rPr>
        <w:t>alongside</w:t>
      </w:r>
      <w:r w:rsidR="0037534D">
        <w:rPr>
          <w:lang w:val="en"/>
        </w:rPr>
        <w:t xml:space="preserve"> </w:t>
      </w:r>
      <w:r w:rsidR="0037534D" w:rsidRPr="0037534D">
        <w:rPr>
          <w:b/>
          <w:bCs/>
          <w:lang w:val="en"/>
        </w:rPr>
        <w:t>The American Pops Orchestra</w:t>
      </w:r>
      <w:r w:rsidR="0037534D">
        <w:rPr>
          <w:lang w:val="en"/>
        </w:rPr>
        <w:t>, conducted by</w:t>
      </w:r>
      <w:r w:rsidR="0037534D" w:rsidRPr="00BE1C33">
        <w:rPr>
          <w:b/>
          <w:bCs/>
          <w:lang w:val="en"/>
        </w:rPr>
        <w:t xml:space="preserve"> Luke Frazier</w:t>
      </w:r>
      <w:r w:rsidR="00977EF7">
        <w:rPr>
          <w:b/>
          <w:bCs/>
          <w:lang w:val="en"/>
        </w:rPr>
        <w:t xml:space="preserve"> </w:t>
      </w:r>
      <w:r w:rsidR="00977EF7">
        <w:rPr>
          <w:lang w:val="en"/>
        </w:rPr>
        <w:t xml:space="preserve">and hosted by </w:t>
      </w:r>
      <w:r w:rsidR="00BC54B6">
        <w:rPr>
          <w:lang w:val="en"/>
        </w:rPr>
        <w:t>three</w:t>
      </w:r>
      <w:r w:rsidR="00977EF7">
        <w:rPr>
          <w:lang w:val="en"/>
        </w:rPr>
        <w:t xml:space="preserve">-time Tony Award winner </w:t>
      </w:r>
      <w:r w:rsidR="00977EF7">
        <w:rPr>
          <w:b/>
          <w:bCs/>
          <w:lang w:val="en"/>
        </w:rPr>
        <w:t>Chita Rivera</w:t>
      </w:r>
      <w:r w:rsidR="0037534D" w:rsidRPr="00624CAD">
        <w:rPr>
          <w:lang w:val="en"/>
        </w:rPr>
        <w:t>.</w:t>
      </w:r>
      <w:r w:rsidR="00425C7A">
        <w:rPr>
          <w:lang w:val="en"/>
        </w:rPr>
        <w:t xml:space="preserve"> </w:t>
      </w:r>
    </w:p>
    <w:p w14:paraId="01FD5D3F" w14:textId="77777777" w:rsidR="00B40933" w:rsidRDefault="00B40933" w:rsidP="00624CAD">
      <w:pPr>
        <w:rPr>
          <w:lang w:val="en"/>
        </w:rPr>
      </w:pPr>
    </w:p>
    <w:p w14:paraId="11691896" w14:textId="5B37AD39" w:rsidR="00624CAD" w:rsidRPr="00B40933" w:rsidRDefault="006A0C34" w:rsidP="00624CAD">
      <w:pPr>
        <w:rPr>
          <w:rStyle w:val="Hyperlink"/>
          <w:color w:val="auto"/>
          <w:u w:val="none"/>
          <w:lang w:val="en"/>
        </w:rPr>
      </w:pPr>
      <w:r>
        <w:rPr>
          <w:lang w:val="en"/>
        </w:rPr>
        <w:t xml:space="preserve">The program also features a </w:t>
      </w:r>
      <w:r w:rsidR="00737176">
        <w:rPr>
          <w:lang w:val="en"/>
        </w:rPr>
        <w:t xml:space="preserve">newly commissioned </w:t>
      </w:r>
      <w:r w:rsidR="008357E9">
        <w:rPr>
          <w:lang w:val="en"/>
        </w:rPr>
        <w:t>p</w:t>
      </w:r>
      <w:r w:rsidR="00624CAD">
        <w:rPr>
          <w:lang w:val="en"/>
        </w:rPr>
        <w:t xml:space="preserve">erformance by </w:t>
      </w:r>
      <w:r w:rsidR="008357E9">
        <w:rPr>
          <w:b/>
          <w:bCs/>
          <w:lang w:val="en"/>
        </w:rPr>
        <w:t>The Washington Ballet</w:t>
      </w:r>
      <w:r w:rsidR="00486288">
        <w:rPr>
          <w:lang w:val="en"/>
        </w:rPr>
        <w:t xml:space="preserve">, </w:t>
      </w:r>
      <w:r w:rsidR="008357E9">
        <w:rPr>
          <w:lang w:val="en"/>
        </w:rPr>
        <w:t>led</w:t>
      </w:r>
      <w:r w:rsidR="00624CAD">
        <w:rPr>
          <w:lang w:val="en"/>
        </w:rPr>
        <w:t xml:space="preserve"> by</w:t>
      </w:r>
      <w:r w:rsidR="00FB2822">
        <w:rPr>
          <w:lang w:val="en"/>
        </w:rPr>
        <w:t xml:space="preserve"> </w:t>
      </w:r>
      <w:r w:rsidR="008357E9">
        <w:rPr>
          <w:lang w:val="en"/>
        </w:rPr>
        <w:t>Artistic Director</w:t>
      </w:r>
      <w:r w:rsidR="00624CAD">
        <w:rPr>
          <w:lang w:val="en"/>
        </w:rPr>
        <w:t xml:space="preserve"> </w:t>
      </w:r>
      <w:r w:rsidR="008357E9">
        <w:rPr>
          <w:b/>
          <w:bCs/>
          <w:lang w:val="en"/>
        </w:rPr>
        <w:t>Julie Kent</w:t>
      </w:r>
      <w:r w:rsidR="00486288">
        <w:rPr>
          <w:lang w:val="en"/>
        </w:rPr>
        <w:t xml:space="preserve"> and </w:t>
      </w:r>
      <w:r w:rsidR="00737176">
        <w:rPr>
          <w:lang w:val="en"/>
        </w:rPr>
        <w:t xml:space="preserve">choreographed by celebrated choreographer </w:t>
      </w:r>
      <w:r w:rsidR="00737176" w:rsidRPr="00B40933">
        <w:rPr>
          <w:b/>
          <w:bCs/>
          <w:lang w:val="en"/>
        </w:rPr>
        <w:t>Jessica Lang</w:t>
      </w:r>
      <w:r w:rsidR="00737176">
        <w:rPr>
          <w:lang w:val="en"/>
        </w:rPr>
        <w:t>.</w:t>
      </w:r>
    </w:p>
    <w:p w14:paraId="6D2311BB" w14:textId="756C3767" w:rsidR="00737176" w:rsidRDefault="00737176" w:rsidP="00C22393">
      <w:pPr>
        <w:rPr>
          <w:color w:val="222222"/>
          <w:shd w:val="clear" w:color="auto" w:fill="FFFFFF"/>
          <w:lang w:eastAsia="en-GB"/>
        </w:rPr>
      </w:pPr>
      <w:bookmarkStart w:id="2" w:name="_Hlk51169736"/>
    </w:p>
    <w:p w14:paraId="53967004" w14:textId="5506A2CF" w:rsidR="00737176" w:rsidRPr="00E8243D" w:rsidRDefault="00737176" w:rsidP="00C22393">
      <w:pPr>
        <w:rPr>
          <w:color w:val="222222"/>
          <w:shd w:val="clear" w:color="auto" w:fill="FFFFFF"/>
          <w:lang w:eastAsia="en-GB"/>
        </w:rPr>
      </w:pPr>
      <w:r>
        <w:rPr>
          <w:color w:val="222222"/>
          <w:shd w:val="clear" w:color="auto" w:fill="FFFFFF"/>
          <w:lang w:eastAsia="en-GB"/>
        </w:rPr>
        <w:t>“</w:t>
      </w:r>
      <w:r w:rsidR="00E8243D">
        <w:rPr>
          <w:color w:val="222222"/>
          <w:shd w:val="clear" w:color="auto" w:fill="FFFFFF"/>
          <w:lang w:eastAsia="en-GB"/>
        </w:rPr>
        <w:t>The rich history that took place at Independence Hall reminds us of the challenges our country faced as such a young nation</w:t>
      </w:r>
      <w:r w:rsidR="00E44507">
        <w:rPr>
          <w:color w:val="222222"/>
          <w:shd w:val="clear" w:color="auto" w:fill="FFFFFF"/>
          <w:lang w:eastAsia="en-GB"/>
        </w:rPr>
        <w:t xml:space="preserve">,” said David M. Rubinstein, </w:t>
      </w:r>
      <w:r w:rsidR="00E44507" w:rsidRPr="00E8243D">
        <w:rPr>
          <w:color w:val="000000" w:themeColor="text1"/>
          <w:lang w:eastAsia="en-GB"/>
        </w:rPr>
        <w:t>co-executive producer of</w:t>
      </w:r>
      <w:r w:rsidR="00E44507" w:rsidRPr="00792921">
        <w:rPr>
          <w:color w:val="000000" w:themeColor="text1"/>
          <w:lang w:eastAsia="en-GB"/>
        </w:rPr>
        <w:t xml:space="preserve"> </w:t>
      </w:r>
      <w:r w:rsidR="00E44507" w:rsidRPr="0037534D">
        <w:rPr>
          <w:b/>
          <w:bCs/>
        </w:rPr>
        <w:t>UNITED IN SONG:</w:t>
      </w:r>
      <w:r w:rsidR="00E44507">
        <w:rPr>
          <w:b/>
          <w:bCs/>
        </w:rPr>
        <w:t xml:space="preserve"> </w:t>
      </w:r>
      <w:r w:rsidR="00E44507" w:rsidRPr="0037534D">
        <w:rPr>
          <w:b/>
          <w:bCs/>
        </w:rPr>
        <w:lastRenderedPageBreak/>
        <w:t xml:space="preserve">CELEBRATING THE </w:t>
      </w:r>
      <w:r w:rsidR="00E44507">
        <w:rPr>
          <w:b/>
          <w:bCs/>
        </w:rPr>
        <w:t xml:space="preserve">AMERICAN DREAM. </w:t>
      </w:r>
      <w:r w:rsidR="00E44507">
        <w:rPr>
          <w:color w:val="222222"/>
          <w:shd w:val="clear" w:color="auto" w:fill="FFFFFF"/>
          <w:lang w:eastAsia="en-GB"/>
        </w:rPr>
        <w:t>“</w:t>
      </w:r>
      <w:r w:rsidR="00E8243D">
        <w:rPr>
          <w:color w:val="222222"/>
          <w:shd w:val="clear" w:color="auto" w:fill="FFFFFF"/>
          <w:lang w:eastAsia="en-GB"/>
        </w:rPr>
        <w:t>This evening’s performance celebrates the ever-present pursuit of the American dream, and our collective hope of unity, here in America and beyond</w:t>
      </w:r>
      <w:r w:rsidR="00FB2C35">
        <w:rPr>
          <w:color w:val="000000" w:themeColor="text1"/>
          <w:lang w:eastAsia="en-GB"/>
        </w:rPr>
        <w:t>.”</w:t>
      </w:r>
    </w:p>
    <w:p w14:paraId="071B5854" w14:textId="0796928E" w:rsidR="007F3EE9" w:rsidRPr="00C22393" w:rsidRDefault="007F3EE9" w:rsidP="00C22393">
      <w:pPr>
        <w:rPr>
          <w:color w:val="000000" w:themeColor="text1"/>
          <w:lang w:eastAsia="en-GB"/>
        </w:rPr>
      </w:pPr>
    </w:p>
    <w:p w14:paraId="5D33135B" w14:textId="0659FE9B" w:rsidR="0039257C" w:rsidRPr="00012F0D" w:rsidRDefault="001B2ED7" w:rsidP="00A35CFC">
      <w:pPr>
        <w:rPr>
          <w:color w:val="000000"/>
          <w:shd w:val="clear" w:color="auto" w:fill="FFFFFF"/>
        </w:rPr>
      </w:pPr>
      <w:r w:rsidRPr="0037534D">
        <w:rPr>
          <w:b/>
          <w:bCs/>
        </w:rPr>
        <w:t>UNITED IN SONG:</w:t>
      </w:r>
      <w:r>
        <w:rPr>
          <w:b/>
          <w:bCs/>
        </w:rPr>
        <w:t xml:space="preserve"> </w:t>
      </w:r>
      <w:r w:rsidRPr="0037534D">
        <w:rPr>
          <w:b/>
          <w:bCs/>
        </w:rPr>
        <w:t xml:space="preserve">CELEBRATING THE </w:t>
      </w:r>
      <w:r w:rsidR="008357E9">
        <w:rPr>
          <w:b/>
          <w:bCs/>
        </w:rPr>
        <w:t>AMERICAN DREAM</w:t>
      </w:r>
      <w:r w:rsidRPr="00A31464">
        <w:t xml:space="preserve"> </w:t>
      </w:r>
      <w:r w:rsidR="00AC4F56" w:rsidRPr="00602975">
        <w:rPr>
          <w:color w:val="000000"/>
          <w:shd w:val="clear" w:color="auto" w:fill="FFFFFF"/>
        </w:rPr>
        <w:t>will stream simultaneously with broadcast and be available on all station-branded PBS platforms, including</w:t>
      </w:r>
      <w:r w:rsidR="00AC4F56" w:rsidRPr="00602975">
        <w:rPr>
          <w:rStyle w:val="apple-converted-space"/>
          <w:color w:val="000000"/>
          <w:shd w:val="clear" w:color="auto" w:fill="FFFFFF"/>
        </w:rPr>
        <w:t> </w:t>
      </w:r>
      <w:hyperlink r:id="rId11" w:history="1">
        <w:r w:rsidR="00AC4F56" w:rsidRPr="00602975">
          <w:rPr>
            <w:rStyle w:val="Hyperlink"/>
            <w:shd w:val="clear" w:color="auto" w:fill="FFFFFF"/>
          </w:rPr>
          <w:t>PBS.org</w:t>
        </w:r>
      </w:hyperlink>
      <w:r w:rsidR="00AC4F56" w:rsidRPr="00602975">
        <w:rPr>
          <w:rStyle w:val="apple-converted-space"/>
          <w:color w:val="000000"/>
          <w:shd w:val="clear" w:color="auto" w:fill="FFFFFF"/>
        </w:rPr>
        <w:t> </w:t>
      </w:r>
      <w:r w:rsidR="00AC4F56" w:rsidRPr="00602975">
        <w:rPr>
          <w:color w:val="000000"/>
          <w:shd w:val="clear" w:color="auto" w:fill="FFFFFF"/>
        </w:rPr>
        <w:t>and the PBS Video App, available on iOS, Android, Roku streaming devices, Apple TV, Amazon Fire TV, Android TV, Samsung Smart TV and Chromecast.</w:t>
      </w:r>
      <w:bookmarkEnd w:id="2"/>
    </w:p>
    <w:p w14:paraId="7BA0E6C4" w14:textId="77777777" w:rsidR="007F3EE9" w:rsidRDefault="007F3EE9" w:rsidP="00A35CFC">
      <w:pPr>
        <w:rPr>
          <w:b/>
          <w:bCs/>
          <w:u w:val="single"/>
        </w:rPr>
      </w:pPr>
    </w:p>
    <w:p w14:paraId="4DD72717" w14:textId="77777777" w:rsidR="004517B5" w:rsidRPr="004517B5" w:rsidRDefault="004517B5" w:rsidP="004517B5">
      <w:pPr>
        <w:rPr>
          <w:b/>
          <w:bCs/>
          <w:u w:val="single"/>
        </w:rPr>
      </w:pPr>
      <w:r w:rsidRPr="004517B5">
        <w:rPr>
          <w:b/>
          <w:bCs/>
          <w:u w:val="single"/>
        </w:rPr>
        <w:t>About the American Pops Orchestra</w:t>
      </w:r>
    </w:p>
    <w:p w14:paraId="52037BC4" w14:textId="77777777" w:rsidR="004517B5" w:rsidRPr="004517B5" w:rsidRDefault="004517B5" w:rsidP="004517B5">
      <w:pPr>
        <w:rPr>
          <w:iCs/>
        </w:rPr>
      </w:pPr>
      <w:r w:rsidRPr="004517B5">
        <w:rPr>
          <w:iCs/>
        </w:rPr>
        <w:t xml:space="preserve">APO was founded in 2015 with a mission to breathe new life into orchestral pops programming and inspire diverse audiences to discover the wealth of the material in the Great American Songbook in dynamic new ways. Seeing an opportunity to challenge the status-quo of the repertoire an orchestra performs, Founder and Music Director, Luke Frazier, created The American Pops with the intent of breaking the mold of the traditional pops orchestra. This new, distinctly “American” orchestra brings together versatile musicians and reimagined programming focused around the Great American Songbook, and presents it with an approachable, fresh spin in order to engage diverse audiences. Through non-traditional orchestral settings, APO aims to deliver popular American classics to those who already know and love them, while also introducing these timeless pieces to younger generations in approachable settings. To learn more, visit </w:t>
      </w:r>
      <w:hyperlink r:id="rId12">
        <w:r w:rsidRPr="004517B5">
          <w:rPr>
            <w:iCs/>
            <w:color w:val="0000FF"/>
            <w:u w:val="single"/>
          </w:rPr>
          <w:t>www.TheAmericanPops.org</w:t>
        </w:r>
      </w:hyperlink>
      <w:r w:rsidRPr="004517B5">
        <w:rPr>
          <w:iCs/>
        </w:rPr>
        <w:t xml:space="preserve">. </w:t>
      </w:r>
    </w:p>
    <w:p w14:paraId="3564F995" w14:textId="77777777" w:rsidR="00CF50C1" w:rsidRDefault="00CF50C1" w:rsidP="00C1008F">
      <w:pPr>
        <w:rPr>
          <w:b/>
          <w:bCs/>
          <w:u w:val="single"/>
        </w:rPr>
      </w:pPr>
    </w:p>
    <w:p w14:paraId="09F0AB02" w14:textId="5DA45416" w:rsidR="00C1008F" w:rsidRDefault="00C1008F" w:rsidP="00C1008F">
      <w:pPr>
        <w:rPr>
          <w:b/>
          <w:bCs/>
          <w:u w:val="single"/>
        </w:rPr>
      </w:pPr>
      <w:r>
        <w:rPr>
          <w:b/>
          <w:bCs/>
          <w:u w:val="single"/>
        </w:rPr>
        <w:t xml:space="preserve">About </w:t>
      </w:r>
      <w:r w:rsidR="008357E9">
        <w:rPr>
          <w:b/>
          <w:bCs/>
          <w:u w:val="single"/>
        </w:rPr>
        <w:t>Independence Hall</w:t>
      </w:r>
    </w:p>
    <w:p w14:paraId="043AB958" w14:textId="64B172E1" w:rsidR="00E8243D" w:rsidRPr="00E8243D" w:rsidRDefault="00E8243D" w:rsidP="00C1008F">
      <w:r>
        <w:t xml:space="preserve">First opened in 1752 to house the Pennsylvania legislature, Independence Hall is the birthplace of America. Here, George Washington was appointed Commander in Chief of the Continental Army in 1775, and our Founding Fathers debated and signed both the Declaration of Independence and the US Constitution inside this building. The legacy of the nation’s founding documents have influenced lawmakers around the world and distinguished Independence Hall as a UNESCO World Heritage Site. </w:t>
      </w:r>
    </w:p>
    <w:p w14:paraId="4A39CB7B" w14:textId="77777777" w:rsidR="00C1008F" w:rsidRDefault="00C1008F" w:rsidP="00285AE6">
      <w:pPr>
        <w:jc w:val="both"/>
        <w:rPr>
          <w:b/>
          <w:bCs/>
          <w:color w:val="000000"/>
          <w:u w:val="single"/>
        </w:rPr>
      </w:pPr>
    </w:p>
    <w:p w14:paraId="32607B8A" w14:textId="6D50A794" w:rsidR="00285AE6" w:rsidRPr="00047223" w:rsidRDefault="00285AE6" w:rsidP="00285AE6">
      <w:pPr>
        <w:jc w:val="both"/>
        <w:rPr>
          <w:b/>
          <w:bCs/>
          <w:color w:val="000000"/>
          <w:u w:val="single"/>
        </w:rPr>
      </w:pPr>
      <w:r w:rsidRPr="00047223">
        <w:rPr>
          <w:b/>
          <w:bCs/>
          <w:color w:val="000000"/>
          <w:u w:val="single"/>
        </w:rPr>
        <w:t>About PBS</w:t>
      </w:r>
    </w:p>
    <w:p w14:paraId="333D38DB" w14:textId="06BA81BB" w:rsidR="00943BD6" w:rsidRPr="00F01E85" w:rsidRDefault="00F468CA" w:rsidP="00A46D2B">
      <w:pPr>
        <w:pStyle w:val="Default"/>
        <w:rPr>
          <w:rFonts w:ascii="Calibri" w:hAnsi="Calibri" w:cs="Calibri"/>
          <w:sz w:val="22"/>
          <w:szCs w:val="22"/>
        </w:rPr>
      </w:pPr>
      <w:hyperlink r:id="rId13" w:history="1">
        <w:r w:rsidR="00285AE6" w:rsidRPr="0039257C">
          <w:rPr>
            <w:rStyle w:val="Hyperlink"/>
          </w:rPr>
          <w:t>PBS</w:t>
        </w:r>
      </w:hyperlink>
      <w:r w:rsidR="00285AE6" w:rsidRPr="0039257C">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14" w:history="1">
        <w:r w:rsidR="00285AE6" w:rsidRPr="0039257C">
          <w:rPr>
            <w:rStyle w:val="Hyperlink"/>
          </w:rPr>
          <w:t>pbskids.org</w:t>
        </w:r>
      </w:hyperlink>
      <w:r w:rsidR="00285AE6" w:rsidRPr="0039257C">
        <w:t>, via an array of mobile apps and in communities across America. More information about PBS is available at </w:t>
      </w:r>
      <w:hyperlink r:id="rId15" w:history="1">
        <w:r w:rsidR="00285AE6" w:rsidRPr="0039257C">
          <w:rPr>
            <w:rStyle w:val="Hyperlink"/>
          </w:rPr>
          <w:t>www.pbs.org</w:t>
        </w:r>
      </w:hyperlink>
      <w:r w:rsidR="00285AE6" w:rsidRPr="0039257C">
        <w:t>, one of the leading dot-org websites on the internet, or by following </w:t>
      </w:r>
      <w:hyperlink r:id="rId16" w:history="1">
        <w:r w:rsidR="00285AE6" w:rsidRPr="0039257C">
          <w:rPr>
            <w:rStyle w:val="Hyperlink"/>
          </w:rPr>
          <w:t>PBS on Twitter</w:t>
        </w:r>
      </w:hyperlink>
      <w:r w:rsidR="00285AE6" w:rsidRPr="0039257C">
        <w:t>, </w:t>
      </w:r>
      <w:hyperlink r:id="rId17" w:history="1">
        <w:r w:rsidR="00285AE6" w:rsidRPr="0039257C">
          <w:rPr>
            <w:rStyle w:val="Hyperlink"/>
          </w:rPr>
          <w:t>Facebook</w:t>
        </w:r>
      </w:hyperlink>
      <w:r w:rsidR="00285AE6" w:rsidRPr="0039257C">
        <w:t> or through our </w:t>
      </w:r>
      <w:hyperlink r:id="rId18" w:history="1">
        <w:r w:rsidR="00285AE6" w:rsidRPr="0039257C">
          <w:rPr>
            <w:rStyle w:val="Hyperlink"/>
          </w:rPr>
          <w:t>apps for mobile and connected devices</w:t>
        </w:r>
      </w:hyperlink>
      <w:r w:rsidR="00285AE6" w:rsidRPr="0039257C">
        <w:t>. Specific program information and updates for press are available at </w:t>
      </w:r>
      <w:hyperlink r:id="rId19" w:history="1">
        <w:r w:rsidR="00285AE6" w:rsidRPr="0039257C">
          <w:rPr>
            <w:rStyle w:val="Hyperlink"/>
          </w:rPr>
          <w:t>pbs.org/pressroom</w:t>
        </w:r>
      </w:hyperlink>
      <w:r w:rsidR="00285AE6" w:rsidRPr="0039257C">
        <w:t xml:space="preserve"> or by </w:t>
      </w:r>
      <w:r w:rsidR="003E4FFA">
        <w:rPr>
          <w:rFonts w:cs="Arial"/>
        </w:rPr>
        <w:t>following</w:t>
      </w:r>
      <w:r w:rsidR="003E4FFA">
        <w:rPr>
          <w:rStyle w:val="apple-converted-space"/>
          <w:rFonts w:cs="Arial"/>
        </w:rPr>
        <w:t> </w:t>
      </w:r>
      <w:hyperlink r:id="rId20" w:tgtFrame="_blank" w:tooltip="https://twitter.com/PBS_PR" w:history="1">
        <w:r w:rsidR="003E4FFA">
          <w:rPr>
            <w:rStyle w:val="Hyperlink"/>
            <w:rFonts w:cs="Arial"/>
            <w:color w:val="020BF5"/>
          </w:rPr>
          <w:t>PBS Communications on Twitter</w:t>
        </w:r>
      </w:hyperlink>
      <w:r w:rsidR="003E4FFA">
        <w:rPr>
          <w:rFonts w:cs="Arial"/>
          <w:sz w:val="21"/>
          <w:szCs w:val="21"/>
        </w:rPr>
        <w:t>.</w:t>
      </w:r>
      <w:r w:rsidR="00285AE6" w:rsidRPr="0039257C">
        <w:rPr>
          <w:b/>
          <w:bCs/>
          <w:bdr w:val="none" w:sz="0" w:space="0" w:color="auto" w:frame="1"/>
        </w:rPr>
        <w:br/>
      </w:r>
    </w:p>
    <w:p w14:paraId="51A37E71" w14:textId="4B9D08EB" w:rsidR="0039257C" w:rsidRPr="00047223" w:rsidRDefault="00E311EC" w:rsidP="00602975">
      <w:pPr>
        <w:jc w:val="center"/>
        <w:rPr>
          <w:i/>
          <w:iCs/>
          <w:color w:val="000000"/>
          <w:bdr w:val="none" w:sz="0" w:space="0" w:color="auto" w:frame="1"/>
        </w:rPr>
      </w:pPr>
      <w:r>
        <w:rPr>
          <w:color w:val="000000" w:themeColor="text1"/>
        </w:rPr>
        <w:t>###</w:t>
      </w:r>
    </w:p>
    <w:p w14:paraId="5360C0FE" w14:textId="7E2EE1DB" w:rsidR="00047223" w:rsidRDefault="00047223" w:rsidP="0039257C"/>
    <w:p w14:paraId="54DBE376" w14:textId="77777777" w:rsidR="004E23A5" w:rsidRDefault="004E23A5" w:rsidP="00045A87">
      <w:pPr>
        <w:jc w:val="center"/>
        <w:rPr>
          <w:b/>
          <w:bCs/>
        </w:rPr>
      </w:pPr>
    </w:p>
    <w:p w14:paraId="3DBC43CC" w14:textId="77777777" w:rsidR="00F01E85" w:rsidRDefault="00F01E85" w:rsidP="00045A87">
      <w:pPr>
        <w:jc w:val="center"/>
        <w:rPr>
          <w:b/>
          <w:bCs/>
        </w:rPr>
      </w:pPr>
    </w:p>
    <w:p w14:paraId="6103A039" w14:textId="77777777" w:rsidR="00F01E85" w:rsidRDefault="00F01E85" w:rsidP="00045A87">
      <w:pPr>
        <w:jc w:val="center"/>
        <w:rPr>
          <w:b/>
          <w:bCs/>
        </w:rPr>
      </w:pPr>
    </w:p>
    <w:p w14:paraId="57674427" w14:textId="77777777" w:rsidR="00F01E85" w:rsidRDefault="00F01E85" w:rsidP="00045A87">
      <w:pPr>
        <w:jc w:val="center"/>
        <w:rPr>
          <w:b/>
          <w:bCs/>
        </w:rPr>
      </w:pPr>
    </w:p>
    <w:p w14:paraId="7AEFFB92" w14:textId="63268272" w:rsidR="00602975" w:rsidRDefault="00045A87" w:rsidP="00045A87">
      <w:pPr>
        <w:jc w:val="center"/>
        <w:rPr>
          <w:b/>
          <w:bCs/>
        </w:rPr>
      </w:pPr>
      <w:r w:rsidRPr="00A46D2B">
        <w:rPr>
          <w:b/>
          <w:bCs/>
        </w:rPr>
        <w:lastRenderedPageBreak/>
        <w:t>MEDIA CONTACT</w:t>
      </w:r>
      <w:r>
        <w:rPr>
          <w:b/>
          <w:bCs/>
        </w:rPr>
        <w:t>S</w:t>
      </w:r>
    </w:p>
    <w:p w14:paraId="1B02B65C" w14:textId="77777777" w:rsidR="00602975" w:rsidRDefault="00602975" w:rsidP="0039257C">
      <w:pPr>
        <w:rPr>
          <w:b/>
          <w:bCs/>
        </w:rPr>
      </w:pPr>
    </w:p>
    <w:p w14:paraId="679B9BA5" w14:textId="791361BA" w:rsidR="00525115" w:rsidRPr="00012F0D" w:rsidRDefault="003807B2" w:rsidP="0039257C">
      <w:pPr>
        <w:rPr>
          <w:b/>
          <w:bCs/>
        </w:rPr>
      </w:pPr>
      <w:r>
        <w:rPr>
          <w:b/>
          <w:bCs/>
        </w:rPr>
        <w:br/>
      </w:r>
      <w:r w:rsidR="00602975" w:rsidRPr="00012F0D">
        <w:rPr>
          <w:b/>
          <w:bCs/>
        </w:rPr>
        <w:t>For Nouveau Productions</w:t>
      </w:r>
      <w:r w:rsidR="00665580" w:rsidRPr="00012F0D">
        <w:rPr>
          <w:b/>
          <w:bCs/>
        </w:rPr>
        <w:t xml:space="preserve"> and APO</w:t>
      </w:r>
      <w:r w:rsidR="00602975" w:rsidRPr="00012F0D">
        <w:rPr>
          <w:b/>
          <w:bCs/>
        </w:rPr>
        <w:t xml:space="preserve">: </w:t>
      </w:r>
      <w:r w:rsidR="00602975" w:rsidRPr="00012F0D">
        <w:rPr>
          <w:b/>
          <w:bCs/>
        </w:rPr>
        <w:tab/>
      </w:r>
      <w:r w:rsidR="00602975" w:rsidRPr="00012F0D">
        <w:rPr>
          <w:b/>
          <w:bCs/>
        </w:rPr>
        <w:tab/>
      </w:r>
      <w:r w:rsidR="00602975" w:rsidRPr="00012F0D">
        <w:rPr>
          <w:b/>
          <w:bCs/>
        </w:rPr>
        <w:tab/>
      </w:r>
      <w:r w:rsidR="00E311EC" w:rsidRPr="00012F0D">
        <w:rPr>
          <w:b/>
          <w:bCs/>
        </w:rPr>
        <w:t>For PBS:</w:t>
      </w:r>
    </w:p>
    <w:p w14:paraId="39BE5F37" w14:textId="3C39A59E" w:rsidR="00833C7F" w:rsidRPr="00BF7F3C" w:rsidRDefault="0039257C" w:rsidP="00602975">
      <w:pPr>
        <w:widowControl w:val="0"/>
        <w:autoSpaceDE w:val="0"/>
        <w:autoSpaceDN w:val="0"/>
        <w:adjustRightInd w:val="0"/>
        <w:ind w:right="-810"/>
        <w:rPr>
          <w:lang w:val="es-ES"/>
        </w:rPr>
      </w:pPr>
      <w:r w:rsidRPr="00BF7F3C">
        <w:rPr>
          <w:lang w:val="es-ES"/>
        </w:rPr>
        <w:t>Camille Cintr</w:t>
      </w:r>
      <w:r w:rsidR="00525115" w:rsidRPr="00BF7F3C">
        <w:rPr>
          <w:lang w:val="es-ES"/>
        </w:rPr>
        <w:t>ó</w:t>
      </w:r>
      <w:r w:rsidRPr="00BF7F3C">
        <w:rPr>
          <w:lang w:val="es-ES"/>
        </w:rPr>
        <w:t>n Devlin</w:t>
      </w:r>
      <w:r w:rsidR="00E311EC" w:rsidRPr="00BF7F3C">
        <w:rPr>
          <w:lang w:val="es-ES"/>
        </w:rPr>
        <w:tab/>
      </w:r>
      <w:r w:rsidR="00E311EC" w:rsidRPr="00BF7F3C">
        <w:rPr>
          <w:lang w:val="es-ES"/>
        </w:rPr>
        <w:tab/>
      </w:r>
      <w:r w:rsidR="00E311EC" w:rsidRPr="00BF7F3C">
        <w:rPr>
          <w:lang w:val="es-ES"/>
        </w:rPr>
        <w:tab/>
      </w:r>
      <w:r w:rsidR="00E311EC" w:rsidRPr="00BF7F3C">
        <w:rPr>
          <w:lang w:val="es-ES"/>
        </w:rPr>
        <w:tab/>
      </w:r>
      <w:r w:rsidR="00E311EC" w:rsidRPr="00BF7F3C">
        <w:rPr>
          <w:lang w:val="es-ES"/>
        </w:rPr>
        <w:tab/>
        <w:t>Cara White / Mary Lugo, CaraMar, Inc.</w:t>
      </w:r>
    </w:p>
    <w:p w14:paraId="3041A200" w14:textId="631B0158" w:rsidR="0039257C" w:rsidRPr="00BF7F3C" w:rsidRDefault="0039257C" w:rsidP="0039257C">
      <w:pPr>
        <w:rPr>
          <w:lang w:val="es-ES"/>
        </w:rPr>
      </w:pPr>
      <w:r w:rsidRPr="00BF7F3C">
        <w:rPr>
          <w:lang w:val="es-ES"/>
        </w:rPr>
        <w:t xml:space="preserve">571-317-9317 </w:t>
      </w:r>
      <w:r w:rsidR="00E311EC" w:rsidRPr="00BF7F3C">
        <w:rPr>
          <w:lang w:val="es-ES"/>
        </w:rPr>
        <w:tab/>
      </w:r>
      <w:r w:rsidR="00E311EC" w:rsidRPr="00BF7F3C">
        <w:rPr>
          <w:lang w:val="es-ES"/>
        </w:rPr>
        <w:tab/>
      </w:r>
      <w:r w:rsidR="00E311EC" w:rsidRPr="00BF7F3C">
        <w:rPr>
          <w:lang w:val="es-ES"/>
        </w:rPr>
        <w:tab/>
      </w:r>
      <w:r w:rsidR="00E311EC" w:rsidRPr="00BF7F3C">
        <w:rPr>
          <w:lang w:val="es-ES"/>
        </w:rPr>
        <w:tab/>
      </w:r>
      <w:r w:rsidR="00E311EC" w:rsidRPr="00BF7F3C">
        <w:rPr>
          <w:lang w:val="es-ES"/>
        </w:rPr>
        <w:tab/>
      </w:r>
      <w:r w:rsidR="00E311EC" w:rsidRPr="00BF7F3C">
        <w:rPr>
          <w:lang w:val="es-ES"/>
        </w:rPr>
        <w:tab/>
      </w:r>
      <w:r w:rsidR="00E311EC" w:rsidRPr="00BF7F3C">
        <w:rPr>
          <w:lang w:val="es-ES"/>
        </w:rPr>
        <w:tab/>
      </w:r>
      <w:r w:rsidR="00E311EC" w:rsidRPr="00BF7F3C">
        <w:rPr>
          <w:rStyle w:val="Hyperlink"/>
          <w:color w:val="000000" w:themeColor="text1"/>
          <w:u w:val="none"/>
          <w:lang w:val="es-ES"/>
        </w:rPr>
        <w:t>843-881-1480; 770-</w:t>
      </w:r>
      <w:r w:rsidR="009C706C">
        <w:rPr>
          <w:rStyle w:val="Hyperlink"/>
          <w:color w:val="000000" w:themeColor="text1"/>
          <w:u w:val="none"/>
          <w:lang w:val="es-ES"/>
        </w:rPr>
        <w:t>851-8190</w:t>
      </w:r>
      <w:r w:rsidR="00525115" w:rsidRPr="00BF7F3C">
        <w:rPr>
          <w:lang w:val="es-ES"/>
        </w:rPr>
        <w:br/>
      </w:r>
      <w:hyperlink r:id="rId21" w:history="1">
        <w:r w:rsidR="00F409F3" w:rsidRPr="003D4059">
          <w:rPr>
            <w:rStyle w:val="Hyperlink"/>
            <w:lang w:val="es-ES"/>
          </w:rPr>
          <w:t>pr@camillcdevlin.com</w:t>
        </w:r>
      </w:hyperlink>
      <w:r w:rsidR="00F409F3">
        <w:rPr>
          <w:lang w:val="es-ES"/>
        </w:rPr>
        <w:t xml:space="preserve"> </w:t>
      </w:r>
      <w:r w:rsidR="00F409F3">
        <w:rPr>
          <w:lang w:val="es-ES"/>
        </w:rPr>
        <w:tab/>
      </w:r>
      <w:r w:rsidR="00E311EC" w:rsidRPr="00BF7F3C">
        <w:rPr>
          <w:lang w:val="es-ES"/>
        </w:rPr>
        <w:tab/>
      </w:r>
      <w:r w:rsidR="00E311EC" w:rsidRPr="00BF7F3C">
        <w:rPr>
          <w:lang w:val="es-ES"/>
        </w:rPr>
        <w:tab/>
      </w:r>
      <w:r w:rsidR="00E311EC" w:rsidRPr="00BF7F3C">
        <w:rPr>
          <w:lang w:val="es-ES"/>
        </w:rPr>
        <w:tab/>
      </w:r>
      <w:r w:rsidR="00E311EC" w:rsidRPr="00BF7F3C">
        <w:rPr>
          <w:lang w:val="es-ES"/>
        </w:rPr>
        <w:tab/>
      </w:r>
      <w:hyperlink r:id="rId22" w:history="1">
        <w:r w:rsidR="00E311EC" w:rsidRPr="00BF7F3C">
          <w:rPr>
            <w:rStyle w:val="Hyperlink"/>
            <w:lang w:val="es-ES"/>
          </w:rPr>
          <w:t>cara.white@mac.com</w:t>
        </w:r>
      </w:hyperlink>
      <w:r w:rsidR="00E311EC" w:rsidRPr="00BF7F3C">
        <w:rPr>
          <w:lang w:val="es-ES"/>
        </w:rPr>
        <w:t xml:space="preserve">; </w:t>
      </w:r>
      <w:hyperlink r:id="rId23" w:history="1">
        <w:r w:rsidR="00E311EC" w:rsidRPr="00BF7F3C">
          <w:rPr>
            <w:rStyle w:val="Hyperlink"/>
            <w:lang w:val="es-ES"/>
          </w:rPr>
          <w:t>lugo@negia.net</w:t>
        </w:r>
      </w:hyperlink>
    </w:p>
    <w:p w14:paraId="38655E60" w14:textId="5AAF2489" w:rsidR="00E311EC" w:rsidRPr="00BF7F3C" w:rsidRDefault="00E311EC" w:rsidP="0039257C">
      <w:pPr>
        <w:rPr>
          <w:lang w:val="es-ES"/>
        </w:rPr>
      </w:pPr>
    </w:p>
    <w:p w14:paraId="1BCC3774" w14:textId="6635E7CD" w:rsidR="00F44CC6" w:rsidRPr="00F409F3" w:rsidRDefault="003807B2" w:rsidP="00F409F3">
      <w:pPr>
        <w:pStyle w:val="PBSReleaseStyle"/>
        <w:jc w:val="center"/>
        <w:rPr>
          <w:rFonts w:ascii="Times New Roman" w:hAnsi="Times New Roman"/>
          <w:iCs/>
        </w:rPr>
      </w:pPr>
      <w:r w:rsidRPr="00F01E85">
        <w:rPr>
          <w:rFonts w:ascii="Times New Roman" w:hAnsi="Times New Roman"/>
          <w:b/>
          <w:bCs/>
          <w:iCs/>
        </w:rPr>
        <w:br/>
      </w:r>
      <w:r w:rsidR="00E311EC" w:rsidRPr="003A1407">
        <w:rPr>
          <w:rFonts w:ascii="Times New Roman" w:hAnsi="Times New Roman"/>
          <w:b/>
          <w:bCs/>
          <w:iCs/>
        </w:rPr>
        <w:t>For images and additional up-to-date information</w:t>
      </w:r>
      <w:r w:rsidR="00E311EC" w:rsidRPr="00602975">
        <w:rPr>
          <w:rFonts w:ascii="Times New Roman" w:hAnsi="Times New Roman"/>
          <w:iCs/>
        </w:rPr>
        <w:t xml:space="preserve"> on </w:t>
      </w:r>
      <w:r w:rsidR="001B2ED7" w:rsidRPr="0037534D">
        <w:rPr>
          <w:rFonts w:ascii="Times New Roman" w:hAnsi="Times New Roman"/>
          <w:b/>
          <w:bCs/>
        </w:rPr>
        <w:t>UNITED IN SONG:</w:t>
      </w:r>
      <w:r w:rsidR="001B2ED7">
        <w:rPr>
          <w:rFonts w:ascii="Times New Roman" w:hAnsi="Times New Roman"/>
          <w:b/>
          <w:bCs/>
        </w:rPr>
        <w:t xml:space="preserve"> </w:t>
      </w:r>
      <w:r w:rsidR="001B2ED7" w:rsidRPr="0037534D">
        <w:rPr>
          <w:rFonts w:ascii="Times New Roman" w:hAnsi="Times New Roman"/>
          <w:b/>
          <w:bCs/>
        </w:rPr>
        <w:t>CELEBRATING THE</w:t>
      </w:r>
      <w:r w:rsidR="008357E9">
        <w:rPr>
          <w:rFonts w:ascii="Times New Roman" w:hAnsi="Times New Roman"/>
          <w:b/>
          <w:bCs/>
        </w:rPr>
        <w:t xml:space="preserve"> AMERICAN DREAM</w:t>
      </w:r>
      <w:r w:rsidR="00BD4276" w:rsidRPr="00602975">
        <w:rPr>
          <w:rFonts w:ascii="Times New Roman" w:hAnsi="Times New Roman"/>
          <w:iCs/>
        </w:rPr>
        <w:t xml:space="preserve"> </w:t>
      </w:r>
      <w:r w:rsidR="00E311EC" w:rsidRPr="00602975">
        <w:rPr>
          <w:rFonts w:ascii="Times New Roman" w:hAnsi="Times New Roman"/>
          <w:iCs/>
        </w:rPr>
        <w:t>and other PBS programs, visit</w:t>
      </w:r>
      <w:r w:rsidR="00BD4276">
        <w:rPr>
          <w:rFonts w:ascii="Times New Roman" w:hAnsi="Times New Roman"/>
          <w:iCs/>
        </w:rPr>
        <w:t xml:space="preserve"> </w:t>
      </w:r>
      <w:r w:rsidR="00E311EC" w:rsidRPr="00602975">
        <w:rPr>
          <w:rFonts w:ascii="Times New Roman" w:hAnsi="Times New Roman"/>
          <w:iCs/>
        </w:rPr>
        <w:t xml:space="preserve">PBS PressRoom at </w:t>
      </w:r>
      <w:hyperlink r:id="rId24" w:history="1">
        <w:r w:rsidR="00E311EC" w:rsidRPr="00602975">
          <w:rPr>
            <w:rStyle w:val="Hyperlink"/>
            <w:rFonts w:ascii="Times New Roman" w:hAnsi="Times New Roman"/>
            <w:iCs/>
          </w:rPr>
          <w:t>pbs.org/pressroom</w:t>
        </w:r>
      </w:hyperlink>
      <w:r w:rsidR="00E311EC" w:rsidRPr="00602975">
        <w:rPr>
          <w:rFonts w:ascii="Times New Roman" w:hAnsi="Times New Roman"/>
          <w:iCs/>
        </w:rPr>
        <w:t>.</w:t>
      </w:r>
      <w:bookmarkEnd w:id="0"/>
    </w:p>
    <w:bookmarkEnd w:id="1"/>
    <w:p w14:paraId="5D9E7B04" w14:textId="77777777" w:rsidR="00505814" w:rsidRDefault="00505814"/>
    <w:p w14:paraId="19200B85" w14:textId="77777777" w:rsidR="000660B7" w:rsidRDefault="000660B7"/>
    <w:sectPr w:rsidR="000660B7" w:rsidSect="0037534D">
      <w:headerReference w:type="first" r:id="rId25"/>
      <w:pgSz w:w="12240" w:h="15840"/>
      <w:pgMar w:top="1166"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33171" w14:textId="77777777" w:rsidR="00F468CA" w:rsidRDefault="00F468CA" w:rsidP="00285AE6">
      <w:r>
        <w:separator/>
      </w:r>
    </w:p>
  </w:endnote>
  <w:endnote w:type="continuationSeparator" w:id="0">
    <w:p w14:paraId="13CA2B02" w14:textId="77777777" w:rsidR="00F468CA" w:rsidRDefault="00F468CA" w:rsidP="0028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7A461" w14:textId="77777777" w:rsidR="00F468CA" w:rsidRDefault="00F468CA" w:rsidP="00285AE6">
      <w:r>
        <w:separator/>
      </w:r>
    </w:p>
  </w:footnote>
  <w:footnote w:type="continuationSeparator" w:id="0">
    <w:p w14:paraId="3D2E202B" w14:textId="77777777" w:rsidR="00F468CA" w:rsidRDefault="00F468CA" w:rsidP="00285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F07F" w14:textId="27254723" w:rsidR="00285AE6" w:rsidRPr="00285AE6" w:rsidRDefault="00285AE6" w:rsidP="00976624">
    <w:pPr>
      <w:shd w:val="clear" w:color="auto" w:fill="FFFFFF"/>
      <w:jc w:val="center"/>
      <w:rPr>
        <w:color w:val="000000"/>
      </w:rPr>
    </w:pPr>
    <w:r>
      <w:rPr>
        <w:b/>
        <w:bCs/>
        <w:noProof/>
        <w:color w:val="000000"/>
        <w:bdr w:val="none" w:sz="0" w:space="0" w:color="auto" w:frame="1"/>
      </w:rPr>
      <w:drawing>
        <wp:inline distT="0" distB="0" distL="0" distR="0" wp14:anchorId="062BE35B" wp14:editId="23A82F2C">
          <wp:extent cx="1940852" cy="582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205" cy="59140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CC6"/>
    <w:rsid w:val="00005E14"/>
    <w:rsid w:val="00012F0D"/>
    <w:rsid w:val="000145AD"/>
    <w:rsid w:val="00017765"/>
    <w:rsid w:val="000362D6"/>
    <w:rsid w:val="00041F80"/>
    <w:rsid w:val="00044CBB"/>
    <w:rsid w:val="00045A87"/>
    <w:rsid w:val="00047223"/>
    <w:rsid w:val="00055F39"/>
    <w:rsid w:val="00060E09"/>
    <w:rsid w:val="000660B7"/>
    <w:rsid w:val="0006783B"/>
    <w:rsid w:val="00090AEE"/>
    <w:rsid w:val="000A3028"/>
    <w:rsid w:val="000A4489"/>
    <w:rsid w:val="000A6C13"/>
    <w:rsid w:val="000C614C"/>
    <w:rsid w:val="000D1BC0"/>
    <w:rsid w:val="000D6805"/>
    <w:rsid w:val="000E36A7"/>
    <w:rsid w:val="000F01FD"/>
    <w:rsid w:val="000F03A1"/>
    <w:rsid w:val="00113F1F"/>
    <w:rsid w:val="001168A9"/>
    <w:rsid w:val="001261CE"/>
    <w:rsid w:val="00126227"/>
    <w:rsid w:val="0014090F"/>
    <w:rsid w:val="001459E0"/>
    <w:rsid w:val="00146544"/>
    <w:rsid w:val="001551E5"/>
    <w:rsid w:val="00155CF4"/>
    <w:rsid w:val="00163A68"/>
    <w:rsid w:val="00170B18"/>
    <w:rsid w:val="00172AC6"/>
    <w:rsid w:val="0017693B"/>
    <w:rsid w:val="001955F8"/>
    <w:rsid w:val="001A26F4"/>
    <w:rsid w:val="001B2ED7"/>
    <w:rsid w:val="001C0740"/>
    <w:rsid w:val="001D04A4"/>
    <w:rsid w:val="001D0D8A"/>
    <w:rsid w:val="001D2223"/>
    <w:rsid w:val="001D51E8"/>
    <w:rsid w:val="001D7098"/>
    <w:rsid w:val="001E5402"/>
    <w:rsid w:val="001F2317"/>
    <w:rsid w:val="001F5C12"/>
    <w:rsid w:val="001F7457"/>
    <w:rsid w:val="00204640"/>
    <w:rsid w:val="002054D0"/>
    <w:rsid w:val="00213E21"/>
    <w:rsid w:val="002144BB"/>
    <w:rsid w:val="002168FB"/>
    <w:rsid w:val="00232E36"/>
    <w:rsid w:val="00233B2B"/>
    <w:rsid w:val="0023647E"/>
    <w:rsid w:val="00252C09"/>
    <w:rsid w:val="002541E7"/>
    <w:rsid w:val="002746ED"/>
    <w:rsid w:val="00285AE6"/>
    <w:rsid w:val="00286D9F"/>
    <w:rsid w:val="0029429F"/>
    <w:rsid w:val="00294FF1"/>
    <w:rsid w:val="0029658D"/>
    <w:rsid w:val="002A4070"/>
    <w:rsid w:val="002A5EA7"/>
    <w:rsid w:val="002A61BD"/>
    <w:rsid w:val="002F32D9"/>
    <w:rsid w:val="002F4DE0"/>
    <w:rsid w:val="003016D9"/>
    <w:rsid w:val="00311A91"/>
    <w:rsid w:val="00314F41"/>
    <w:rsid w:val="00316211"/>
    <w:rsid w:val="00320953"/>
    <w:rsid w:val="00323521"/>
    <w:rsid w:val="003476E2"/>
    <w:rsid w:val="00354463"/>
    <w:rsid w:val="003626F7"/>
    <w:rsid w:val="0037534D"/>
    <w:rsid w:val="003807B2"/>
    <w:rsid w:val="00381F53"/>
    <w:rsid w:val="003862B9"/>
    <w:rsid w:val="00387983"/>
    <w:rsid w:val="003915E8"/>
    <w:rsid w:val="0039257C"/>
    <w:rsid w:val="003953E1"/>
    <w:rsid w:val="00395587"/>
    <w:rsid w:val="003A0DC3"/>
    <w:rsid w:val="003A1407"/>
    <w:rsid w:val="003A5738"/>
    <w:rsid w:val="003C1030"/>
    <w:rsid w:val="003C38D8"/>
    <w:rsid w:val="003D2C42"/>
    <w:rsid w:val="003E4FFA"/>
    <w:rsid w:val="003F2251"/>
    <w:rsid w:val="00406ACC"/>
    <w:rsid w:val="0041334B"/>
    <w:rsid w:val="00416C51"/>
    <w:rsid w:val="00424446"/>
    <w:rsid w:val="00425A4B"/>
    <w:rsid w:val="00425C7A"/>
    <w:rsid w:val="004272E5"/>
    <w:rsid w:val="00442FC6"/>
    <w:rsid w:val="0044424C"/>
    <w:rsid w:val="004517B5"/>
    <w:rsid w:val="00474CE3"/>
    <w:rsid w:val="0048507E"/>
    <w:rsid w:val="00486288"/>
    <w:rsid w:val="004927C7"/>
    <w:rsid w:val="004A1192"/>
    <w:rsid w:val="004A153D"/>
    <w:rsid w:val="004A376F"/>
    <w:rsid w:val="004B6AC3"/>
    <w:rsid w:val="004C0B44"/>
    <w:rsid w:val="004C1564"/>
    <w:rsid w:val="004C1969"/>
    <w:rsid w:val="004C22AD"/>
    <w:rsid w:val="004D43BE"/>
    <w:rsid w:val="004D6A70"/>
    <w:rsid w:val="004D6F21"/>
    <w:rsid w:val="004E23A5"/>
    <w:rsid w:val="004E3F9B"/>
    <w:rsid w:val="004E50B1"/>
    <w:rsid w:val="00503CAF"/>
    <w:rsid w:val="00505814"/>
    <w:rsid w:val="00505A77"/>
    <w:rsid w:val="00525115"/>
    <w:rsid w:val="0052792F"/>
    <w:rsid w:val="00541F3A"/>
    <w:rsid w:val="005501B8"/>
    <w:rsid w:val="005B1977"/>
    <w:rsid w:val="005B30E1"/>
    <w:rsid w:val="005B4BAB"/>
    <w:rsid w:val="005C48A7"/>
    <w:rsid w:val="005C7CCC"/>
    <w:rsid w:val="005D3EA4"/>
    <w:rsid w:val="006021C8"/>
    <w:rsid w:val="00602975"/>
    <w:rsid w:val="00611453"/>
    <w:rsid w:val="00612924"/>
    <w:rsid w:val="00620009"/>
    <w:rsid w:val="00624CAD"/>
    <w:rsid w:val="006446EF"/>
    <w:rsid w:val="00644984"/>
    <w:rsid w:val="00653805"/>
    <w:rsid w:val="0065464F"/>
    <w:rsid w:val="0066160C"/>
    <w:rsid w:val="00665580"/>
    <w:rsid w:val="00681216"/>
    <w:rsid w:val="00697378"/>
    <w:rsid w:val="006A0C34"/>
    <w:rsid w:val="006B3A55"/>
    <w:rsid w:val="006B794E"/>
    <w:rsid w:val="006C5C9E"/>
    <w:rsid w:val="006C65EE"/>
    <w:rsid w:val="006C72A5"/>
    <w:rsid w:val="006D0627"/>
    <w:rsid w:val="006D1267"/>
    <w:rsid w:val="006E559E"/>
    <w:rsid w:val="006F0290"/>
    <w:rsid w:val="006F2C21"/>
    <w:rsid w:val="0070726A"/>
    <w:rsid w:val="0073654D"/>
    <w:rsid w:val="00737176"/>
    <w:rsid w:val="007371EF"/>
    <w:rsid w:val="00745DE3"/>
    <w:rsid w:val="00752B53"/>
    <w:rsid w:val="007744F0"/>
    <w:rsid w:val="00780C94"/>
    <w:rsid w:val="00790459"/>
    <w:rsid w:val="00792921"/>
    <w:rsid w:val="007979A3"/>
    <w:rsid w:val="007A046B"/>
    <w:rsid w:val="007A43A7"/>
    <w:rsid w:val="007B0779"/>
    <w:rsid w:val="007B7EF7"/>
    <w:rsid w:val="007C737F"/>
    <w:rsid w:val="007D60AD"/>
    <w:rsid w:val="007F3EE9"/>
    <w:rsid w:val="008001DE"/>
    <w:rsid w:val="0080053C"/>
    <w:rsid w:val="00800C67"/>
    <w:rsid w:val="00804795"/>
    <w:rsid w:val="00821D48"/>
    <w:rsid w:val="00833C7F"/>
    <w:rsid w:val="008357E9"/>
    <w:rsid w:val="00836583"/>
    <w:rsid w:val="00846D76"/>
    <w:rsid w:val="00863122"/>
    <w:rsid w:val="0087526A"/>
    <w:rsid w:val="008A0087"/>
    <w:rsid w:val="008A4128"/>
    <w:rsid w:val="008B6504"/>
    <w:rsid w:val="008D0240"/>
    <w:rsid w:val="008D20EA"/>
    <w:rsid w:val="008D57BB"/>
    <w:rsid w:val="008D6242"/>
    <w:rsid w:val="008E1D94"/>
    <w:rsid w:val="008F0D20"/>
    <w:rsid w:val="008F6E87"/>
    <w:rsid w:val="008F6FED"/>
    <w:rsid w:val="00922F0C"/>
    <w:rsid w:val="009231A2"/>
    <w:rsid w:val="00943BD6"/>
    <w:rsid w:val="00943F76"/>
    <w:rsid w:val="00966763"/>
    <w:rsid w:val="00976624"/>
    <w:rsid w:val="00977EF7"/>
    <w:rsid w:val="00986F62"/>
    <w:rsid w:val="00990CDB"/>
    <w:rsid w:val="009A0FBF"/>
    <w:rsid w:val="009A53E8"/>
    <w:rsid w:val="009B0F04"/>
    <w:rsid w:val="009B1AEB"/>
    <w:rsid w:val="009B2A49"/>
    <w:rsid w:val="009C706C"/>
    <w:rsid w:val="009F615A"/>
    <w:rsid w:val="00A00260"/>
    <w:rsid w:val="00A13977"/>
    <w:rsid w:val="00A13F3B"/>
    <w:rsid w:val="00A31464"/>
    <w:rsid w:val="00A324D0"/>
    <w:rsid w:val="00A35CFC"/>
    <w:rsid w:val="00A46D2B"/>
    <w:rsid w:val="00A53879"/>
    <w:rsid w:val="00A56979"/>
    <w:rsid w:val="00A710E1"/>
    <w:rsid w:val="00A721E0"/>
    <w:rsid w:val="00A727D7"/>
    <w:rsid w:val="00A821E2"/>
    <w:rsid w:val="00A82A68"/>
    <w:rsid w:val="00AC4F56"/>
    <w:rsid w:val="00AD2AD5"/>
    <w:rsid w:val="00AE0BF2"/>
    <w:rsid w:val="00AF016D"/>
    <w:rsid w:val="00B0143F"/>
    <w:rsid w:val="00B07BB2"/>
    <w:rsid w:val="00B274D3"/>
    <w:rsid w:val="00B31007"/>
    <w:rsid w:val="00B31B0E"/>
    <w:rsid w:val="00B40933"/>
    <w:rsid w:val="00B42382"/>
    <w:rsid w:val="00B825C9"/>
    <w:rsid w:val="00BA0213"/>
    <w:rsid w:val="00BB33B4"/>
    <w:rsid w:val="00BC1726"/>
    <w:rsid w:val="00BC54B6"/>
    <w:rsid w:val="00BD4276"/>
    <w:rsid w:val="00BD6E64"/>
    <w:rsid w:val="00BD78D8"/>
    <w:rsid w:val="00BE04BF"/>
    <w:rsid w:val="00BE1C33"/>
    <w:rsid w:val="00BE5B48"/>
    <w:rsid w:val="00BF2134"/>
    <w:rsid w:val="00BF274D"/>
    <w:rsid w:val="00BF552E"/>
    <w:rsid w:val="00BF7F3C"/>
    <w:rsid w:val="00C05D24"/>
    <w:rsid w:val="00C1008F"/>
    <w:rsid w:val="00C163A2"/>
    <w:rsid w:val="00C2057C"/>
    <w:rsid w:val="00C22393"/>
    <w:rsid w:val="00C24B31"/>
    <w:rsid w:val="00C313DC"/>
    <w:rsid w:val="00C353B2"/>
    <w:rsid w:val="00C412DC"/>
    <w:rsid w:val="00C41A28"/>
    <w:rsid w:val="00C44BEF"/>
    <w:rsid w:val="00C45C93"/>
    <w:rsid w:val="00C529D1"/>
    <w:rsid w:val="00C85597"/>
    <w:rsid w:val="00C91E8E"/>
    <w:rsid w:val="00CA4FAF"/>
    <w:rsid w:val="00CA6F24"/>
    <w:rsid w:val="00CC1C23"/>
    <w:rsid w:val="00CC6C9A"/>
    <w:rsid w:val="00CD3336"/>
    <w:rsid w:val="00CD5CF2"/>
    <w:rsid w:val="00CF50C1"/>
    <w:rsid w:val="00D06F93"/>
    <w:rsid w:val="00D1704C"/>
    <w:rsid w:val="00D42471"/>
    <w:rsid w:val="00D530E1"/>
    <w:rsid w:val="00D6250F"/>
    <w:rsid w:val="00D7006B"/>
    <w:rsid w:val="00D756A9"/>
    <w:rsid w:val="00D76ADE"/>
    <w:rsid w:val="00D7796C"/>
    <w:rsid w:val="00D85807"/>
    <w:rsid w:val="00DA4709"/>
    <w:rsid w:val="00DE28C0"/>
    <w:rsid w:val="00DF2544"/>
    <w:rsid w:val="00DF6B07"/>
    <w:rsid w:val="00E10CF0"/>
    <w:rsid w:val="00E22FE8"/>
    <w:rsid w:val="00E311EC"/>
    <w:rsid w:val="00E33DB8"/>
    <w:rsid w:val="00E375DE"/>
    <w:rsid w:val="00E37681"/>
    <w:rsid w:val="00E44226"/>
    <w:rsid w:val="00E44507"/>
    <w:rsid w:val="00E526F9"/>
    <w:rsid w:val="00E56927"/>
    <w:rsid w:val="00E570BD"/>
    <w:rsid w:val="00E62450"/>
    <w:rsid w:val="00E8243D"/>
    <w:rsid w:val="00E87AD3"/>
    <w:rsid w:val="00E90BA7"/>
    <w:rsid w:val="00E915AF"/>
    <w:rsid w:val="00E95F80"/>
    <w:rsid w:val="00EF09B9"/>
    <w:rsid w:val="00EF59BA"/>
    <w:rsid w:val="00F01E85"/>
    <w:rsid w:val="00F32137"/>
    <w:rsid w:val="00F366F6"/>
    <w:rsid w:val="00F409F3"/>
    <w:rsid w:val="00F44CC6"/>
    <w:rsid w:val="00F468CA"/>
    <w:rsid w:val="00F470E0"/>
    <w:rsid w:val="00F5363F"/>
    <w:rsid w:val="00F60826"/>
    <w:rsid w:val="00F75459"/>
    <w:rsid w:val="00F8033A"/>
    <w:rsid w:val="00F847B5"/>
    <w:rsid w:val="00F94F7F"/>
    <w:rsid w:val="00FB2822"/>
    <w:rsid w:val="00FB2C35"/>
    <w:rsid w:val="00FB63EB"/>
    <w:rsid w:val="00FC0995"/>
    <w:rsid w:val="00FC0A55"/>
    <w:rsid w:val="00FC1539"/>
    <w:rsid w:val="00FE4BE9"/>
    <w:rsid w:val="00FE7F9C"/>
    <w:rsid w:val="00FF3BAD"/>
    <w:rsid w:val="00FF4C23"/>
    <w:rsid w:val="00FF5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65EA1"/>
  <w15:docId w15:val="{9B46A20B-357D-CC49-A625-8C720F89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CE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44CC6"/>
    <w:rPr>
      <w:color w:val="0000FF"/>
      <w:u w:val="single"/>
    </w:rPr>
  </w:style>
  <w:style w:type="paragraph" w:styleId="NormalWeb">
    <w:name w:val="Normal (Web)"/>
    <w:basedOn w:val="Normal"/>
    <w:uiPriority w:val="99"/>
    <w:unhideWhenUsed/>
    <w:rsid w:val="00F44CC6"/>
    <w:pPr>
      <w:spacing w:before="100" w:beforeAutospacing="1" w:after="100" w:afterAutospacing="1"/>
    </w:pPr>
  </w:style>
  <w:style w:type="paragraph" w:styleId="NoSpacing">
    <w:name w:val="No Spacing"/>
    <w:uiPriority w:val="1"/>
    <w:qFormat/>
    <w:rsid w:val="00F44CC6"/>
    <w:pPr>
      <w:spacing w:after="0" w:line="240" w:lineRule="auto"/>
    </w:pPr>
  </w:style>
  <w:style w:type="paragraph" w:customStyle="1" w:styleId="xmsonormal">
    <w:name w:val="x_msonormal"/>
    <w:basedOn w:val="Normal"/>
    <w:uiPriority w:val="99"/>
    <w:rsid w:val="00F44CC6"/>
    <w:rPr>
      <w:rFonts w:ascii="Calibri" w:eastAsiaTheme="minorHAnsi" w:hAnsi="Calibri" w:cs="Calibri"/>
      <w:sz w:val="22"/>
      <w:szCs w:val="22"/>
    </w:rPr>
  </w:style>
  <w:style w:type="character" w:customStyle="1" w:styleId="apple-converted-space">
    <w:name w:val="apple-converted-space"/>
    <w:basedOn w:val="DefaultParagraphFont"/>
    <w:rsid w:val="00F44CC6"/>
  </w:style>
  <w:style w:type="character" w:styleId="Emphasis">
    <w:name w:val="Emphasis"/>
    <w:basedOn w:val="DefaultParagraphFont"/>
    <w:uiPriority w:val="20"/>
    <w:qFormat/>
    <w:rsid w:val="00F44CC6"/>
    <w:rPr>
      <w:i/>
      <w:iCs/>
    </w:rPr>
  </w:style>
  <w:style w:type="character" w:customStyle="1" w:styleId="UnresolvedMention1">
    <w:name w:val="Unresolved Mention1"/>
    <w:basedOn w:val="DefaultParagraphFont"/>
    <w:uiPriority w:val="99"/>
    <w:semiHidden/>
    <w:unhideWhenUsed/>
    <w:rsid w:val="001F7457"/>
    <w:rPr>
      <w:color w:val="605E5C"/>
      <w:shd w:val="clear" w:color="auto" w:fill="E1DFDD"/>
    </w:rPr>
  </w:style>
  <w:style w:type="paragraph" w:styleId="BalloonText">
    <w:name w:val="Balloon Text"/>
    <w:basedOn w:val="Normal"/>
    <w:link w:val="BalloonTextChar"/>
    <w:uiPriority w:val="99"/>
    <w:semiHidden/>
    <w:unhideWhenUsed/>
    <w:rsid w:val="003016D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016D9"/>
    <w:rPr>
      <w:rFonts w:ascii="Segoe UI" w:hAnsi="Segoe UI" w:cs="Segoe UI"/>
      <w:sz w:val="18"/>
      <w:szCs w:val="18"/>
    </w:rPr>
  </w:style>
  <w:style w:type="character" w:customStyle="1" w:styleId="gmail-il">
    <w:name w:val="gmail-il"/>
    <w:basedOn w:val="DefaultParagraphFont"/>
    <w:rsid w:val="001D2223"/>
  </w:style>
  <w:style w:type="character" w:customStyle="1" w:styleId="gmail-m-1089826949953180466s1">
    <w:name w:val="gmail-m_-1089826949953180466s1"/>
    <w:basedOn w:val="DefaultParagraphFont"/>
    <w:rsid w:val="001D2223"/>
  </w:style>
  <w:style w:type="character" w:styleId="Strong">
    <w:name w:val="Strong"/>
    <w:basedOn w:val="DefaultParagraphFont"/>
    <w:uiPriority w:val="22"/>
    <w:qFormat/>
    <w:rsid w:val="00F94F7F"/>
    <w:rPr>
      <w:b/>
      <w:bCs/>
    </w:rPr>
  </w:style>
  <w:style w:type="character" w:customStyle="1" w:styleId="UnresolvedMention2">
    <w:name w:val="Unresolved Mention2"/>
    <w:basedOn w:val="DefaultParagraphFont"/>
    <w:uiPriority w:val="99"/>
    <w:semiHidden/>
    <w:unhideWhenUsed/>
    <w:rsid w:val="003A5738"/>
    <w:rPr>
      <w:color w:val="605E5C"/>
      <w:shd w:val="clear" w:color="auto" w:fill="E1DFDD"/>
    </w:rPr>
  </w:style>
  <w:style w:type="paragraph" w:styleId="ListParagraph">
    <w:name w:val="List Paragraph"/>
    <w:basedOn w:val="Normal"/>
    <w:uiPriority w:val="34"/>
    <w:qFormat/>
    <w:rsid w:val="003A573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285AE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85AE6"/>
    <w:rPr>
      <w:sz w:val="24"/>
      <w:szCs w:val="24"/>
    </w:rPr>
  </w:style>
  <w:style w:type="paragraph" w:styleId="Footer">
    <w:name w:val="footer"/>
    <w:basedOn w:val="Normal"/>
    <w:link w:val="FooterChar"/>
    <w:uiPriority w:val="99"/>
    <w:unhideWhenUsed/>
    <w:rsid w:val="00285AE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85AE6"/>
    <w:rPr>
      <w:sz w:val="24"/>
      <w:szCs w:val="24"/>
    </w:rPr>
  </w:style>
  <w:style w:type="paragraph" w:customStyle="1" w:styleId="Default">
    <w:name w:val="Default"/>
    <w:rsid w:val="00285AE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4E50B1"/>
    <w:rPr>
      <w:sz w:val="16"/>
      <w:szCs w:val="16"/>
    </w:rPr>
  </w:style>
  <w:style w:type="paragraph" w:styleId="CommentText">
    <w:name w:val="annotation text"/>
    <w:basedOn w:val="Normal"/>
    <w:link w:val="CommentTextChar"/>
    <w:uiPriority w:val="99"/>
    <w:semiHidden/>
    <w:unhideWhenUsed/>
    <w:rsid w:val="004E50B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E50B1"/>
    <w:rPr>
      <w:sz w:val="20"/>
      <w:szCs w:val="20"/>
    </w:rPr>
  </w:style>
  <w:style w:type="paragraph" w:styleId="CommentSubject">
    <w:name w:val="annotation subject"/>
    <w:basedOn w:val="CommentText"/>
    <w:next w:val="CommentText"/>
    <w:link w:val="CommentSubjectChar"/>
    <w:uiPriority w:val="99"/>
    <w:semiHidden/>
    <w:unhideWhenUsed/>
    <w:rsid w:val="004E50B1"/>
    <w:rPr>
      <w:b/>
      <w:bCs/>
    </w:rPr>
  </w:style>
  <w:style w:type="character" w:customStyle="1" w:styleId="CommentSubjectChar">
    <w:name w:val="Comment Subject Char"/>
    <w:basedOn w:val="CommentTextChar"/>
    <w:link w:val="CommentSubject"/>
    <w:uiPriority w:val="99"/>
    <w:semiHidden/>
    <w:rsid w:val="004E50B1"/>
    <w:rPr>
      <w:b/>
      <w:bCs/>
      <w:sz w:val="20"/>
      <w:szCs w:val="20"/>
    </w:rPr>
  </w:style>
  <w:style w:type="character" w:styleId="FollowedHyperlink">
    <w:name w:val="FollowedHyperlink"/>
    <w:basedOn w:val="DefaultParagraphFont"/>
    <w:uiPriority w:val="99"/>
    <w:semiHidden/>
    <w:unhideWhenUsed/>
    <w:rsid w:val="002A61BD"/>
    <w:rPr>
      <w:color w:val="954F72" w:themeColor="followedHyperlink"/>
      <w:u w:val="single"/>
    </w:rPr>
  </w:style>
  <w:style w:type="paragraph" w:customStyle="1" w:styleId="PBSReleaseStyle">
    <w:name w:val="PBS Release Style"/>
    <w:basedOn w:val="Normal"/>
    <w:rsid w:val="00E311EC"/>
    <w:rPr>
      <w:rFonts w:ascii="Arial" w:hAnsi="Arial"/>
    </w:rPr>
  </w:style>
  <w:style w:type="paragraph" w:styleId="Revision">
    <w:name w:val="Revision"/>
    <w:hidden/>
    <w:uiPriority w:val="99"/>
    <w:semiHidden/>
    <w:rsid w:val="00E4450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018">
      <w:bodyDiv w:val="1"/>
      <w:marLeft w:val="0"/>
      <w:marRight w:val="0"/>
      <w:marTop w:val="0"/>
      <w:marBottom w:val="0"/>
      <w:divBdr>
        <w:top w:val="none" w:sz="0" w:space="0" w:color="auto"/>
        <w:left w:val="none" w:sz="0" w:space="0" w:color="auto"/>
        <w:bottom w:val="none" w:sz="0" w:space="0" w:color="auto"/>
        <w:right w:val="none" w:sz="0" w:space="0" w:color="auto"/>
      </w:divBdr>
    </w:div>
    <w:div w:id="183442993">
      <w:bodyDiv w:val="1"/>
      <w:marLeft w:val="0"/>
      <w:marRight w:val="0"/>
      <w:marTop w:val="0"/>
      <w:marBottom w:val="0"/>
      <w:divBdr>
        <w:top w:val="none" w:sz="0" w:space="0" w:color="auto"/>
        <w:left w:val="none" w:sz="0" w:space="0" w:color="auto"/>
        <w:bottom w:val="none" w:sz="0" w:space="0" w:color="auto"/>
        <w:right w:val="none" w:sz="0" w:space="0" w:color="auto"/>
      </w:divBdr>
    </w:div>
    <w:div w:id="514076300">
      <w:bodyDiv w:val="1"/>
      <w:marLeft w:val="0"/>
      <w:marRight w:val="0"/>
      <w:marTop w:val="0"/>
      <w:marBottom w:val="0"/>
      <w:divBdr>
        <w:top w:val="none" w:sz="0" w:space="0" w:color="auto"/>
        <w:left w:val="none" w:sz="0" w:space="0" w:color="auto"/>
        <w:bottom w:val="none" w:sz="0" w:space="0" w:color="auto"/>
        <w:right w:val="none" w:sz="0" w:space="0" w:color="auto"/>
      </w:divBdr>
    </w:div>
    <w:div w:id="677315833">
      <w:bodyDiv w:val="1"/>
      <w:marLeft w:val="0"/>
      <w:marRight w:val="0"/>
      <w:marTop w:val="0"/>
      <w:marBottom w:val="0"/>
      <w:divBdr>
        <w:top w:val="none" w:sz="0" w:space="0" w:color="auto"/>
        <w:left w:val="none" w:sz="0" w:space="0" w:color="auto"/>
        <w:bottom w:val="none" w:sz="0" w:space="0" w:color="auto"/>
        <w:right w:val="none" w:sz="0" w:space="0" w:color="auto"/>
      </w:divBdr>
    </w:div>
    <w:div w:id="800466474">
      <w:bodyDiv w:val="1"/>
      <w:marLeft w:val="0"/>
      <w:marRight w:val="0"/>
      <w:marTop w:val="0"/>
      <w:marBottom w:val="0"/>
      <w:divBdr>
        <w:top w:val="none" w:sz="0" w:space="0" w:color="auto"/>
        <w:left w:val="none" w:sz="0" w:space="0" w:color="auto"/>
        <w:bottom w:val="none" w:sz="0" w:space="0" w:color="auto"/>
        <w:right w:val="none" w:sz="0" w:space="0" w:color="auto"/>
      </w:divBdr>
    </w:div>
    <w:div w:id="893197720">
      <w:bodyDiv w:val="1"/>
      <w:marLeft w:val="0"/>
      <w:marRight w:val="0"/>
      <w:marTop w:val="0"/>
      <w:marBottom w:val="0"/>
      <w:divBdr>
        <w:top w:val="none" w:sz="0" w:space="0" w:color="auto"/>
        <w:left w:val="none" w:sz="0" w:space="0" w:color="auto"/>
        <w:bottom w:val="none" w:sz="0" w:space="0" w:color="auto"/>
        <w:right w:val="none" w:sz="0" w:space="0" w:color="auto"/>
      </w:divBdr>
    </w:div>
    <w:div w:id="1117916109">
      <w:bodyDiv w:val="1"/>
      <w:marLeft w:val="0"/>
      <w:marRight w:val="0"/>
      <w:marTop w:val="0"/>
      <w:marBottom w:val="0"/>
      <w:divBdr>
        <w:top w:val="none" w:sz="0" w:space="0" w:color="auto"/>
        <w:left w:val="none" w:sz="0" w:space="0" w:color="auto"/>
        <w:bottom w:val="none" w:sz="0" w:space="0" w:color="auto"/>
        <w:right w:val="none" w:sz="0" w:space="0" w:color="auto"/>
      </w:divBdr>
    </w:div>
    <w:div w:id="1279527504">
      <w:bodyDiv w:val="1"/>
      <w:marLeft w:val="0"/>
      <w:marRight w:val="0"/>
      <w:marTop w:val="0"/>
      <w:marBottom w:val="0"/>
      <w:divBdr>
        <w:top w:val="none" w:sz="0" w:space="0" w:color="auto"/>
        <w:left w:val="none" w:sz="0" w:space="0" w:color="auto"/>
        <w:bottom w:val="none" w:sz="0" w:space="0" w:color="auto"/>
        <w:right w:val="none" w:sz="0" w:space="0" w:color="auto"/>
      </w:divBdr>
    </w:div>
    <w:div w:id="1303803726">
      <w:bodyDiv w:val="1"/>
      <w:marLeft w:val="0"/>
      <w:marRight w:val="0"/>
      <w:marTop w:val="0"/>
      <w:marBottom w:val="0"/>
      <w:divBdr>
        <w:top w:val="none" w:sz="0" w:space="0" w:color="auto"/>
        <w:left w:val="none" w:sz="0" w:space="0" w:color="auto"/>
        <w:bottom w:val="none" w:sz="0" w:space="0" w:color="auto"/>
        <w:right w:val="none" w:sz="0" w:space="0" w:color="auto"/>
      </w:divBdr>
    </w:div>
    <w:div w:id="1317959099">
      <w:bodyDiv w:val="1"/>
      <w:marLeft w:val="0"/>
      <w:marRight w:val="0"/>
      <w:marTop w:val="0"/>
      <w:marBottom w:val="0"/>
      <w:divBdr>
        <w:top w:val="none" w:sz="0" w:space="0" w:color="auto"/>
        <w:left w:val="none" w:sz="0" w:space="0" w:color="auto"/>
        <w:bottom w:val="none" w:sz="0" w:space="0" w:color="auto"/>
        <w:right w:val="none" w:sz="0" w:space="0" w:color="auto"/>
      </w:divBdr>
    </w:div>
    <w:div w:id="1342195194">
      <w:bodyDiv w:val="1"/>
      <w:marLeft w:val="0"/>
      <w:marRight w:val="0"/>
      <w:marTop w:val="0"/>
      <w:marBottom w:val="0"/>
      <w:divBdr>
        <w:top w:val="none" w:sz="0" w:space="0" w:color="auto"/>
        <w:left w:val="none" w:sz="0" w:space="0" w:color="auto"/>
        <w:bottom w:val="none" w:sz="0" w:space="0" w:color="auto"/>
        <w:right w:val="none" w:sz="0" w:space="0" w:color="auto"/>
      </w:divBdr>
    </w:div>
    <w:div w:id="1391222493">
      <w:bodyDiv w:val="1"/>
      <w:marLeft w:val="0"/>
      <w:marRight w:val="0"/>
      <w:marTop w:val="0"/>
      <w:marBottom w:val="0"/>
      <w:divBdr>
        <w:top w:val="none" w:sz="0" w:space="0" w:color="auto"/>
        <w:left w:val="none" w:sz="0" w:space="0" w:color="auto"/>
        <w:bottom w:val="none" w:sz="0" w:space="0" w:color="auto"/>
        <w:right w:val="none" w:sz="0" w:space="0" w:color="auto"/>
      </w:divBdr>
    </w:div>
    <w:div w:id="1391727946">
      <w:bodyDiv w:val="1"/>
      <w:marLeft w:val="0"/>
      <w:marRight w:val="0"/>
      <w:marTop w:val="0"/>
      <w:marBottom w:val="0"/>
      <w:divBdr>
        <w:top w:val="none" w:sz="0" w:space="0" w:color="auto"/>
        <w:left w:val="none" w:sz="0" w:space="0" w:color="auto"/>
        <w:bottom w:val="none" w:sz="0" w:space="0" w:color="auto"/>
        <w:right w:val="none" w:sz="0" w:space="0" w:color="auto"/>
      </w:divBdr>
    </w:div>
    <w:div w:id="1459764082">
      <w:bodyDiv w:val="1"/>
      <w:marLeft w:val="0"/>
      <w:marRight w:val="0"/>
      <w:marTop w:val="0"/>
      <w:marBottom w:val="0"/>
      <w:divBdr>
        <w:top w:val="none" w:sz="0" w:space="0" w:color="auto"/>
        <w:left w:val="none" w:sz="0" w:space="0" w:color="auto"/>
        <w:bottom w:val="none" w:sz="0" w:space="0" w:color="auto"/>
        <w:right w:val="none" w:sz="0" w:space="0" w:color="auto"/>
      </w:divBdr>
    </w:div>
    <w:div w:id="2001880781">
      <w:bodyDiv w:val="1"/>
      <w:marLeft w:val="0"/>
      <w:marRight w:val="0"/>
      <w:marTop w:val="0"/>
      <w:marBottom w:val="0"/>
      <w:divBdr>
        <w:top w:val="none" w:sz="0" w:space="0" w:color="auto"/>
        <w:left w:val="none" w:sz="0" w:space="0" w:color="auto"/>
        <w:bottom w:val="none" w:sz="0" w:space="0" w:color="auto"/>
        <w:right w:val="none" w:sz="0" w:space="0" w:color="auto"/>
      </w:divBdr>
    </w:div>
    <w:div w:id="2091465063">
      <w:bodyDiv w:val="1"/>
      <w:marLeft w:val="0"/>
      <w:marRight w:val="0"/>
      <w:marTop w:val="0"/>
      <w:marBottom w:val="0"/>
      <w:divBdr>
        <w:top w:val="none" w:sz="0" w:space="0" w:color="auto"/>
        <w:left w:val="none" w:sz="0" w:space="0" w:color="auto"/>
        <w:bottom w:val="none" w:sz="0" w:space="0" w:color="auto"/>
        <w:right w:val="none" w:sz="0" w:space="0" w:color="auto"/>
      </w:divBdr>
      <w:divsChild>
        <w:div w:id="55402206">
          <w:marLeft w:val="0"/>
          <w:marRight w:val="0"/>
          <w:marTop w:val="0"/>
          <w:marBottom w:val="0"/>
          <w:divBdr>
            <w:top w:val="none" w:sz="0" w:space="0" w:color="auto"/>
            <w:left w:val="none" w:sz="0" w:space="0" w:color="auto"/>
            <w:bottom w:val="none" w:sz="0" w:space="0" w:color="auto"/>
            <w:right w:val="none" w:sz="0" w:space="0" w:color="auto"/>
          </w:divBdr>
        </w:div>
      </w:divsChild>
    </w:div>
    <w:div w:id="21056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tv_schedules/" TargetMode="External"/><Relationship Id="rId13" Type="http://schemas.openxmlformats.org/officeDocument/2006/relationships/hyperlink" Target="https://urldefense.proofpoint.com/v2/url?u=https-3A__pbskids.us8.list-2Dmanage.com_track_click-3Fu-3De788bfd38eb46ba512b198ebf-26id-3D880ed9a39a-26e-3Da1d877fd2f&amp;d=DwMFaQ&amp;c=QX2OfGk7aRC3kh1nmtbeQQ&amp;r=t-3d-yedQwMAeBeITmIPZA&amp;m=Btn-boHXAw_aF5fxF348JQeGP5zcQGR5MHKTl7UX9aM&amp;s=QNdzRTLS-wIOjuRyOii-jCxHLgqIgmn7HW8yxp3AzZ4&amp;e=" TargetMode="External"/><Relationship Id="rId18" Type="http://schemas.openxmlformats.org/officeDocument/2006/relationships/hyperlink" Target="https://urldefense.proofpoint.com/v2/url?u=https-3A__pbskids.us8.list-2Dmanage.com_track_click-3Fu-3De788bfd38eb46ba512b198ebf-26id-3De8998f364e-26e-3Da1d877fd2f&amp;d=DwMFaQ&amp;c=QX2OfGk7aRC3kh1nmtbeQQ&amp;r=t-3d-yedQwMAeBeITmIPZA&amp;m=Btn-boHXAw_aF5fxF348JQeGP5zcQGR5MHKTl7UX9aM&amp;s=Q6797ed88xCEF2o7lKuCNTBo9qUN-CTejYkmqibch1A&amp;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pr@camillcdevlin.com" TargetMode="External"/><Relationship Id="rId7" Type="http://schemas.openxmlformats.org/officeDocument/2006/relationships/image" Target="media/image1.png"/><Relationship Id="rId12" Type="http://schemas.openxmlformats.org/officeDocument/2006/relationships/hyperlink" Target="http://www.theamericanpops.org" TargetMode="External"/><Relationship Id="rId17" Type="http://schemas.openxmlformats.org/officeDocument/2006/relationships/hyperlink" Target="https://urldefense.proofpoint.com/v2/url?u=https-3A__pbskids.us8.list-2Dmanage.com_track_click-3Fu-3De788bfd38eb46ba512b198ebf-26id-3D7f290c5b96-26e-3Da1d877fd2f&amp;d=DwMFaQ&amp;c=QX2OfGk7aRC3kh1nmtbeQQ&amp;r=t-3d-yedQwMAeBeITmIPZA&amp;m=Btn-boHXAw_aF5fxF348JQeGP5zcQGR5MHKTl7UX9aM&amp;s=BrrM7TZVsrtjv0xRuMC9QkldN1KHPl2zMPs6iUH_7UY&amp;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rldefense.proofpoint.com/v2/url?u=https-3A__pbskids.us8.list-2Dmanage.com_track_click-3Fu-3De788bfd38eb46ba512b198ebf-26id-3Dbe43ede843-26e-3Da1d877fd2f&amp;d=DwMFaQ&amp;c=QX2OfGk7aRC3kh1nmtbeQQ&amp;r=t-3d-yedQwMAeBeITmIPZA&amp;m=Btn-boHXAw_aF5fxF348JQeGP5zcQGR5MHKTl7UX9aM&amp;s=RPwlgjSRHNRs8JBw7d6kOJ3Q22Nt5iK6Df47fzaujJc&amp;e=" TargetMode="External"/><Relationship Id="rId20" Type="http://schemas.openxmlformats.org/officeDocument/2006/relationships/hyperlink" Target="https://twitter.com/PBS_P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BS.org" TargetMode="External"/><Relationship Id="rId24" Type="http://schemas.openxmlformats.org/officeDocument/2006/relationships/hyperlink" Target="http://pressroom.pbs.org/" TargetMode="External"/><Relationship Id="rId5" Type="http://schemas.openxmlformats.org/officeDocument/2006/relationships/footnotes" Target="footnotes.xml"/><Relationship Id="rId15" Type="http://schemas.openxmlformats.org/officeDocument/2006/relationships/hyperlink" Target="https://urldefense.proofpoint.com/v2/url?u=https-3A__pbskids.us8.list-2Dmanage.com_track_click-3Fu-3De788bfd38eb46ba512b198ebf-26id-3D1da363ed23-26e-3Da1d877fd2f&amp;d=DwMFaQ&amp;c=QX2OfGk7aRC3kh1nmtbeQQ&amp;r=t-3d-yedQwMAeBeITmIPZA&amp;m=Btn-boHXAw_aF5fxF348JQeGP5zcQGR5MHKTl7UX9aM&amp;s=44tV3FDz3Kh394OnAibq2UoAZuL3dLHbMmcAPhxqklo&amp;e=" TargetMode="External"/><Relationship Id="rId23" Type="http://schemas.openxmlformats.org/officeDocument/2006/relationships/hyperlink" Target="mailto:lugo@negia.net" TargetMode="External"/><Relationship Id="rId10" Type="http://schemas.openxmlformats.org/officeDocument/2006/relationships/hyperlink" Target="https://www.pbs.org/pbs-video-app/" TargetMode="External"/><Relationship Id="rId19" Type="http://schemas.openxmlformats.org/officeDocument/2006/relationships/hyperlink" Target="https://urldefense.proofpoint.com/v2/url?u=https-3A__pbskids.us8.list-2Dmanage.com_track_click-3Fu-3De788bfd38eb46ba512b198ebf-26id-3D5b7473cb3b-26e-3Da1d877fd2f&amp;d=DwMFaQ&amp;c=QX2OfGk7aRC3kh1nmtbeQQ&amp;r=t-3d-yedQwMAeBeITmIPZA&amp;m=Btn-boHXAw_aF5fxF348JQeGP5zcQGR5MHKTl7UX9aM&amp;s=MTue_8mscDarXbKPv_9sOI3g1ntSMmCE1GqAgG5yaIg&amp;e=" TargetMode="External"/><Relationship Id="rId4" Type="http://schemas.openxmlformats.org/officeDocument/2006/relationships/webSettings" Target="webSettings.xml"/><Relationship Id="rId9" Type="http://schemas.openxmlformats.org/officeDocument/2006/relationships/hyperlink" Target="http://www.pbs.org" TargetMode="External"/><Relationship Id="rId14" Type="http://schemas.openxmlformats.org/officeDocument/2006/relationships/hyperlink" Target="https://urldefense.proofpoint.com/v2/url?u=https-3A__pbskids.us8.list-2Dmanage.com_track_click-3Fu-3De788bfd38eb46ba512b198ebf-26id-3D8704bb1cf2-26e-3Da1d877fd2f&amp;d=DwMFaQ&amp;c=QX2OfGk7aRC3kh1nmtbeQQ&amp;r=t-3d-yedQwMAeBeITmIPZA&amp;m=Btn-boHXAw_aF5fxF348JQeGP5zcQGR5MHKTl7UX9aM&amp;s=cqBP0s7eXr0CLaadrr3wRwbo3o8Y03iROsgrwKi2dPU&amp;e=" TargetMode="External"/><Relationship Id="rId22" Type="http://schemas.openxmlformats.org/officeDocument/2006/relationships/hyperlink" Target="mailto:cara.white@mac.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0345C-B39B-5D43-B669-A76734AC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1357</Words>
  <Characters>7740</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Cara White</cp:lastModifiedBy>
  <cp:revision>8</cp:revision>
  <cp:lastPrinted>2021-11-22T21:26:00Z</cp:lastPrinted>
  <dcterms:created xsi:type="dcterms:W3CDTF">2021-12-02T00:21:00Z</dcterms:created>
  <dcterms:modified xsi:type="dcterms:W3CDTF">2021-12-02T15:02:00Z</dcterms:modified>
</cp:coreProperties>
</file>