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5AAE6" w14:textId="77777777" w:rsidR="000C4B33" w:rsidRPr="00F762D3" w:rsidRDefault="00D56EFB" w:rsidP="000C4B33">
      <w:pPr>
        <w:rPr>
          <w:rFonts w:ascii="Red Hat Text" w:eastAsia="Calibri" w:hAnsi="Red Hat Text" w:cs="Calibri"/>
        </w:rPr>
      </w:pPr>
      <w:r>
        <w:rPr>
          <w:rFonts w:ascii="Red Hat Text" w:eastAsia="Calibri" w:hAnsi="Red Hat Text" w:cs="Calibri"/>
        </w:rPr>
        <w:t xml:space="preserve"> </w:t>
      </w:r>
    </w:p>
    <w:p w14:paraId="28F9E2EC" w14:textId="77777777" w:rsidR="00D56EFB" w:rsidRDefault="00D56EFB" w:rsidP="00863996">
      <w:pPr>
        <w:spacing w:line="240" w:lineRule="auto"/>
        <w:jc w:val="center"/>
        <w:rPr>
          <w:rFonts w:ascii="Calibri" w:eastAsia="Calibri" w:hAnsi="Calibri" w:cs="Calibri"/>
          <w:b/>
        </w:rPr>
      </w:pPr>
    </w:p>
    <w:p w14:paraId="64A1C257" w14:textId="77777777" w:rsidR="00D56EFB" w:rsidRDefault="00D56EFB" w:rsidP="00863996">
      <w:pPr>
        <w:spacing w:line="240" w:lineRule="auto"/>
        <w:jc w:val="center"/>
        <w:rPr>
          <w:rFonts w:ascii="Calibri" w:eastAsia="Calibri" w:hAnsi="Calibri" w:cs="Calibri"/>
          <w:b/>
        </w:rPr>
      </w:pPr>
    </w:p>
    <w:p w14:paraId="78B7ACFB" w14:textId="77777777" w:rsidR="00D56EFB" w:rsidRDefault="00D56EFB" w:rsidP="00863996">
      <w:pPr>
        <w:spacing w:line="240" w:lineRule="auto"/>
        <w:jc w:val="center"/>
        <w:rPr>
          <w:rFonts w:ascii="Calibri" w:eastAsia="Calibri" w:hAnsi="Calibri" w:cs="Calibri"/>
          <w:b/>
        </w:rPr>
      </w:pPr>
    </w:p>
    <w:p w14:paraId="329AA3C5" w14:textId="77777777" w:rsidR="00D56EFB" w:rsidRPr="00D56EFB" w:rsidRDefault="00D56EFB" w:rsidP="00863996">
      <w:pPr>
        <w:spacing w:line="240" w:lineRule="auto"/>
        <w:jc w:val="center"/>
        <w:rPr>
          <w:rFonts w:ascii="Red Hat Text" w:eastAsia="Calibri" w:hAnsi="Red Hat Text" w:cs="Calibri"/>
          <w:b/>
        </w:rPr>
      </w:pPr>
    </w:p>
    <w:p w14:paraId="10AA2BAC" w14:textId="397402C2" w:rsidR="000C4B33" w:rsidRPr="00D56EFB" w:rsidRDefault="000C4B33" w:rsidP="00863996">
      <w:pPr>
        <w:spacing w:line="240" w:lineRule="auto"/>
        <w:jc w:val="center"/>
        <w:rPr>
          <w:rFonts w:ascii="Red Hat Text" w:eastAsia="Calibri" w:hAnsi="Red Hat Text" w:cs="Calibri"/>
          <w:b/>
        </w:rPr>
      </w:pPr>
      <w:r w:rsidRPr="00D56EFB">
        <w:rPr>
          <w:rFonts w:ascii="Red Hat Text" w:eastAsia="Calibri" w:hAnsi="Red Hat Text" w:cs="Calibri"/>
          <w:b/>
        </w:rPr>
        <w:t>PBS KIDS and GBH Boston Announce Season 2 of MOLLY OF DENALI</w:t>
      </w:r>
    </w:p>
    <w:p w14:paraId="7E285CBF" w14:textId="77777777" w:rsidR="000C4B33" w:rsidRPr="00D56EFB" w:rsidRDefault="000C4B33" w:rsidP="00863996">
      <w:pPr>
        <w:spacing w:line="240" w:lineRule="auto"/>
        <w:jc w:val="center"/>
        <w:rPr>
          <w:rFonts w:ascii="Red Hat Text" w:eastAsia="Calibri" w:hAnsi="Red Hat Text" w:cs="Calibri"/>
          <w:i/>
        </w:rPr>
      </w:pPr>
    </w:p>
    <w:p w14:paraId="0D4F5954" w14:textId="0C0F951A" w:rsidR="00F64398" w:rsidRPr="00D56EFB" w:rsidRDefault="000C4B33" w:rsidP="00863996">
      <w:pPr>
        <w:spacing w:line="240" w:lineRule="auto"/>
        <w:rPr>
          <w:rFonts w:ascii="Red Hat Text" w:eastAsia="Times New Roman" w:hAnsi="Red Hat Text" w:cs="Calibri"/>
        </w:rPr>
      </w:pPr>
      <w:r w:rsidRPr="00D56EFB">
        <w:rPr>
          <w:rFonts w:ascii="Red Hat Text" w:eastAsia="Calibri" w:hAnsi="Red Hat Text" w:cs="Calibri"/>
          <w:b/>
        </w:rPr>
        <w:t xml:space="preserve">BOSTON, </w:t>
      </w:r>
      <w:r w:rsidR="007F5297">
        <w:rPr>
          <w:rFonts w:ascii="Red Hat Text" w:eastAsia="Calibri" w:hAnsi="Red Hat Text" w:cs="Calibri"/>
          <w:b/>
        </w:rPr>
        <w:t xml:space="preserve">MA, </w:t>
      </w:r>
      <w:r w:rsidR="00067F28" w:rsidRPr="00D56EFB">
        <w:rPr>
          <w:rFonts w:ascii="Red Hat Text" w:eastAsia="Calibri" w:hAnsi="Red Hat Text" w:cs="Calibri"/>
          <w:b/>
        </w:rPr>
        <w:t>April 6</w:t>
      </w:r>
      <w:r w:rsidRPr="00D56EFB">
        <w:rPr>
          <w:rFonts w:ascii="Red Hat Text" w:eastAsia="Calibri" w:hAnsi="Red Hat Text" w:cs="Calibri"/>
          <w:b/>
        </w:rPr>
        <w:t>, 20</w:t>
      </w:r>
      <w:r w:rsidR="00067F28" w:rsidRPr="00D56EFB">
        <w:rPr>
          <w:rFonts w:ascii="Red Hat Text" w:eastAsia="Calibri" w:hAnsi="Red Hat Text" w:cs="Calibri"/>
          <w:b/>
        </w:rPr>
        <w:t>21</w:t>
      </w:r>
      <w:r w:rsidRPr="00D56EFB">
        <w:rPr>
          <w:rFonts w:ascii="Red Hat Text" w:eastAsia="Calibri" w:hAnsi="Red Hat Text" w:cs="Calibri"/>
          <w:b/>
        </w:rPr>
        <w:t xml:space="preserve"> – </w:t>
      </w:r>
      <w:r w:rsidRPr="00D56EFB">
        <w:rPr>
          <w:rFonts w:ascii="Red Hat Text" w:eastAsia="Calibri" w:hAnsi="Red Hat Text" w:cs="Calibri"/>
        </w:rPr>
        <w:t xml:space="preserve">PBS KIDS and GBH Boston today announced that </w:t>
      </w:r>
      <w:r w:rsidR="00F64398" w:rsidRPr="00D56EFB">
        <w:rPr>
          <w:rFonts w:ascii="Red Hat Text" w:eastAsia="Calibri" w:hAnsi="Red Hat Text" w:cs="Calibri"/>
        </w:rPr>
        <w:t>the award-winning</w:t>
      </w:r>
      <w:r w:rsidRPr="00D56EFB">
        <w:rPr>
          <w:rFonts w:ascii="Red Hat Text" w:eastAsia="Calibri" w:hAnsi="Red Hat Text" w:cs="Calibri"/>
        </w:rPr>
        <w:t xml:space="preserve"> animated series </w:t>
      </w:r>
      <w:r w:rsidR="00E85FEF" w:rsidRPr="00D56EFB">
        <w:rPr>
          <w:rFonts w:ascii="Red Hat Text" w:eastAsia="Calibri" w:hAnsi="Red Hat Text" w:cs="Calibri"/>
          <w:bCs/>
        </w:rPr>
        <w:t>MOLLY OF DENALI</w:t>
      </w:r>
      <w:r w:rsidR="00D87593" w:rsidRPr="00D56EFB">
        <w:rPr>
          <w:rFonts w:ascii="Red Hat Text" w:eastAsia="Calibri" w:hAnsi="Red Hat Text" w:cs="Calibri"/>
        </w:rPr>
        <w:t xml:space="preserve"> </w:t>
      </w:r>
      <w:r w:rsidRPr="00D56EFB">
        <w:rPr>
          <w:rFonts w:ascii="Red Hat Text" w:eastAsia="Calibri" w:hAnsi="Red Hat Text" w:cs="Calibri"/>
        </w:rPr>
        <w:t xml:space="preserve">will return for a second season in </w:t>
      </w:r>
      <w:r w:rsidR="00D87593" w:rsidRPr="00D56EFB">
        <w:rPr>
          <w:rFonts w:ascii="Red Hat Text" w:eastAsia="Calibri" w:hAnsi="Red Hat Text" w:cs="Calibri"/>
        </w:rPr>
        <w:t>Fall 2021</w:t>
      </w:r>
      <w:r w:rsidR="007628CD" w:rsidRPr="00D56EFB">
        <w:rPr>
          <w:rFonts w:ascii="Red Hat Text" w:eastAsia="Calibri" w:hAnsi="Red Hat Text" w:cs="Calibri"/>
        </w:rPr>
        <w:t xml:space="preserve">.  </w:t>
      </w:r>
      <w:r w:rsidR="00F64398" w:rsidRPr="00D56EFB">
        <w:rPr>
          <w:rFonts w:ascii="Red Hat Text" w:eastAsia="Times New Roman" w:hAnsi="Red Hat Text" w:cs="Calibri"/>
        </w:rPr>
        <w:t>Following its premiere in 2019,</w:t>
      </w:r>
      <w:r w:rsidR="00F64398" w:rsidRPr="00D56EFB">
        <w:rPr>
          <w:rFonts w:ascii="Red Hat Text" w:eastAsia="Times New Roman" w:hAnsi="Red Hat Text" w:cs="Calibri"/>
          <w:i/>
          <w:iCs/>
        </w:rPr>
        <w:t xml:space="preserve"> </w:t>
      </w:r>
      <w:r w:rsidR="00F64398" w:rsidRPr="00D56EFB">
        <w:rPr>
          <w:rFonts w:ascii="Red Hat Text" w:eastAsia="Times New Roman" w:hAnsi="Red Hat Text" w:cs="Calibri"/>
        </w:rPr>
        <w:t>MOLLY OF DENALI received critical acclaim</w:t>
      </w:r>
      <w:r w:rsidR="00863996" w:rsidRPr="00D56EFB">
        <w:rPr>
          <w:rFonts w:ascii="Red Hat Text" w:eastAsia="Times New Roman" w:hAnsi="Red Hat Text" w:cs="Calibri"/>
        </w:rPr>
        <w:t xml:space="preserve">, </w:t>
      </w:r>
      <w:r w:rsidR="00863996" w:rsidRPr="007F5A4F">
        <w:rPr>
          <w:rFonts w:ascii="Red Hat Text" w:eastAsia="Times New Roman" w:hAnsi="Red Hat Text" w:cs="Calibri"/>
        </w:rPr>
        <w:t xml:space="preserve">including </w:t>
      </w:r>
      <w:r w:rsidR="00605921" w:rsidRPr="007F5A4F">
        <w:rPr>
          <w:rFonts w:ascii="Red Hat Text" w:eastAsia="Times New Roman" w:hAnsi="Red Hat Text" w:cs="Calibri"/>
        </w:rPr>
        <w:t xml:space="preserve">a </w:t>
      </w:r>
      <w:r w:rsidR="00F64398" w:rsidRPr="007F5A4F">
        <w:rPr>
          <w:rFonts w:ascii="Red Hat Text" w:eastAsia="Times New Roman" w:hAnsi="Red Hat Text" w:cs="Calibri"/>
        </w:rPr>
        <w:t>Peabody Award,</w:t>
      </w:r>
      <w:r w:rsidR="00F22ED4" w:rsidRPr="007F5A4F">
        <w:rPr>
          <w:rFonts w:ascii="Red Hat Text" w:eastAsia="Times New Roman" w:hAnsi="Red Hat Text" w:cs="Calibri"/>
        </w:rPr>
        <w:t xml:space="preserve"> a Television Critics </w:t>
      </w:r>
      <w:r w:rsidR="009D7717" w:rsidRPr="007F5A4F">
        <w:rPr>
          <w:rFonts w:ascii="Red Hat Text" w:eastAsia="Times New Roman" w:hAnsi="Red Hat Text" w:cs="Calibri"/>
        </w:rPr>
        <w:t xml:space="preserve">Association </w:t>
      </w:r>
      <w:r w:rsidR="00F22ED4" w:rsidRPr="007F5A4F">
        <w:rPr>
          <w:rFonts w:ascii="Red Hat Text" w:eastAsia="Times New Roman" w:hAnsi="Red Hat Text" w:cs="Calibri"/>
        </w:rPr>
        <w:t>Award</w:t>
      </w:r>
      <w:r w:rsidR="00863996" w:rsidRPr="007F5A4F">
        <w:rPr>
          <w:rFonts w:ascii="Red Hat Text" w:eastAsia="Times New Roman" w:hAnsi="Red Hat Text" w:cs="Calibri"/>
        </w:rPr>
        <w:t xml:space="preserve"> and</w:t>
      </w:r>
      <w:r w:rsidR="00F64398" w:rsidRPr="007F5A4F">
        <w:rPr>
          <w:rFonts w:ascii="Red Hat Text" w:eastAsia="Times New Roman" w:hAnsi="Red Hat Text" w:cs="Calibri"/>
        </w:rPr>
        <w:t xml:space="preserve"> a </w:t>
      </w:r>
      <w:proofErr w:type="spellStart"/>
      <w:r w:rsidR="00F64398" w:rsidRPr="007F5A4F">
        <w:rPr>
          <w:rFonts w:ascii="Red Hat Text" w:eastAsia="Times New Roman" w:hAnsi="Red Hat Text" w:cs="Calibri"/>
        </w:rPr>
        <w:t>Kidscreen</w:t>
      </w:r>
      <w:proofErr w:type="spellEnd"/>
      <w:r w:rsidR="00F64398" w:rsidRPr="007F5A4F">
        <w:rPr>
          <w:rFonts w:ascii="Red Hat Text" w:eastAsia="Times New Roman" w:hAnsi="Red Hat Text" w:cs="Calibri"/>
        </w:rPr>
        <w:t xml:space="preserve"> Award</w:t>
      </w:r>
      <w:r w:rsidR="00DC2516" w:rsidRPr="007F5A4F">
        <w:rPr>
          <w:rFonts w:ascii="Red Hat Text" w:eastAsia="Times New Roman" w:hAnsi="Red Hat Text" w:cs="Calibri"/>
        </w:rPr>
        <w:t>. In its first year, MOLLY OF DENALI reached more than</w:t>
      </w:r>
      <w:r w:rsidR="00F64398" w:rsidRPr="007F5A4F">
        <w:rPr>
          <w:rFonts w:ascii="Red Hat Text" w:eastAsia="Times New Roman" w:hAnsi="Red Hat Text" w:cs="Calibri"/>
        </w:rPr>
        <w:t xml:space="preserve"> 42 million people</w:t>
      </w:r>
      <w:r w:rsidR="00695CDD" w:rsidRPr="007F5A4F">
        <w:rPr>
          <w:rFonts w:ascii="Red Hat Text" w:hAnsi="Red Hat Text" w:cs="Calibri"/>
          <w:color w:val="000000" w:themeColor="text1"/>
          <w:vertAlign w:val="superscript"/>
        </w:rPr>
        <w:t>1</w:t>
      </w:r>
      <w:r w:rsidR="00F64398" w:rsidRPr="007F5A4F">
        <w:rPr>
          <w:rFonts w:ascii="Red Hat Text" w:eastAsia="Times New Roman" w:hAnsi="Red Hat Text" w:cs="Calibri"/>
        </w:rPr>
        <w:t xml:space="preserve"> </w:t>
      </w:r>
      <w:r w:rsidR="00DC2516" w:rsidRPr="007F5A4F">
        <w:rPr>
          <w:rFonts w:ascii="Red Hat Text" w:eastAsia="Times New Roman" w:hAnsi="Red Hat Text" w:cs="Calibri"/>
        </w:rPr>
        <w:t xml:space="preserve">on-air </w:t>
      </w:r>
      <w:r w:rsidR="009114D6" w:rsidRPr="007F5A4F">
        <w:rPr>
          <w:rFonts w:ascii="Red Hat Text" w:eastAsia="Times New Roman" w:hAnsi="Red Hat Text" w:cs="Calibri"/>
        </w:rPr>
        <w:t>on PBS KIDS</w:t>
      </w:r>
      <w:r w:rsidR="007F5A4F" w:rsidRPr="007F5A4F">
        <w:rPr>
          <w:rFonts w:ascii="Red Hat Text" w:hAnsi="Red Hat Text"/>
        </w:rPr>
        <w:t xml:space="preserve"> and </w:t>
      </w:r>
      <w:r w:rsidR="007F5A4F">
        <w:rPr>
          <w:rFonts w:ascii="Red Hat Text" w:hAnsi="Red Hat Text"/>
        </w:rPr>
        <w:t xml:space="preserve">the PBS KIDS digital platforms have </w:t>
      </w:r>
      <w:r w:rsidR="007F5A4F" w:rsidRPr="007F5A4F">
        <w:rPr>
          <w:rFonts w:ascii="Red Hat Text" w:hAnsi="Red Hat Text"/>
        </w:rPr>
        <w:t>over 450K users each month.</w:t>
      </w:r>
      <w:r w:rsidR="007F5A4F" w:rsidRPr="007F5A4F">
        <w:rPr>
          <w:rFonts w:ascii="Red Hat Text" w:hAnsi="Red Hat Text"/>
          <w:vertAlign w:val="superscript"/>
        </w:rPr>
        <w:t>2</w:t>
      </w:r>
    </w:p>
    <w:p w14:paraId="6CB7F778" w14:textId="77777777" w:rsidR="00F64398" w:rsidRPr="00D56EFB" w:rsidRDefault="00F64398" w:rsidP="00863996">
      <w:pPr>
        <w:spacing w:line="240" w:lineRule="auto"/>
        <w:rPr>
          <w:rFonts w:ascii="Red Hat Text" w:hAnsi="Red Hat Text" w:cs="Calibri"/>
          <w:color w:val="000000"/>
        </w:rPr>
      </w:pPr>
    </w:p>
    <w:p w14:paraId="4572A129" w14:textId="681A1DBE" w:rsidR="004D75A1" w:rsidRDefault="00745547" w:rsidP="00DC2516">
      <w:pPr>
        <w:spacing w:line="240" w:lineRule="auto"/>
        <w:rPr>
          <w:rFonts w:ascii="Red Hat Text" w:hAnsi="Red Hat Text" w:cs="Calibri"/>
          <w:color w:val="000000"/>
        </w:rPr>
      </w:pPr>
      <w:r w:rsidRPr="00D56EFB">
        <w:rPr>
          <w:rFonts w:ascii="Red Hat Text" w:eastAsia="Calibri" w:hAnsi="Red Hat Text" w:cs="Calibri"/>
          <w:bCs/>
          <w:color w:val="0D0D0D" w:themeColor="text1" w:themeTint="F2"/>
        </w:rPr>
        <w:t>P</w:t>
      </w:r>
      <w:r w:rsidRPr="00D56EFB">
        <w:rPr>
          <w:rFonts w:ascii="Red Hat Text" w:hAnsi="Red Hat Text" w:cs="Calibri"/>
          <w:bCs/>
          <w:color w:val="0D0D0D" w:themeColor="text1" w:themeTint="F2"/>
        </w:rPr>
        <w:t>rod</w:t>
      </w:r>
      <w:r w:rsidRPr="00D56EFB">
        <w:rPr>
          <w:rFonts w:ascii="Red Hat Text" w:hAnsi="Red Hat Text" w:cs="Calibri"/>
          <w:color w:val="0D0D0D" w:themeColor="text1" w:themeTint="F2"/>
        </w:rPr>
        <w:t>uced by GBH Boston</w:t>
      </w:r>
      <w:r w:rsidR="00C77722" w:rsidRPr="00D56EFB">
        <w:rPr>
          <w:rFonts w:ascii="Red Hat Text" w:hAnsi="Red Hat Text" w:cs="Calibri"/>
          <w:color w:val="0D0D0D" w:themeColor="text1" w:themeTint="F2"/>
        </w:rPr>
        <w:t xml:space="preserve"> and its animation partner, Atomic </w:t>
      </w:r>
      <w:r w:rsidR="00C77722" w:rsidRPr="00D56EFB">
        <w:rPr>
          <w:rFonts w:ascii="Red Hat Text" w:hAnsi="Red Hat Text" w:cs="Calibri"/>
          <w:color w:val="000000"/>
        </w:rPr>
        <w:t>Cartoons</w:t>
      </w:r>
      <w:r w:rsidRPr="00D56EFB">
        <w:rPr>
          <w:rFonts w:ascii="Red Hat Text" w:hAnsi="Red Hat Text" w:cs="Calibri"/>
          <w:color w:val="000000"/>
        </w:rPr>
        <w:t xml:space="preserve">, </w:t>
      </w:r>
      <w:r w:rsidR="00DC2516" w:rsidRPr="00D56EFB">
        <w:rPr>
          <w:rFonts w:ascii="Red Hat Text" w:hAnsi="Red Hat Text" w:cs="Calibri"/>
          <w:color w:val="000000"/>
        </w:rPr>
        <w:t>MOLLY OF DE</w:t>
      </w:r>
      <w:r w:rsidR="004D7F3B">
        <w:rPr>
          <w:rFonts w:ascii="Red Hat Text" w:hAnsi="Red Hat Text" w:cs="Calibri"/>
          <w:color w:val="000000"/>
        </w:rPr>
        <w:t xml:space="preserve">NALI </w:t>
      </w:r>
      <w:r w:rsidR="00D87593" w:rsidRPr="00D56EFB">
        <w:rPr>
          <w:rFonts w:ascii="Red Hat Text" w:hAnsi="Red Hat Text" w:cs="Calibri"/>
          <w:color w:val="000000"/>
        </w:rPr>
        <w:t xml:space="preserve">follows the adventures of curious and resourceful 10-year-old Molly </w:t>
      </w:r>
      <w:proofErr w:type="spellStart"/>
      <w:r w:rsidR="00D87593" w:rsidRPr="00D56EFB">
        <w:rPr>
          <w:rFonts w:ascii="Red Hat Text" w:hAnsi="Red Hat Text" w:cs="Calibri"/>
          <w:color w:val="000000"/>
        </w:rPr>
        <w:t>Mabray</w:t>
      </w:r>
      <w:proofErr w:type="spellEnd"/>
      <w:r w:rsidR="00D87593" w:rsidRPr="00D56EFB">
        <w:rPr>
          <w:rFonts w:ascii="Red Hat Text" w:hAnsi="Red Hat Text" w:cs="Calibri"/>
          <w:color w:val="000000"/>
        </w:rPr>
        <w:t xml:space="preserve">, an Alaska Native girl who lives in the fictional village of </w:t>
      </w:r>
      <w:proofErr w:type="spellStart"/>
      <w:r w:rsidR="00D87593" w:rsidRPr="00D56EFB">
        <w:rPr>
          <w:rFonts w:ascii="Red Hat Text" w:hAnsi="Red Hat Text" w:cs="Calibri"/>
          <w:color w:val="000000"/>
        </w:rPr>
        <w:t>Qyah</w:t>
      </w:r>
      <w:proofErr w:type="spellEnd"/>
      <w:r w:rsidR="00D87593" w:rsidRPr="00D56EFB">
        <w:rPr>
          <w:rFonts w:ascii="Red Hat Text" w:hAnsi="Red Hat Text" w:cs="Calibri"/>
          <w:color w:val="000000"/>
        </w:rPr>
        <w:t xml:space="preserve">, Alaska. It is the first nationally distributed children's </w:t>
      </w:r>
      <w:r w:rsidR="00E675E8" w:rsidRPr="00D56EFB">
        <w:rPr>
          <w:rFonts w:ascii="Red Hat Text" w:hAnsi="Red Hat Text" w:cs="Calibri"/>
          <w:color w:val="000000"/>
        </w:rPr>
        <w:t>program</w:t>
      </w:r>
      <w:r w:rsidR="00D87593" w:rsidRPr="00D56EFB">
        <w:rPr>
          <w:rFonts w:ascii="Red Hat Text" w:hAnsi="Red Hat Text" w:cs="Calibri"/>
          <w:color w:val="000000"/>
        </w:rPr>
        <w:t xml:space="preserve"> to feature Native American and </w:t>
      </w:r>
      <w:r w:rsidR="00D87593" w:rsidRPr="00D56EFB">
        <w:rPr>
          <w:rFonts w:ascii="Red Hat Text" w:hAnsi="Red Hat Text" w:cs="Calibri"/>
        </w:rPr>
        <w:t>Alaska Native</w:t>
      </w:r>
      <w:r w:rsidR="00D87593" w:rsidRPr="00D56EFB">
        <w:rPr>
          <w:rFonts w:ascii="Red Hat Text" w:hAnsi="Red Hat Text" w:cs="Calibri"/>
          <w:color w:val="00B050"/>
        </w:rPr>
        <w:t xml:space="preserve"> </w:t>
      </w:r>
      <w:r w:rsidR="00D87593" w:rsidRPr="00D56EFB">
        <w:rPr>
          <w:rFonts w:ascii="Red Hat Text" w:hAnsi="Red Hat Text" w:cs="Calibri"/>
          <w:color w:val="000000"/>
        </w:rPr>
        <w:t xml:space="preserve">lead </w:t>
      </w:r>
      <w:proofErr w:type="gramStart"/>
      <w:r w:rsidR="00D87593" w:rsidRPr="00D56EFB">
        <w:rPr>
          <w:rFonts w:ascii="Red Hat Text" w:hAnsi="Red Hat Text" w:cs="Calibri"/>
          <w:color w:val="000000"/>
        </w:rPr>
        <w:t>character</w:t>
      </w:r>
      <w:r w:rsidR="003A52F5" w:rsidRPr="00D56EFB">
        <w:rPr>
          <w:rFonts w:ascii="Red Hat Text" w:hAnsi="Red Hat Text" w:cs="Calibri"/>
          <w:color w:val="000000"/>
        </w:rPr>
        <w:t>s</w:t>
      </w:r>
      <w:r w:rsidR="00DC2516" w:rsidRPr="00D56EFB">
        <w:rPr>
          <w:rFonts w:ascii="Red Hat Text" w:hAnsi="Red Hat Text" w:cs="Calibri"/>
          <w:color w:val="000000"/>
        </w:rPr>
        <w:t>, and</w:t>
      </w:r>
      <w:proofErr w:type="gramEnd"/>
      <w:r w:rsidR="00DC2516" w:rsidRPr="00D56EFB">
        <w:rPr>
          <w:rFonts w:ascii="Red Hat Text" w:hAnsi="Red Hat Text" w:cs="Calibri"/>
          <w:color w:val="000000"/>
        </w:rPr>
        <w:t xml:space="preserve"> incorporates Alaska Native voices in all aspects of the production, both on screen and behind the scenes.</w:t>
      </w:r>
      <w:r w:rsidR="00D87593" w:rsidRPr="00D56EFB">
        <w:rPr>
          <w:rFonts w:ascii="Red Hat Text" w:hAnsi="Red Hat Text" w:cs="Calibri"/>
          <w:color w:val="000000"/>
        </w:rPr>
        <w:t xml:space="preserve"> </w:t>
      </w:r>
    </w:p>
    <w:p w14:paraId="0C02118E" w14:textId="77777777" w:rsidR="004D75A1" w:rsidRDefault="004D75A1" w:rsidP="00DC2516">
      <w:pPr>
        <w:spacing w:line="240" w:lineRule="auto"/>
        <w:rPr>
          <w:rFonts w:ascii="Red Hat Text" w:hAnsi="Red Hat Text" w:cs="Calibri"/>
          <w:color w:val="000000"/>
        </w:rPr>
      </w:pPr>
    </w:p>
    <w:p w14:paraId="6B2EF1A7" w14:textId="54369C5E" w:rsidR="00DC2516" w:rsidRPr="004D75A1" w:rsidRDefault="004D75A1" w:rsidP="00DC2516">
      <w:pPr>
        <w:spacing w:line="240" w:lineRule="auto"/>
        <w:rPr>
          <w:rFonts w:ascii="Red Hat Text" w:eastAsia="Times New Roman" w:hAnsi="Red Hat Text" w:cs="Times New Roman"/>
          <w:lang w:val="en-US"/>
        </w:rPr>
      </w:pPr>
      <w:r>
        <w:rPr>
          <w:rFonts w:ascii="Red Hat Text" w:hAnsi="Red Hat Text" w:cs="Calibri"/>
          <w:color w:val="000000"/>
        </w:rPr>
        <w:t>MOLLY OF DENALI</w:t>
      </w:r>
      <w:r w:rsidR="00DC2516" w:rsidRPr="00D56EFB">
        <w:rPr>
          <w:rFonts w:ascii="Red Hat Text" w:hAnsi="Red Hat Text" w:cs="Calibri"/>
          <w:color w:val="000000"/>
        </w:rPr>
        <w:t xml:space="preserve"> is</w:t>
      </w:r>
      <w:r w:rsidR="00DC2516" w:rsidRPr="00D56EFB">
        <w:rPr>
          <w:rFonts w:ascii="Red Hat Text" w:eastAsia="Times New Roman" w:hAnsi="Red Hat Text" w:cs="Times New Roman"/>
          <w:color w:val="222222"/>
          <w:shd w:val="clear" w:color="auto" w:fill="FFFFFF"/>
          <w:lang w:val="en-US"/>
        </w:rPr>
        <w:t xml:space="preserve"> grounded in a pioneering curriculum focused on informational text (IT), a foundational aspect of literacy education.</w:t>
      </w:r>
      <w:r w:rsidR="00DC2516" w:rsidRPr="00D56EFB">
        <w:rPr>
          <w:rFonts w:ascii="Red Hat Text" w:eastAsia="Times New Roman" w:hAnsi="Red Hat Text" w:cs="Calibri"/>
        </w:rPr>
        <w:t xml:space="preserve"> </w:t>
      </w:r>
      <w:r w:rsidR="00E6629D">
        <w:rPr>
          <w:rFonts w:ascii="Red Hat Text" w:eastAsia="Times New Roman" w:hAnsi="Red Hat Text" w:cs="Calibri"/>
        </w:rPr>
        <w:t>R</w:t>
      </w:r>
      <w:r w:rsidR="00DC2516" w:rsidRPr="00D56EFB">
        <w:rPr>
          <w:rFonts w:ascii="Red Hat Text" w:eastAsia="Times New Roman" w:hAnsi="Red Hat Text" w:cs="Calibri"/>
        </w:rPr>
        <w:t xml:space="preserve">ecent </w:t>
      </w:r>
      <w:hyperlink r:id="rId7" w:history="1">
        <w:r w:rsidR="00E6629D">
          <w:rPr>
            <w:rStyle w:val="Hyperlink"/>
            <w:rFonts w:ascii="Red Hat Text" w:eastAsia="Times New Roman" w:hAnsi="Red Hat Text" w:cs="Calibri"/>
          </w:rPr>
          <w:t>studies</w:t>
        </w:r>
      </w:hyperlink>
      <w:r w:rsidR="00DC2516" w:rsidRPr="00D56EFB">
        <w:rPr>
          <w:rFonts w:ascii="Red Hat Text" w:eastAsia="Times New Roman" w:hAnsi="Red Hat Text" w:cs="Calibri"/>
        </w:rPr>
        <w:t xml:space="preserve"> by </w:t>
      </w:r>
      <w:hyperlink r:id="rId8" w:tooltip="https://urldefense.proofpoint.com/v2/url?u=https-3A__www.edc.org_&amp;d=DwMGaQ&amp;c=QX2OfGk7aRC3kh1nmtbeQQ&amp;r=WincD_mpYuSfAwAv_qfNbAjP6JskCmGXXQYeoAY-Jks&amp;m=opn_pPJ7d1DHqq_QlQ4zZbT_KaoAhSj4iBtPwHVclLA&amp;s=6rwRDX-U1bhpRoxvEBjql7lhehc9GbMA-Y9YNdIwijk&amp;e=" w:history="1">
        <w:r w:rsidR="00DC2516" w:rsidRPr="00D56EFB">
          <w:rPr>
            <w:rStyle w:val="Hyperlink"/>
            <w:rFonts w:ascii="Red Hat Text" w:hAnsi="Red Hat Text" w:cs="Calibri"/>
            <w:color w:val="0563C1"/>
          </w:rPr>
          <w:t>Education Development Center</w:t>
        </w:r>
      </w:hyperlink>
      <w:r w:rsidR="00DC2516" w:rsidRPr="00D56EFB">
        <w:rPr>
          <w:rStyle w:val="apple-converted-space"/>
          <w:rFonts w:ascii="Red Hat Text" w:hAnsi="Red Hat Text" w:cs="Calibri"/>
          <w:color w:val="000000"/>
        </w:rPr>
        <w:t> </w:t>
      </w:r>
      <w:r w:rsidR="00DC2516" w:rsidRPr="00D56EFB">
        <w:rPr>
          <w:rFonts w:ascii="Red Hat Text" w:hAnsi="Red Hat Text" w:cs="Calibri"/>
          <w:color w:val="000000"/>
        </w:rPr>
        <w:t>and</w:t>
      </w:r>
      <w:r w:rsidR="00DC2516" w:rsidRPr="00D56EFB">
        <w:rPr>
          <w:rStyle w:val="apple-converted-space"/>
          <w:rFonts w:ascii="Red Hat Text" w:hAnsi="Red Hat Text" w:cs="Calibri"/>
          <w:color w:val="000000"/>
        </w:rPr>
        <w:t> </w:t>
      </w:r>
      <w:hyperlink r:id="rId9" w:history="1">
        <w:r w:rsidR="00DC2516" w:rsidRPr="00D56EFB">
          <w:rPr>
            <w:rStyle w:val="Hyperlink"/>
            <w:rFonts w:ascii="Red Hat Text" w:hAnsi="Red Hat Text" w:cs="Calibri"/>
            <w:color w:val="0070C0"/>
          </w:rPr>
          <w:t>SRI International</w:t>
        </w:r>
      </w:hyperlink>
      <w:r w:rsidR="00DC2516" w:rsidRPr="00D56EFB">
        <w:rPr>
          <w:rStyle w:val="apple-converted-space"/>
          <w:rFonts w:ascii="Red Hat Text" w:hAnsi="Red Hat Text" w:cs="Calibri"/>
          <w:color w:val="000000"/>
        </w:rPr>
        <w:t> </w:t>
      </w:r>
      <w:r w:rsidR="00DC2516" w:rsidRPr="00D56EFB">
        <w:rPr>
          <w:rFonts w:ascii="Red Hat Text" w:hAnsi="Red Hat Text" w:cs="Calibri"/>
          <w:color w:val="000000"/>
        </w:rPr>
        <w:t xml:space="preserve">found that resources from </w:t>
      </w:r>
      <w:r>
        <w:rPr>
          <w:rFonts w:ascii="Red Hat Text" w:hAnsi="Red Hat Text" w:cs="Calibri"/>
          <w:color w:val="000000"/>
        </w:rPr>
        <w:t>the series</w:t>
      </w:r>
      <w:r w:rsidR="00DC2516" w:rsidRPr="00D56EFB">
        <w:rPr>
          <w:rFonts w:ascii="Red Hat Text" w:hAnsi="Red Hat Text" w:cs="Calibri"/>
          <w:color w:val="000000"/>
        </w:rPr>
        <w:t xml:space="preserve"> improved children’s ability to use IT</w:t>
      </w:r>
      <w:r w:rsidR="00DC2516" w:rsidRPr="00D56EFB">
        <w:rPr>
          <w:rFonts w:ascii="Red Hat Text" w:hAnsi="Red Hat Text" w:cs="Calibri"/>
        </w:rPr>
        <w:t xml:space="preserve"> to solve real-world problems.</w:t>
      </w:r>
      <w:r w:rsidR="00DC2516" w:rsidRPr="00D56EFB">
        <w:rPr>
          <w:rStyle w:val="apple-converted-space"/>
          <w:rFonts w:ascii="Red Hat Text" w:hAnsi="Red Hat Text" w:cs="Calibri"/>
        </w:rPr>
        <w:t> </w:t>
      </w:r>
      <w:r w:rsidR="00DC2516" w:rsidRPr="00D56EFB">
        <w:rPr>
          <w:rFonts w:ascii="Red Hat Text" w:hAnsi="Red Hat Text"/>
        </w:rPr>
        <w:t xml:space="preserve">After only nine weeks of access, this impact is equivalent to the difference in reading skills a </w:t>
      </w:r>
      <w:proofErr w:type="gramStart"/>
      <w:r w:rsidR="00DC2516" w:rsidRPr="00D56EFB">
        <w:rPr>
          <w:rFonts w:ascii="Red Hat Text" w:hAnsi="Red Hat Text"/>
        </w:rPr>
        <w:t>first-grader</w:t>
      </w:r>
      <w:proofErr w:type="gramEnd"/>
      <w:r w:rsidR="00DC2516" w:rsidRPr="00D56EFB">
        <w:rPr>
          <w:rFonts w:ascii="Red Hat Text" w:hAnsi="Red Hat Text"/>
        </w:rPr>
        <w:t xml:space="preserve"> typically develops over three months. </w:t>
      </w:r>
    </w:p>
    <w:p w14:paraId="6D7B0657" w14:textId="436BE5E0" w:rsidR="000C4B33" w:rsidRPr="00D56EFB" w:rsidRDefault="000C4B33" w:rsidP="00863996">
      <w:pPr>
        <w:spacing w:line="240" w:lineRule="auto"/>
        <w:rPr>
          <w:rFonts w:ascii="Red Hat Text" w:eastAsia="Calibri" w:hAnsi="Red Hat Text" w:cs="Calibri"/>
        </w:rPr>
      </w:pPr>
    </w:p>
    <w:p w14:paraId="754FC08C" w14:textId="5B397084" w:rsidR="00DA196C" w:rsidRPr="00D56EFB" w:rsidRDefault="00745547" w:rsidP="00863996">
      <w:pPr>
        <w:spacing w:line="240" w:lineRule="auto"/>
        <w:rPr>
          <w:rFonts w:ascii="Red Hat Text" w:eastAsia="Times New Roman" w:hAnsi="Red Hat Text" w:cs="Calibri"/>
          <w:lang w:val="en-US"/>
        </w:rPr>
      </w:pPr>
      <w:r w:rsidRPr="00D56EFB">
        <w:rPr>
          <w:rFonts w:ascii="Red Hat Text" w:eastAsia="Calibri" w:hAnsi="Red Hat Text" w:cs="Calibri"/>
        </w:rPr>
        <w:t>The new season</w:t>
      </w:r>
      <w:r w:rsidR="009114D6" w:rsidRPr="00D56EFB">
        <w:rPr>
          <w:rFonts w:ascii="Red Hat Text" w:eastAsia="Calibri" w:hAnsi="Red Hat Text" w:cs="Calibri"/>
        </w:rPr>
        <w:t xml:space="preserve"> includes a one-hour special and 23 </w:t>
      </w:r>
      <w:r w:rsidR="00605921" w:rsidRPr="00D56EFB">
        <w:rPr>
          <w:rFonts w:ascii="Red Hat Text" w:eastAsia="Calibri" w:hAnsi="Red Hat Text" w:cs="Calibri"/>
        </w:rPr>
        <w:t>h</w:t>
      </w:r>
      <w:r w:rsidR="00F64398" w:rsidRPr="00D56EFB">
        <w:rPr>
          <w:rFonts w:ascii="Red Hat Text" w:eastAsia="Calibri" w:hAnsi="Red Hat Text" w:cs="Calibri"/>
        </w:rPr>
        <w:t>alf-hour episodes</w:t>
      </w:r>
      <w:r w:rsidRPr="00D56EFB">
        <w:rPr>
          <w:rFonts w:ascii="Red Hat Text" w:eastAsia="Calibri" w:hAnsi="Red Hat Text" w:cs="Calibri"/>
        </w:rPr>
        <w:t>,</w:t>
      </w:r>
      <w:r w:rsidR="00F64398" w:rsidRPr="00D56EFB">
        <w:rPr>
          <w:rFonts w:ascii="Red Hat Text" w:eastAsia="Calibri" w:hAnsi="Red Hat Text" w:cs="Calibri"/>
        </w:rPr>
        <w:t xml:space="preserve"> compris</w:t>
      </w:r>
      <w:r w:rsidRPr="00D56EFB">
        <w:rPr>
          <w:rFonts w:ascii="Red Hat Text" w:eastAsia="Calibri" w:hAnsi="Red Hat Text" w:cs="Calibri"/>
        </w:rPr>
        <w:t>ed of</w:t>
      </w:r>
      <w:r w:rsidR="00F64398" w:rsidRPr="00D56EFB">
        <w:rPr>
          <w:rFonts w:ascii="Red Hat Text" w:eastAsia="Calibri" w:hAnsi="Red Hat Text" w:cs="Calibri"/>
        </w:rPr>
        <w:t xml:space="preserve"> two 11-minute stories and a live action interstitial, </w:t>
      </w:r>
      <w:r w:rsidR="00296A8F" w:rsidRPr="00D56EFB">
        <w:rPr>
          <w:rFonts w:ascii="Red Hat Text" w:eastAsia="Calibri" w:hAnsi="Red Hat Text" w:cs="Calibri"/>
        </w:rPr>
        <w:t xml:space="preserve">which </w:t>
      </w:r>
      <w:r w:rsidR="00F762D3" w:rsidRPr="00D56EFB">
        <w:rPr>
          <w:rFonts w:ascii="Red Hat Text" w:eastAsia="Calibri" w:hAnsi="Red Hat Text" w:cs="Calibri"/>
        </w:rPr>
        <w:t xml:space="preserve">will </w:t>
      </w:r>
      <w:r w:rsidR="00F64398" w:rsidRPr="00D56EFB">
        <w:rPr>
          <w:rFonts w:ascii="Red Hat Text" w:eastAsia="Calibri" w:hAnsi="Red Hat Text" w:cs="Calibri"/>
        </w:rPr>
        <w:t>feature</w:t>
      </w:r>
      <w:r w:rsidR="00F762D3" w:rsidRPr="00D56EFB">
        <w:rPr>
          <w:rFonts w:ascii="Red Hat Text" w:eastAsia="Calibri" w:hAnsi="Red Hat Text" w:cs="Calibri"/>
        </w:rPr>
        <w:t xml:space="preserve"> </w:t>
      </w:r>
      <w:r w:rsidR="00F762D3" w:rsidRPr="00D56EFB">
        <w:rPr>
          <w:rFonts w:ascii="Red Hat Text" w:eastAsia="Times New Roman" w:hAnsi="Red Hat Text" w:cs="Calibri"/>
          <w:color w:val="000000"/>
          <w:lang w:val="en-US"/>
        </w:rPr>
        <w:t>Alaska’s natural wonders, rich and diverse Alaska Native cultures, and the importance of community – with the humor and adventur</w:t>
      </w:r>
      <w:r w:rsidR="009D7717" w:rsidRPr="00D56EFB">
        <w:rPr>
          <w:rFonts w:ascii="Red Hat Text" w:eastAsia="Times New Roman" w:hAnsi="Red Hat Text" w:cs="Calibri"/>
          <w:color w:val="000000"/>
          <w:lang w:val="en-US"/>
        </w:rPr>
        <w:t>ous spirit</w:t>
      </w:r>
      <w:r w:rsidR="00F762D3" w:rsidRPr="00D56EFB">
        <w:rPr>
          <w:rFonts w:ascii="Red Hat Text" w:eastAsia="Times New Roman" w:hAnsi="Red Hat Text" w:cs="Calibri"/>
          <w:color w:val="000000"/>
          <w:lang w:val="en-US"/>
        </w:rPr>
        <w:t xml:space="preserve"> that marked Season 1</w:t>
      </w:r>
      <w:r w:rsidR="00695CDD" w:rsidRPr="00D56EFB">
        <w:rPr>
          <w:rFonts w:ascii="Red Hat Text" w:eastAsia="Times New Roman" w:hAnsi="Red Hat Text" w:cs="Calibri"/>
          <w:color w:val="000000"/>
          <w:lang w:val="en-US"/>
        </w:rPr>
        <w:t xml:space="preserve">. </w:t>
      </w:r>
      <w:r w:rsidR="00A43DB8" w:rsidRPr="00D56EFB">
        <w:rPr>
          <w:rFonts w:ascii="Red Hat Text" w:eastAsiaTheme="minorEastAsia" w:hAnsi="Red Hat Text" w:cs="Calibri"/>
          <w:color w:val="000000"/>
          <w:lang w:val="en-US"/>
        </w:rPr>
        <w:t>Native languages</w:t>
      </w:r>
      <w:r w:rsidR="00E675E8" w:rsidRPr="00D56EFB">
        <w:rPr>
          <w:rFonts w:ascii="Red Hat Text" w:eastAsiaTheme="minorEastAsia" w:hAnsi="Red Hat Text" w:cs="Calibri"/>
          <w:color w:val="000000"/>
          <w:lang w:val="en-US"/>
        </w:rPr>
        <w:t xml:space="preserve"> will continue to be present</w:t>
      </w:r>
      <w:r w:rsidR="003A52F5" w:rsidRPr="00D56EFB">
        <w:rPr>
          <w:rFonts w:ascii="Red Hat Text" w:eastAsiaTheme="minorEastAsia" w:hAnsi="Red Hat Text" w:cs="Calibri"/>
          <w:color w:val="000000"/>
          <w:lang w:val="en-US"/>
        </w:rPr>
        <w:t xml:space="preserve"> in all stories</w:t>
      </w:r>
      <w:r w:rsidR="00A43DB8" w:rsidRPr="00D56EFB">
        <w:rPr>
          <w:rFonts w:ascii="Red Hat Text" w:eastAsiaTheme="minorEastAsia" w:hAnsi="Red Hat Text" w:cs="Calibri"/>
          <w:color w:val="000000"/>
          <w:lang w:val="en-US"/>
        </w:rPr>
        <w:t>,</w:t>
      </w:r>
      <w:r w:rsidR="003A52F5" w:rsidRPr="00D56EFB">
        <w:rPr>
          <w:rFonts w:ascii="Red Hat Text" w:eastAsiaTheme="minorEastAsia" w:hAnsi="Red Hat Text" w:cs="Calibri"/>
          <w:color w:val="000000"/>
          <w:lang w:val="en-US"/>
        </w:rPr>
        <w:t xml:space="preserve"> including</w:t>
      </w:r>
      <w:r w:rsidR="00A43DB8" w:rsidRPr="00D56EFB">
        <w:rPr>
          <w:rFonts w:ascii="Red Hat Text" w:eastAsiaTheme="minorEastAsia" w:hAnsi="Red Hat Text" w:cs="Calibri"/>
          <w:color w:val="000000"/>
          <w:lang w:val="en-US"/>
        </w:rPr>
        <w:t xml:space="preserve"> episodes like “</w:t>
      </w:r>
      <w:proofErr w:type="spellStart"/>
      <w:r w:rsidR="00A43DB8" w:rsidRPr="00D56EFB">
        <w:rPr>
          <w:rFonts w:ascii="Red Hat Text" w:eastAsiaTheme="minorEastAsia" w:hAnsi="Red Hat Text" w:cs="Calibri"/>
          <w:color w:val="000000"/>
          <w:lang w:val="en-US"/>
        </w:rPr>
        <w:t>Uqiquq</w:t>
      </w:r>
      <w:proofErr w:type="spellEnd"/>
      <w:r w:rsidR="00A43DB8" w:rsidRPr="00D56EFB">
        <w:rPr>
          <w:rFonts w:ascii="Red Hat Text" w:eastAsiaTheme="minorEastAsia" w:hAnsi="Red Hat Text" w:cs="Calibri"/>
          <w:color w:val="000000"/>
          <w:lang w:val="en-US"/>
        </w:rPr>
        <w:t xml:space="preserve"> (Throw Party</w:t>
      </w:r>
      <w:r w:rsidR="009114D6" w:rsidRPr="00D56EFB">
        <w:rPr>
          <w:rFonts w:ascii="Red Hat Text" w:eastAsiaTheme="minorEastAsia" w:hAnsi="Red Hat Text" w:cs="Calibri"/>
          <w:color w:val="000000"/>
          <w:lang w:val="en-US"/>
        </w:rPr>
        <w:t xml:space="preserve">),” where </w:t>
      </w:r>
      <w:proofErr w:type="spellStart"/>
      <w:r w:rsidR="009114D6" w:rsidRPr="00D56EFB">
        <w:rPr>
          <w:rFonts w:ascii="Red Hat Text" w:eastAsiaTheme="minorEastAsia" w:hAnsi="Red Hat Text" w:cs="Calibri"/>
          <w:color w:val="000000"/>
          <w:lang w:val="en-US"/>
        </w:rPr>
        <w:t>Tooey</w:t>
      </w:r>
      <w:proofErr w:type="spellEnd"/>
      <w:r w:rsidR="009114D6" w:rsidRPr="00D56EFB">
        <w:rPr>
          <w:rFonts w:ascii="Red Hat Text" w:eastAsiaTheme="minorEastAsia" w:hAnsi="Red Hat Text" w:cs="Calibri"/>
          <w:color w:val="000000"/>
          <w:lang w:val="en-US"/>
        </w:rPr>
        <w:t xml:space="preserve"> writes and delivers a speech to his Grandmother in their native language.</w:t>
      </w:r>
      <w:r w:rsidR="00A00BED" w:rsidRPr="00D56EFB">
        <w:rPr>
          <w:rFonts w:ascii="Red Hat Text" w:eastAsiaTheme="minorEastAsia" w:hAnsi="Red Hat Text" w:cs="Calibri"/>
          <w:color w:val="000000"/>
          <w:lang w:val="en-US"/>
        </w:rPr>
        <w:t xml:space="preserve"> “</w:t>
      </w:r>
      <w:r w:rsidR="00A00BED" w:rsidRPr="00D56EFB">
        <w:rPr>
          <w:rFonts w:ascii="Red Hat Text" w:eastAsia="Times New Roman" w:hAnsi="Red Hat Text" w:cs="Calibri"/>
          <w:color w:val="000000"/>
          <w:lang w:val="en-US"/>
        </w:rPr>
        <w:t xml:space="preserve">Molly and Elizabeth” </w:t>
      </w:r>
      <w:r w:rsidR="00E675E8" w:rsidRPr="00D56EFB">
        <w:rPr>
          <w:rFonts w:ascii="Red Hat Text" w:eastAsiaTheme="minorEastAsia" w:hAnsi="Red Hat Text" w:cs="Calibri"/>
          <w:color w:val="000000"/>
          <w:lang w:val="en-US"/>
        </w:rPr>
        <w:t>feature</w:t>
      </w:r>
      <w:r w:rsidR="00A00BED" w:rsidRPr="00D56EFB">
        <w:rPr>
          <w:rFonts w:ascii="Red Hat Text" w:eastAsiaTheme="minorEastAsia" w:hAnsi="Red Hat Text" w:cs="Calibri"/>
          <w:color w:val="000000"/>
          <w:lang w:val="en-US"/>
        </w:rPr>
        <w:t>s</w:t>
      </w:r>
      <w:r w:rsidR="00F762D3" w:rsidRPr="00D56EFB">
        <w:rPr>
          <w:rFonts w:ascii="Red Hat Text" w:eastAsiaTheme="minorEastAsia" w:hAnsi="Red Hat Text" w:cs="Calibri"/>
          <w:color w:val="000000"/>
          <w:lang w:val="en-US"/>
        </w:rPr>
        <w:t xml:space="preserve"> </w:t>
      </w:r>
      <w:r w:rsidR="009F71D6" w:rsidRPr="00D56EFB">
        <w:rPr>
          <w:rFonts w:ascii="Red Hat Text" w:eastAsiaTheme="minorEastAsia" w:hAnsi="Red Hat Text" w:cs="Calibri"/>
          <w:color w:val="000000"/>
          <w:lang w:val="en-US"/>
        </w:rPr>
        <w:t xml:space="preserve">the story of Elizabeth </w:t>
      </w:r>
      <w:proofErr w:type="spellStart"/>
      <w:r w:rsidR="009F71D6" w:rsidRPr="00D56EFB">
        <w:rPr>
          <w:rFonts w:ascii="Red Hat Text" w:eastAsiaTheme="minorEastAsia" w:hAnsi="Red Hat Text" w:cs="Calibri"/>
          <w:color w:val="000000"/>
          <w:lang w:val="en-US"/>
        </w:rPr>
        <w:t>Peratrovich</w:t>
      </w:r>
      <w:proofErr w:type="spellEnd"/>
      <w:r w:rsidR="009F71D6" w:rsidRPr="00D56EFB">
        <w:rPr>
          <w:rFonts w:ascii="Red Hat Text" w:eastAsiaTheme="minorEastAsia" w:hAnsi="Red Hat Text" w:cs="Calibri"/>
          <w:color w:val="000000"/>
          <w:lang w:val="en-US"/>
        </w:rPr>
        <w:t>, a</w:t>
      </w:r>
      <w:r w:rsidR="009D7717" w:rsidRPr="00D56EFB">
        <w:rPr>
          <w:rFonts w:ascii="Red Hat Text" w:eastAsiaTheme="minorEastAsia" w:hAnsi="Red Hat Text" w:cs="Calibri"/>
          <w:color w:val="000000"/>
          <w:lang w:val="en-US"/>
        </w:rPr>
        <w:t xml:space="preserve">n </w:t>
      </w:r>
      <w:r w:rsidR="00A43DB8" w:rsidRPr="00D56EFB">
        <w:rPr>
          <w:rFonts w:ascii="Red Hat Text" w:eastAsiaTheme="minorEastAsia" w:hAnsi="Red Hat Text" w:cs="Calibri"/>
          <w:color w:val="000000"/>
          <w:lang w:val="en-US"/>
        </w:rPr>
        <w:t>Alaska Native</w:t>
      </w:r>
      <w:r w:rsidR="009F71D6" w:rsidRPr="00D56EFB">
        <w:rPr>
          <w:rFonts w:ascii="Red Hat Text" w:eastAsiaTheme="minorEastAsia" w:hAnsi="Red Hat Text" w:cs="Calibri"/>
          <w:color w:val="000000"/>
          <w:lang w:val="en-US"/>
        </w:rPr>
        <w:t xml:space="preserve"> </w:t>
      </w:r>
      <w:r w:rsidR="009D7717" w:rsidRPr="00D56EFB">
        <w:rPr>
          <w:rFonts w:ascii="Red Hat Text" w:eastAsiaTheme="minorEastAsia" w:hAnsi="Red Hat Text" w:cs="Calibri"/>
          <w:color w:val="000000"/>
          <w:lang w:val="en-US"/>
        </w:rPr>
        <w:t xml:space="preserve">person </w:t>
      </w:r>
      <w:r w:rsidR="00F22ED4" w:rsidRPr="00D56EFB">
        <w:rPr>
          <w:rFonts w:ascii="Red Hat Text" w:eastAsiaTheme="minorEastAsia" w:hAnsi="Red Hat Text" w:cs="Calibri"/>
          <w:color w:val="000000"/>
          <w:lang w:val="en-US"/>
        </w:rPr>
        <w:t>who led the</w:t>
      </w:r>
      <w:r w:rsidR="009F71D6" w:rsidRPr="00D56EFB">
        <w:rPr>
          <w:rFonts w:ascii="Red Hat Text" w:eastAsiaTheme="minorEastAsia" w:hAnsi="Red Hat Text" w:cs="Calibri"/>
          <w:color w:val="000000"/>
          <w:lang w:val="en-US"/>
        </w:rPr>
        <w:t xml:space="preserve"> creat</w:t>
      </w:r>
      <w:r w:rsidR="00F22ED4" w:rsidRPr="00D56EFB">
        <w:rPr>
          <w:rFonts w:ascii="Red Hat Text" w:eastAsiaTheme="minorEastAsia" w:hAnsi="Red Hat Text" w:cs="Calibri"/>
          <w:color w:val="000000"/>
          <w:lang w:val="en-US"/>
        </w:rPr>
        <w:t>ion of</w:t>
      </w:r>
      <w:r w:rsidR="009F71D6" w:rsidRPr="00D56EFB">
        <w:rPr>
          <w:rFonts w:ascii="Red Hat Text" w:eastAsiaTheme="minorEastAsia" w:hAnsi="Red Hat Text" w:cs="Calibri"/>
          <w:color w:val="000000"/>
          <w:lang w:val="en-US"/>
        </w:rPr>
        <w:t xml:space="preserve"> </w:t>
      </w:r>
      <w:r w:rsidR="009F71D6" w:rsidRPr="00D56EFB">
        <w:rPr>
          <w:rFonts w:ascii="Red Hat Text" w:eastAsia="Times New Roman" w:hAnsi="Red Hat Text" w:cs="Calibri"/>
          <w:color w:val="000000"/>
          <w:lang w:val="en-US"/>
        </w:rPr>
        <w:t>the nation’s first state or territorial anti-discrimination law in 1945</w:t>
      </w:r>
      <w:r w:rsidR="009D7717" w:rsidRPr="00D56EFB">
        <w:rPr>
          <w:rFonts w:ascii="Red Hat Text" w:eastAsia="Times New Roman" w:hAnsi="Red Hat Text" w:cs="Calibri"/>
          <w:color w:val="000000"/>
          <w:lang w:val="en-US"/>
        </w:rPr>
        <w:t>. In the episode, she inspires</w:t>
      </w:r>
      <w:r w:rsidR="00A00BED" w:rsidRPr="00D56EFB">
        <w:rPr>
          <w:rFonts w:ascii="Red Hat Text" w:eastAsia="Times New Roman" w:hAnsi="Red Hat Text" w:cs="Calibri"/>
          <w:color w:val="000000"/>
          <w:lang w:val="en-US"/>
        </w:rPr>
        <w:t xml:space="preserve"> Molly to stand up to</w:t>
      </w:r>
      <w:r w:rsidR="009D7717" w:rsidRPr="00D56EFB">
        <w:rPr>
          <w:rFonts w:ascii="Red Hat Text" w:eastAsia="Times New Roman" w:hAnsi="Red Hat Text" w:cs="Calibri"/>
          <w:color w:val="000000"/>
          <w:lang w:val="en-US"/>
        </w:rPr>
        <w:t xml:space="preserve"> a group of</w:t>
      </w:r>
      <w:r w:rsidR="00A00BED" w:rsidRPr="00D56EFB">
        <w:rPr>
          <w:rFonts w:ascii="Red Hat Text" w:eastAsia="Times New Roman" w:hAnsi="Red Hat Text" w:cs="Calibri"/>
          <w:color w:val="000000"/>
          <w:lang w:val="en-US"/>
        </w:rPr>
        <w:t xml:space="preserve"> tourists </w:t>
      </w:r>
      <w:r w:rsidR="00F22ED4" w:rsidRPr="00D56EFB">
        <w:rPr>
          <w:rFonts w:ascii="Red Hat Text" w:eastAsia="Times New Roman" w:hAnsi="Red Hat Text" w:cs="Calibri"/>
          <w:color w:val="000000"/>
          <w:lang w:val="en-US"/>
        </w:rPr>
        <w:t xml:space="preserve">who make </w:t>
      </w:r>
      <w:r w:rsidR="009114D6" w:rsidRPr="00D56EFB">
        <w:rPr>
          <w:rFonts w:ascii="Red Hat Text" w:eastAsia="Times New Roman" w:hAnsi="Red Hat Text" w:cs="Calibri"/>
          <w:color w:val="000000"/>
          <w:lang w:val="en-US"/>
        </w:rPr>
        <w:t xml:space="preserve">stereotypical </w:t>
      </w:r>
      <w:r w:rsidR="007E42FC" w:rsidRPr="00D56EFB">
        <w:rPr>
          <w:rFonts w:ascii="Red Hat Text" w:eastAsia="Times New Roman" w:hAnsi="Red Hat Text" w:cs="Calibri"/>
          <w:color w:val="000000"/>
          <w:lang w:val="en-US"/>
        </w:rPr>
        <w:t>assumptions</w:t>
      </w:r>
      <w:r w:rsidR="009114D6" w:rsidRPr="00D56EFB">
        <w:rPr>
          <w:rFonts w:ascii="Red Hat Text" w:eastAsia="Times New Roman" w:hAnsi="Red Hat Text" w:cs="Calibri"/>
          <w:color w:val="000000"/>
          <w:lang w:val="en-US"/>
        </w:rPr>
        <w:t xml:space="preserve"> about Alaska Native people.</w:t>
      </w:r>
    </w:p>
    <w:p w14:paraId="3DCE66C4" w14:textId="77777777" w:rsidR="00F64398" w:rsidRPr="00D56EFB" w:rsidRDefault="00F64398" w:rsidP="00863996">
      <w:pPr>
        <w:spacing w:line="240" w:lineRule="auto"/>
        <w:rPr>
          <w:rFonts w:ascii="Red Hat Text" w:eastAsia="Calibri" w:hAnsi="Red Hat Text" w:cs="Calibri"/>
        </w:rPr>
      </w:pPr>
    </w:p>
    <w:p w14:paraId="658873E7" w14:textId="51849153" w:rsidR="00DA196C" w:rsidRPr="00D56EFB" w:rsidRDefault="00484470" w:rsidP="00863996">
      <w:pPr>
        <w:spacing w:line="240" w:lineRule="auto"/>
        <w:rPr>
          <w:rFonts w:ascii="Red Hat Text" w:eastAsia="Times New Roman" w:hAnsi="Red Hat Text" w:cs="Calibri"/>
          <w:sz w:val="24"/>
          <w:szCs w:val="24"/>
          <w:lang w:val="en-US"/>
        </w:rPr>
      </w:pPr>
      <w:r w:rsidRPr="00D56EFB">
        <w:rPr>
          <w:rFonts w:ascii="Red Hat Text" w:eastAsia="Calibri" w:hAnsi="Red Hat Text" w:cs="Calibri"/>
        </w:rPr>
        <w:t>“This season offers more groundbreaking episodes that uplift Alaska Native values and cultures and celebrate</w:t>
      </w:r>
      <w:r w:rsidR="00DC2516" w:rsidRPr="00D56EFB">
        <w:rPr>
          <w:rFonts w:ascii="Red Hat Text" w:eastAsia="Calibri" w:hAnsi="Red Hat Text" w:cs="Calibri"/>
        </w:rPr>
        <w:t>s</w:t>
      </w:r>
      <w:r w:rsidRPr="00D56EFB">
        <w:rPr>
          <w:rFonts w:ascii="Red Hat Text" w:eastAsia="Calibri" w:hAnsi="Red Hat Text" w:cs="Calibri"/>
        </w:rPr>
        <w:t xml:space="preserve"> the importance of community</w:t>
      </w:r>
      <w:r w:rsidR="00D71709" w:rsidRPr="00D56EFB">
        <w:rPr>
          <w:rFonts w:ascii="Red Hat Text" w:eastAsia="Calibri" w:hAnsi="Red Hat Text" w:cs="Calibri"/>
        </w:rPr>
        <w:t xml:space="preserve"> and the natural world</w:t>
      </w:r>
      <w:r w:rsidRPr="00D56EFB">
        <w:rPr>
          <w:rFonts w:ascii="Red Hat Text" w:eastAsia="Calibri" w:hAnsi="Red Hat Text" w:cs="Calibri"/>
        </w:rPr>
        <w:t xml:space="preserve">,” says series Executive Producer Dorothea </w:t>
      </w:r>
      <w:proofErr w:type="spellStart"/>
      <w:r w:rsidRPr="00D56EFB">
        <w:rPr>
          <w:rFonts w:ascii="Red Hat Text" w:eastAsia="Calibri" w:hAnsi="Red Hat Text" w:cs="Calibri"/>
        </w:rPr>
        <w:t>Gillim</w:t>
      </w:r>
      <w:proofErr w:type="spellEnd"/>
      <w:r w:rsidRPr="00D56EFB">
        <w:rPr>
          <w:rFonts w:ascii="Red Hat Text" w:eastAsia="Calibri" w:hAnsi="Red Hat Text" w:cs="Calibri"/>
        </w:rPr>
        <w:t>. “</w:t>
      </w:r>
      <w:r w:rsidR="00D71709" w:rsidRPr="00D56EFB">
        <w:rPr>
          <w:rFonts w:ascii="Red Hat Text" w:eastAsia="Calibri" w:hAnsi="Red Hat Text" w:cs="Calibri"/>
        </w:rPr>
        <w:t xml:space="preserve">Audiences will love all the great new content, including animated and live action shorts as well as a </w:t>
      </w:r>
      <w:r w:rsidR="00863996" w:rsidRPr="00D56EFB">
        <w:rPr>
          <w:rFonts w:ascii="Red Hat Text" w:eastAsia="Calibri" w:hAnsi="Red Hat Text" w:cs="Calibri"/>
        </w:rPr>
        <w:t xml:space="preserve">suite </w:t>
      </w:r>
      <w:r w:rsidR="00D71709" w:rsidRPr="00D56EFB">
        <w:rPr>
          <w:rFonts w:ascii="Red Hat Text" w:eastAsia="Calibri" w:hAnsi="Red Hat Text" w:cs="Calibri"/>
        </w:rPr>
        <w:t>of digital games.”</w:t>
      </w:r>
    </w:p>
    <w:p w14:paraId="4382C91E" w14:textId="77777777" w:rsidR="00D54E91" w:rsidRPr="00D56EFB" w:rsidRDefault="00D54E91" w:rsidP="00863996">
      <w:pPr>
        <w:spacing w:line="240" w:lineRule="auto"/>
        <w:rPr>
          <w:rFonts w:ascii="Red Hat Text" w:eastAsia="Calibri" w:hAnsi="Red Hat Text" w:cs="Calibri"/>
        </w:rPr>
      </w:pPr>
    </w:p>
    <w:p w14:paraId="7632F9D9" w14:textId="4D25BAB5" w:rsidR="000A6A23" w:rsidRPr="00D56EFB" w:rsidRDefault="00D54E91" w:rsidP="00863996">
      <w:pPr>
        <w:spacing w:line="240" w:lineRule="auto"/>
        <w:rPr>
          <w:rFonts w:ascii="Red Hat Text" w:eastAsia="Times New Roman" w:hAnsi="Red Hat Text" w:cs="Calibri"/>
          <w:color w:val="000000"/>
          <w:lang w:val="en-US"/>
        </w:rPr>
      </w:pPr>
      <w:r w:rsidRPr="00D56EFB">
        <w:rPr>
          <w:rFonts w:ascii="Red Hat Text" w:eastAsia="Calibri" w:hAnsi="Red Hat Text" w:cs="Calibri"/>
        </w:rPr>
        <w:lastRenderedPageBreak/>
        <w:t>“</w:t>
      </w:r>
      <w:r w:rsidR="000A6A23" w:rsidRPr="00D56EFB">
        <w:rPr>
          <w:rFonts w:ascii="Red Hat Text" w:eastAsia="Calibri" w:hAnsi="Red Hat Text" w:cs="Calibri"/>
        </w:rPr>
        <w:t>I</w:t>
      </w:r>
      <w:r w:rsidR="000A6A23" w:rsidRPr="00D56EFB">
        <w:rPr>
          <w:rFonts w:ascii="Red Hat Text" w:eastAsia="Times New Roman" w:hAnsi="Red Hat Text" w:cs="Calibri"/>
          <w:color w:val="000000"/>
          <w:lang w:val="en-US"/>
        </w:rPr>
        <w:t xml:space="preserve">n MOLLY OF DENALI, we are sharing the rich wisdom of elders before us, passing along over 10,000 years </w:t>
      </w:r>
      <w:r w:rsidR="00F6782D" w:rsidRPr="00D56EFB">
        <w:rPr>
          <w:rFonts w:ascii="Red Hat Text" w:eastAsia="Times New Roman" w:hAnsi="Red Hat Text" w:cs="Calibri"/>
          <w:color w:val="000000"/>
          <w:lang w:val="en-US"/>
        </w:rPr>
        <w:t xml:space="preserve">of </w:t>
      </w:r>
      <w:r w:rsidR="009F71D6" w:rsidRPr="00D56EFB">
        <w:rPr>
          <w:rFonts w:ascii="Red Hat Text" w:eastAsia="Times New Roman" w:hAnsi="Red Hat Text" w:cs="Calibri"/>
          <w:color w:val="000000"/>
          <w:lang w:val="en-US"/>
        </w:rPr>
        <w:t>scientific, environmental and social-emotional knowledge,”</w:t>
      </w:r>
      <w:r w:rsidR="000A6A23" w:rsidRPr="00D56EFB">
        <w:rPr>
          <w:rFonts w:ascii="Red Hat Text" w:eastAsia="Times New Roman" w:hAnsi="Red Hat Text" w:cs="Calibri"/>
          <w:color w:val="000000"/>
          <w:lang w:val="en-US"/>
        </w:rPr>
        <w:t xml:space="preserve"> says Creative Producer</w:t>
      </w:r>
      <w:r w:rsidR="00DC2516" w:rsidRPr="00D56EFB">
        <w:rPr>
          <w:rFonts w:ascii="Red Hat Text" w:eastAsia="Times New Roman" w:hAnsi="Red Hat Text" w:cs="Calibri"/>
          <w:color w:val="000000"/>
          <w:lang w:val="en-US"/>
        </w:rPr>
        <w:t>,</w:t>
      </w:r>
      <w:r w:rsidR="000A6A23" w:rsidRPr="00D56EFB">
        <w:rPr>
          <w:rFonts w:ascii="Red Hat Text" w:eastAsia="Times New Roman" w:hAnsi="Red Hat Text" w:cs="Calibri"/>
          <w:color w:val="000000"/>
          <w:lang w:val="en-US"/>
        </w:rPr>
        <w:t xml:space="preserve"> </w:t>
      </w:r>
      <w:proofErr w:type="spellStart"/>
      <w:r w:rsidR="000A6A23" w:rsidRPr="00D56EFB">
        <w:rPr>
          <w:rFonts w:ascii="Red Hat Text" w:eastAsia="Times New Roman" w:hAnsi="Red Hat Text" w:cs="Calibri"/>
          <w:color w:val="000000"/>
          <w:lang w:val="en-US"/>
        </w:rPr>
        <w:t>Yatibaey</w:t>
      </w:r>
      <w:proofErr w:type="spellEnd"/>
      <w:r w:rsidR="000A6A23" w:rsidRPr="00D56EFB">
        <w:rPr>
          <w:rFonts w:ascii="Red Hat Text" w:eastAsia="Times New Roman" w:hAnsi="Red Hat Text" w:cs="Calibri"/>
          <w:color w:val="000000"/>
          <w:lang w:val="en-US"/>
        </w:rPr>
        <w:t xml:space="preserve"> Evans. </w:t>
      </w:r>
      <w:r w:rsidR="009F71D6" w:rsidRPr="00D56EFB">
        <w:rPr>
          <w:rFonts w:ascii="Red Hat Text" w:eastAsia="Times New Roman" w:hAnsi="Red Hat Text" w:cs="Calibri"/>
          <w:color w:val="000000"/>
          <w:lang w:val="en-US"/>
        </w:rPr>
        <w:t xml:space="preserve">“The series is an opportunity for Alaska Native people to tell the world about our ways of life that will help preserve our collective </w:t>
      </w:r>
      <w:proofErr w:type="gramStart"/>
      <w:r w:rsidR="009F71D6" w:rsidRPr="00D56EFB">
        <w:rPr>
          <w:rFonts w:ascii="Red Hat Text" w:eastAsia="Times New Roman" w:hAnsi="Red Hat Text" w:cs="Calibri"/>
          <w:color w:val="000000"/>
          <w:lang w:val="en-US"/>
        </w:rPr>
        <w:t>future</w:t>
      </w:r>
      <w:r w:rsidR="00F22ED4" w:rsidRPr="00D56EFB">
        <w:rPr>
          <w:rFonts w:ascii="Red Hat Text" w:eastAsia="Times New Roman" w:hAnsi="Red Hat Text" w:cs="Calibri"/>
          <w:color w:val="000000"/>
          <w:lang w:val="en-US"/>
        </w:rPr>
        <w:t>.</w:t>
      </w:r>
      <w:r w:rsidR="000A6A23" w:rsidRPr="00D56EFB">
        <w:rPr>
          <w:rFonts w:ascii="Red Hat Text" w:eastAsia="Times New Roman" w:hAnsi="Red Hat Text" w:cs="Calibri"/>
          <w:color w:val="000000"/>
          <w:lang w:val="en-US"/>
        </w:rPr>
        <w:t>“</w:t>
      </w:r>
      <w:proofErr w:type="gramEnd"/>
    </w:p>
    <w:p w14:paraId="3D61EE79" w14:textId="77777777" w:rsidR="000A6A23" w:rsidRPr="00D56EFB" w:rsidRDefault="000A6A23" w:rsidP="00863996">
      <w:pPr>
        <w:spacing w:line="240" w:lineRule="auto"/>
        <w:rPr>
          <w:rFonts w:ascii="Red Hat Text" w:eastAsia="Times New Roman" w:hAnsi="Red Hat Text" w:cs="Calibri"/>
          <w:sz w:val="24"/>
          <w:szCs w:val="24"/>
          <w:lang w:val="en-US"/>
        </w:rPr>
      </w:pPr>
    </w:p>
    <w:p w14:paraId="48693C44" w14:textId="7CD20FFF" w:rsidR="00695CDD" w:rsidRPr="00D56EFB" w:rsidRDefault="000E0B7F" w:rsidP="00863996">
      <w:pPr>
        <w:spacing w:line="240" w:lineRule="auto"/>
        <w:rPr>
          <w:rFonts w:ascii="Red Hat Text" w:eastAsia="Calibri" w:hAnsi="Red Hat Text" w:cs="Calibri"/>
        </w:rPr>
      </w:pPr>
      <w:r w:rsidRPr="00D56EFB">
        <w:rPr>
          <w:rFonts w:ascii="Red Hat Text" w:eastAsia="Calibri" w:hAnsi="Red Hat Text" w:cs="Calibri"/>
        </w:rPr>
        <w:t>“It is gratifying to see how kids, families and educators have embraced MOLLY OF DENALI,” said GBH president and CEO Jon Abbott. “GBH is grateful to be a partner with PBS</w:t>
      </w:r>
      <w:r w:rsidR="009D7717" w:rsidRPr="00D56EFB">
        <w:rPr>
          <w:rFonts w:ascii="Red Hat Text" w:eastAsia="Calibri" w:hAnsi="Red Hat Text" w:cs="Calibri"/>
        </w:rPr>
        <w:t xml:space="preserve"> KIDS</w:t>
      </w:r>
      <w:r w:rsidR="00F22ED4" w:rsidRPr="00D56EFB">
        <w:rPr>
          <w:rFonts w:ascii="Red Hat Text" w:eastAsia="Calibri" w:hAnsi="Red Hat Text" w:cs="Calibri"/>
        </w:rPr>
        <w:t xml:space="preserve"> and </w:t>
      </w:r>
      <w:r w:rsidR="00E9082A">
        <w:rPr>
          <w:rFonts w:ascii="Red Hat Text" w:eastAsia="Calibri" w:hAnsi="Red Hat Text" w:cs="Calibri"/>
        </w:rPr>
        <w:t>our</w:t>
      </w:r>
      <w:r w:rsidR="00F56297">
        <w:rPr>
          <w:rFonts w:ascii="Red Hat Text" w:eastAsia="Calibri" w:hAnsi="Red Hat Text" w:cs="Calibri"/>
        </w:rPr>
        <w:t xml:space="preserve"> </w:t>
      </w:r>
      <w:r w:rsidR="00F22ED4" w:rsidRPr="00D56EFB">
        <w:rPr>
          <w:rFonts w:ascii="Red Hat Text" w:eastAsia="Calibri" w:hAnsi="Red Hat Text" w:cs="Calibri"/>
        </w:rPr>
        <w:t>Alaska Native</w:t>
      </w:r>
      <w:r w:rsidR="00814F3C">
        <w:rPr>
          <w:rFonts w:ascii="Red Hat Text" w:eastAsia="Calibri" w:hAnsi="Red Hat Text" w:cs="Calibri"/>
        </w:rPr>
        <w:t xml:space="preserve"> collaborators</w:t>
      </w:r>
      <w:r w:rsidRPr="00D56EFB">
        <w:rPr>
          <w:rFonts w:ascii="Red Hat Text" w:eastAsia="Calibri" w:hAnsi="Red Hat Text" w:cs="Calibri"/>
        </w:rPr>
        <w:t xml:space="preserve"> as we continue to create important content and opportunities that support children’s development and feature the experiences and contributions of all Americans.”</w:t>
      </w:r>
    </w:p>
    <w:p w14:paraId="0A616FEC" w14:textId="11554721" w:rsidR="000C4B33" w:rsidRPr="00D56EFB" w:rsidRDefault="000C4B33" w:rsidP="00863996">
      <w:pPr>
        <w:spacing w:line="240" w:lineRule="auto"/>
        <w:rPr>
          <w:rFonts w:ascii="Red Hat Text" w:eastAsia="Calibri" w:hAnsi="Red Hat Text" w:cs="Calibri"/>
          <w:highlight w:val="yellow"/>
        </w:rPr>
      </w:pPr>
    </w:p>
    <w:p w14:paraId="1CBB107F" w14:textId="49DF7C9A" w:rsidR="00B73869" w:rsidRPr="00D56EFB" w:rsidRDefault="00B553DA" w:rsidP="00863996">
      <w:pPr>
        <w:spacing w:line="240" w:lineRule="auto"/>
        <w:rPr>
          <w:rFonts w:ascii="Red Hat Text" w:eastAsia="Calibri" w:hAnsi="Red Hat Text" w:cs="Calibri"/>
        </w:rPr>
      </w:pPr>
      <w:r w:rsidRPr="00D56EFB">
        <w:rPr>
          <w:rFonts w:ascii="Red Hat Text" w:eastAsia="Calibri" w:hAnsi="Red Hat Text" w:cs="Calibri"/>
        </w:rPr>
        <w:t xml:space="preserve">“PBS KIDS is proud </w:t>
      </w:r>
      <w:r w:rsidR="00DC2516" w:rsidRPr="00D56EFB">
        <w:rPr>
          <w:rFonts w:ascii="Red Hat Text" w:eastAsia="Calibri" w:hAnsi="Red Hat Text" w:cs="Calibri"/>
        </w:rPr>
        <w:t xml:space="preserve">to bring kids and families nationwide a second season of </w:t>
      </w:r>
      <w:r w:rsidRPr="00D56EFB">
        <w:rPr>
          <w:rFonts w:ascii="Red Hat Text" w:eastAsia="Calibri" w:hAnsi="Red Hat Text" w:cs="Calibri"/>
        </w:rPr>
        <w:t xml:space="preserve">MOLLY OF DENALI,” said Lesli Rotenberg, </w:t>
      </w:r>
      <w:r w:rsidRPr="00D56EFB">
        <w:rPr>
          <w:rFonts w:ascii="Red Hat Text" w:eastAsia="Times New Roman" w:hAnsi="Red Hat Text" w:cs="Calibri"/>
          <w:color w:val="000000"/>
        </w:rPr>
        <w:t>Chief Programming Executive and General Manager of Children’s Media and Education at PBS</w:t>
      </w:r>
      <w:r w:rsidR="00867841" w:rsidRPr="00D56EFB">
        <w:rPr>
          <w:rFonts w:ascii="Red Hat Text" w:eastAsia="Calibri" w:hAnsi="Red Hat Text" w:cs="Calibri"/>
        </w:rPr>
        <w:t xml:space="preserve">. </w:t>
      </w:r>
      <w:r w:rsidR="00917B38" w:rsidRPr="00D56EFB">
        <w:rPr>
          <w:rFonts w:ascii="Red Hat Text" w:eastAsia="Calibri" w:hAnsi="Red Hat Text" w:cs="Calibri"/>
        </w:rPr>
        <w:t xml:space="preserve">“Representation </w:t>
      </w:r>
      <w:r w:rsidR="00DC2516" w:rsidRPr="00D56EFB">
        <w:rPr>
          <w:rFonts w:ascii="Red Hat Text" w:eastAsia="Calibri" w:hAnsi="Red Hat Text" w:cs="Calibri"/>
        </w:rPr>
        <w:t>and</w:t>
      </w:r>
      <w:r w:rsidR="009362B3" w:rsidRPr="00D56EFB">
        <w:rPr>
          <w:rFonts w:ascii="Red Hat Text" w:eastAsia="Calibri" w:hAnsi="Red Hat Text" w:cs="Calibri"/>
        </w:rPr>
        <w:t xml:space="preserve"> inclusion are</w:t>
      </w:r>
      <w:r w:rsidR="00917B38" w:rsidRPr="00D56EFB">
        <w:rPr>
          <w:rFonts w:ascii="Red Hat Text" w:eastAsia="Calibri" w:hAnsi="Red Hat Text" w:cs="Calibri"/>
        </w:rPr>
        <w:t xml:space="preserve"> </w:t>
      </w:r>
      <w:r w:rsidR="00DC2516" w:rsidRPr="00D56EFB">
        <w:rPr>
          <w:rFonts w:ascii="Red Hat Text" w:eastAsia="Calibri" w:hAnsi="Red Hat Text" w:cs="Calibri"/>
        </w:rPr>
        <w:t>critical to our work,</w:t>
      </w:r>
      <w:r w:rsidR="00917B38" w:rsidRPr="00D56EFB">
        <w:rPr>
          <w:rFonts w:ascii="Red Hat Text" w:eastAsia="Calibri" w:hAnsi="Red Hat Text" w:cs="Calibri"/>
        </w:rPr>
        <w:t xml:space="preserve"> and </w:t>
      </w:r>
      <w:r w:rsidR="00DC2516" w:rsidRPr="00D56EFB">
        <w:rPr>
          <w:rFonts w:ascii="Red Hat Text" w:eastAsia="Calibri" w:hAnsi="Red Hat Text" w:cs="Calibri"/>
        </w:rPr>
        <w:t>we’re thrilled to continue building on that mission</w:t>
      </w:r>
      <w:r w:rsidR="00917B38" w:rsidRPr="00D56EFB">
        <w:rPr>
          <w:rFonts w:ascii="Red Hat Text" w:eastAsia="Calibri" w:hAnsi="Red Hat Text" w:cs="Calibri"/>
        </w:rPr>
        <w:t xml:space="preserve"> </w:t>
      </w:r>
      <w:r w:rsidR="00DC2516" w:rsidRPr="00D56EFB">
        <w:rPr>
          <w:rFonts w:ascii="Red Hat Text" w:eastAsia="Calibri" w:hAnsi="Red Hat Text" w:cs="Calibri"/>
        </w:rPr>
        <w:t>through this groundbreaking series</w:t>
      </w:r>
      <w:r w:rsidR="00F45CB4" w:rsidRPr="00D56EFB">
        <w:rPr>
          <w:rFonts w:ascii="Red Hat Text" w:eastAsia="Calibri" w:hAnsi="Red Hat Text" w:cs="Calibri"/>
        </w:rPr>
        <w:t>, which also teaches critical literacy skills</w:t>
      </w:r>
      <w:r w:rsidR="00DC2516" w:rsidRPr="00D56EFB">
        <w:rPr>
          <w:rFonts w:ascii="Red Hat Text" w:eastAsia="Calibri" w:hAnsi="Red Hat Text" w:cs="Calibri"/>
        </w:rPr>
        <w:t>.”</w:t>
      </w:r>
    </w:p>
    <w:p w14:paraId="0F9686B9" w14:textId="77777777" w:rsidR="00B73869" w:rsidRPr="00D56EFB" w:rsidRDefault="00B73869" w:rsidP="00863996">
      <w:pPr>
        <w:spacing w:line="240" w:lineRule="auto"/>
        <w:rPr>
          <w:rFonts w:ascii="Red Hat Text" w:eastAsia="Calibri" w:hAnsi="Red Hat Text" w:cs="Calibri"/>
        </w:rPr>
      </w:pPr>
    </w:p>
    <w:p w14:paraId="570F6974" w14:textId="4E90BA95" w:rsidR="000C4B33" w:rsidRPr="00D56EFB" w:rsidRDefault="00E675E8" w:rsidP="00863996">
      <w:pPr>
        <w:spacing w:line="240" w:lineRule="auto"/>
        <w:rPr>
          <w:rFonts w:ascii="Red Hat Text" w:eastAsia="Calibri" w:hAnsi="Red Hat Text" w:cs="Calibri"/>
        </w:rPr>
      </w:pPr>
      <w:r w:rsidRPr="00D56EFB">
        <w:rPr>
          <w:rFonts w:ascii="Red Hat Text" w:eastAsia="Calibri" w:hAnsi="Red Hat Text" w:cs="Calibri"/>
        </w:rPr>
        <w:t>The new season will also bring</w:t>
      </w:r>
      <w:r w:rsidR="00296F13" w:rsidRPr="00D56EFB">
        <w:rPr>
          <w:rFonts w:ascii="Red Hat Text" w:eastAsia="Calibri" w:hAnsi="Red Hat Text" w:cs="Calibri"/>
        </w:rPr>
        <w:t xml:space="preserve"> </w:t>
      </w:r>
      <w:r w:rsidR="00605921" w:rsidRPr="00D56EFB">
        <w:rPr>
          <w:rFonts w:ascii="Red Hat Text" w:eastAsia="Calibri" w:hAnsi="Red Hat Text" w:cs="Calibri"/>
        </w:rPr>
        <w:t>n</w:t>
      </w:r>
      <w:r w:rsidR="000C4B33" w:rsidRPr="00D56EFB">
        <w:rPr>
          <w:rFonts w:ascii="Red Hat Text" w:eastAsia="Calibri" w:hAnsi="Red Hat Text" w:cs="Calibri"/>
        </w:rPr>
        <w:t>ew digital games</w:t>
      </w:r>
      <w:r w:rsidRPr="00D56EFB">
        <w:rPr>
          <w:rFonts w:ascii="Red Hat Text" w:eastAsia="Calibri" w:hAnsi="Red Hat Text" w:cs="Calibri"/>
        </w:rPr>
        <w:t xml:space="preserve">, </w:t>
      </w:r>
      <w:r w:rsidR="000C4B33" w:rsidRPr="00D56EFB">
        <w:rPr>
          <w:rFonts w:ascii="Red Hat Text" w:eastAsia="Calibri" w:hAnsi="Red Hat Text" w:cs="Calibri"/>
          <w:color w:val="222222"/>
        </w:rPr>
        <w:t>available on </w:t>
      </w:r>
      <w:hyperlink r:id="rId10" w:history="1">
        <w:r w:rsidR="00672737" w:rsidRPr="00D56EFB">
          <w:rPr>
            <w:rStyle w:val="Hyperlink"/>
            <w:rFonts w:ascii="Red Hat Text" w:hAnsi="Red Hat Text" w:cs="Calibri"/>
          </w:rPr>
          <w:t>pbskids.org</w:t>
        </w:r>
      </w:hyperlink>
      <w:r w:rsidR="00672737" w:rsidRPr="00D56EFB">
        <w:rPr>
          <w:rFonts w:ascii="Red Hat Text" w:eastAsia="Calibri" w:hAnsi="Red Hat Text" w:cs="Calibri"/>
          <w:color w:val="222222"/>
        </w:rPr>
        <w:t xml:space="preserve"> </w:t>
      </w:r>
      <w:r w:rsidR="000C4B33" w:rsidRPr="00D56EFB">
        <w:rPr>
          <w:rFonts w:ascii="Red Hat Text" w:eastAsia="Calibri" w:hAnsi="Red Hat Text" w:cs="Calibri"/>
          <w:color w:val="222222"/>
        </w:rPr>
        <w:t xml:space="preserve">and on the PBS KIDS Games App, as well as </w:t>
      </w:r>
      <w:r w:rsidR="000C4B33" w:rsidRPr="00D56EFB">
        <w:rPr>
          <w:rFonts w:ascii="Red Hat Text" w:eastAsia="Calibri" w:hAnsi="Red Hat Text" w:cs="Calibri"/>
        </w:rPr>
        <w:t>new educational resources on</w:t>
      </w:r>
      <w:r w:rsidR="00296F13" w:rsidRPr="00D56EFB">
        <w:rPr>
          <w:rFonts w:ascii="Red Hat Text" w:hAnsi="Red Hat Text" w:cs="Calibri"/>
        </w:rPr>
        <w:t xml:space="preserve"> </w:t>
      </w:r>
      <w:hyperlink r:id="rId11" w:history="1">
        <w:r w:rsidR="00296F13" w:rsidRPr="00D56EFB">
          <w:rPr>
            <w:rStyle w:val="Hyperlink"/>
            <w:rFonts w:ascii="Red Hat Text" w:hAnsi="Red Hat Text" w:cs="Calibri"/>
          </w:rPr>
          <w:t xml:space="preserve">PBS </w:t>
        </w:r>
        <w:proofErr w:type="spellStart"/>
        <w:r w:rsidR="00296F13" w:rsidRPr="00D56EFB">
          <w:rPr>
            <w:rStyle w:val="Hyperlink"/>
            <w:rFonts w:ascii="Red Hat Text" w:hAnsi="Red Hat Text" w:cs="Calibri"/>
          </w:rPr>
          <w:t>Lea</w:t>
        </w:r>
        <w:r w:rsidR="00B7771E" w:rsidRPr="00D56EFB">
          <w:rPr>
            <w:rStyle w:val="Hyperlink"/>
            <w:rFonts w:ascii="Red Hat Text" w:hAnsi="Red Hat Text" w:cs="Calibri"/>
          </w:rPr>
          <w:t>r</w:t>
        </w:r>
        <w:r w:rsidR="00296F13" w:rsidRPr="00D56EFB">
          <w:rPr>
            <w:rStyle w:val="Hyperlink"/>
            <w:rFonts w:ascii="Red Hat Text" w:hAnsi="Red Hat Text" w:cs="Calibri"/>
          </w:rPr>
          <w:t>ning</w:t>
        </w:r>
        <w:r w:rsidR="005C7995" w:rsidRPr="00D56EFB">
          <w:rPr>
            <w:rStyle w:val="Hyperlink"/>
            <w:rFonts w:ascii="Red Hat Text" w:hAnsi="Red Hat Text" w:cs="Calibri"/>
          </w:rPr>
          <w:t>Me</w:t>
        </w:r>
        <w:r w:rsidR="00296F13" w:rsidRPr="00D56EFB">
          <w:rPr>
            <w:rStyle w:val="Hyperlink"/>
            <w:rFonts w:ascii="Red Hat Text" w:hAnsi="Red Hat Text" w:cs="Calibri"/>
          </w:rPr>
          <w:t>dia</w:t>
        </w:r>
        <w:proofErr w:type="spellEnd"/>
      </w:hyperlink>
      <w:r w:rsidR="000C4B33" w:rsidRPr="00D56EFB">
        <w:rPr>
          <w:rFonts w:ascii="Red Hat Text" w:eastAsia="Calibri" w:hAnsi="Red Hat Text" w:cs="Calibri"/>
        </w:rPr>
        <w:t xml:space="preserve">. </w:t>
      </w:r>
      <w:r w:rsidR="00672737" w:rsidRPr="00D56EFB">
        <w:rPr>
          <w:rFonts w:ascii="Red Hat Text" w:eastAsia="Calibri" w:hAnsi="Red Hat Text" w:cs="Calibri"/>
        </w:rPr>
        <w:t xml:space="preserve">The latest season of the Molly of Denali Podcast can be found on </w:t>
      </w:r>
      <w:hyperlink r:id="rId12" w:history="1">
        <w:r w:rsidR="00672737" w:rsidRPr="00D56EFB">
          <w:rPr>
            <w:rStyle w:val="Hyperlink"/>
            <w:rFonts w:ascii="Red Hat Text" w:eastAsia="Calibri" w:hAnsi="Red Hat Text" w:cs="Calibri"/>
          </w:rPr>
          <w:t>pbskids.org/molly/podcast</w:t>
        </w:r>
      </w:hyperlink>
      <w:r w:rsidR="00672737" w:rsidRPr="00D56EFB">
        <w:rPr>
          <w:rFonts w:ascii="Red Hat Text" w:eastAsia="Calibri" w:hAnsi="Red Hat Text" w:cs="Calibri"/>
        </w:rPr>
        <w:t xml:space="preserve"> or </w:t>
      </w:r>
      <w:r w:rsidR="00863996" w:rsidRPr="00D56EFB">
        <w:rPr>
          <w:rFonts w:ascii="Red Hat Text" w:eastAsia="Calibri" w:hAnsi="Red Hat Text" w:cs="Calibri"/>
        </w:rPr>
        <w:t>any</w:t>
      </w:r>
      <w:r w:rsidR="009D7717" w:rsidRPr="00D56EFB">
        <w:rPr>
          <w:rFonts w:ascii="Red Hat Text" w:eastAsia="Calibri" w:hAnsi="Red Hat Text" w:cs="Calibri"/>
        </w:rPr>
        <w:t>where you listen to</w:t>
      </w:r>
      <w:r w:rsidR="00863996" w:rsidRPr="00D56EFB">
        <w:rPr>
          <w:rFonts w:ascii="Red Hat Text" w:eastAsia="Calibri" w:hAnsi="Red Hat Text" w:cs="Calibri"/>
        </w:rPr>
        <w:t xml:space="preserve"> podcast</w:t>
      </w:r>
      <w:r w:rsidR="009D7717" w:rsidRPr="00D56EFB">
        <w:rPr>
          <w:rFonts w:ascii="Red Hat Text" w:eastAsia="Calibri" w:hAnsi="Red Hat Text" w:cs="Calibri"/>
        </w:rPr>
        <w:t>s</w:t>
      </w:r>
      <w:r w:rsidR="00672737" w:rsidRPr="00D56EFB">
        <w:rPr>
          <w:rFonts w:ascii="Red Hat Text" w:eastAsia="Calibri" w:hAnsi="Red Hat Text" w:cs="Calibri"/>
        </w:rPr>
        <w:t xml:space="preserve">. </w:t>
      </w:r>
    </w:p>
    <w:p w14:paraId="5F9B4DC5" w14:textId="4A9EAD16" w:rsidR="000C4B33" w:rsidRPr="00D56EFB" w:rsidRDefault="000C4B33" w:rsidP="00863996">
      <w:pPr>
        <w:spacing w:line="240" w:lineRule="auto"/>
        <w:rPr>
          <w:rFonts w:ascii="Red Hat Text" w:eastAsia="Times New Roman" w:hAnsi="Red Hat Text" w:cs="Calibri"/>
          <w:color w:val="000000"/>
          <w:lang w:val="en-US"/>
        </w:rPr>
      </w:pPr>
    </w:p>
    <w:p w14:paraId="640359E7" w14:textId="77777777" w:rsidR="000C4B33" w:rsidRPr="00D56EFB" w:rsidRDefault="000C4B33" w:rsidP="00863996">
      <w:pPr>
        <w:spacing w:line="240" w:lineRule="auto"/>
        <w:rPr>
          <w:rFonts w:ascii="Red Hat Text" w:eastAsia="Calibri" w:hAnsi="Red Hat Text" w:cs="Calibri"/>
        </w:rPr>
      </w:pPr>
      <w:r w:rsidRPr="00D56EFB">
        <w:rPr>
          <w:rFonts w:ascii="Red Hat Text" w:eastAsia="Calibri" w:hAnsi="Red Hat Text" w:cs="Calibri"/>
          <w:b/>
        </w:rPr>
        <w:t xml:space="preserve">About Molly of Denali </w:t>
      </w:r>
    </w:p>
    <w:p w14:paraId="10DC003C" w14:textId="223291C2" w:rsidR="00672737" w:rsidRPr="00D56EFB" w:rsidRDefault="006A33A2" w:rsidP="00863996">
      <w:pPr>
        <w:spacing w:line="240" w:lineRule="auto"/>
        <w:rPr>
          <w:rFonts w:ascii="Red Hat Text" w:hAnsi="Red Hat Text" w:cs="Calibri"/>
          <w:color w:val="000000"/>
        </w:rPr>
      </w:pPr>
      <w:r w:rsidRPr="00D56EFB">
        <w:rPr>
          <w:rFonts w:ascii="Red Hat Text" w:eastAsia="Times New Roman" w:hAnsi="Red Hat Text" w:cs="Calibri"/>
          <w:color w:val="000000"/>
        </w:rPr>
        <w:t xml:space="preserve">MOLLY OF DENALI is produced by GBH </w:t>
      </w:r>
      <w:r w:rsidR="00745547" w:rsidRPr="00D56EFB">
        <w:rPr>
          <w:rFonts w:ascii="Red Hat Text" w:eastAsia="Times New Roman" w:hAnsi="Red Hat Text" w:cs="Calibri"/>
          <w:color w:val="000000"/>
        </w:rPr>
        <w:t xml:space="preserve">Boston </w:t>
      </w:r>
      <w:r w:rsidRPr="00D56EFB">
        <w:rPr>
          <w:rFonts w:ascii="Red Hat Text" w:eastAsia="Times New Roman" w:hAnsi="Red Hat Text" w:cs="Calibri"/>
          <w:color w:val="000000"/>
        </w:rPr>
        <w:t xml:space="preserve">and its animation partner, Atomic Cartoons. </w:t>
      </w:r>
      <w:r w:rsidR="00745547" w:rsidRPr="00D56EFB">
        <w:rPr>
          <w:rFonts w:ascii="Red Hat Text" w:hAnsi="Red Hat Text" w:cs="Calibri"/>
          <w:iCs/>
          <w:color w:val="000000"/>
        </w:rPr>
        <w:t>MOLLY OF DENALI</w:t>
      </w:r>
      <w:r w:rsidR="00745547" w:rsidRPr="00D56EFB">
        <w:rPr>
          <w:rFonts w:ascii="Red Hat Text" w:hAnsi="Red Hat Text" w:cs="Calibri"/>
          <w:color w:val="000000"/>
        </w:rPr>
        <w:t xml:space="preserve"> involves Alaska Native voices in all aspects of the production, both on screen and behind the scenes. Every Indigenous character is voiced by an Indigenous actor, including Molly, voiced by Alaska Native Sovereign Bill (Tlingit and Muckleshoot). </w:t>
      </w:r>
    </w:p>
    <w:p w14:paraId="562257C3" w14:textId="77777777" w:rsidR="00672737" w:rsidRPr="00D56EFB" w:rsidRDefault="00672737" w:rsidP="00863996">
      <w:pPr>
        <w:spacing w:line="240" w:lineRule="auto"/>
        <w:rPr>
          <w:rFonts w:ascii="Red Hat Text" w:hAnsi="Red Hat Text" w:cs="Calibri"/>
          <w:color w:val="000000"/>
        </w:rPr>
      </w:pPr>
    </w:p>
    <w:p w14:paraId="33564D41" w14:textId="77777777" w:rsidR="009500D8" w:rsidRPr="00D41FB7" w:rsidRDefault="00845958" w:rsidP="009500D8">
      <w:pPr>
        <w:rPr>
          <w:rFonts w:ascii="Red Hat Text" w:eastAsiaTheme="minorHAnsi" w:hAnsi="Red Hat Text" w:cs="Times New Roman (Body CS)"/>
          <w:color w:val="000000" w:themeColor="text1"/>
          <w:lang w:val="en-US"/>
        </w:rPr>
      </w:pPr>
      <w:r>
        <w:rPr>
          <w:rFonts w:ascii="Red Hat Text" w:hAnsi="Red Hat Text" w:cs="Times New Roman (Body CS)"/>
        </w:rPr>
        <w:t>Support</w:t>
      </w:r>
      <w:r w:rsidR="007F5A4F">
        <w:rPr>
          <w:rFonts w:ascii="Red Hat Text" w:hAnsi="Red Hat Text" w:cs="Times New Roman (Body CS)"/>
        </w:rPr>
        <w:t xml:space="preserve"> for MOLLY OF DENALI™ is provided by </w:t>
      </w:r>
      <w:r w:rsidR="007F5A4F" w:rsidRPr="00C3577D">
        <w:rPr>
          <w:rFonts w:ascii="Red Hat Text" w:hAnsi="Red Hat Text" w:cs="Times New Roman (Body CS)"/>
        </w:rPr>
        <w:t>the W.K. Kellogg Foundation</w:t>
      </w:r>
      <w:r w:rsidR="007F5A4F">
        <w:rPr>
          <w:rFonts w:ascii="Red Hat Text" w:hAnsi="Red Hat Text" w:cs="Times New Roman (Body CS)"/>
        </w:rPr>
        <w:t>, T</w:t>
      </w:r>
      <w:r w:rsidR="007F5A4F" w:rsidRPr="00C3577D">
        <w:rPr>
          <w:rFonts w:ascii="Red Hat Text" w:hAnsi="Red Hat Text" w:cs="Times New Roman (Body CS)"/>
        </w:rPr>
        <w:t>he Arthur Vining Davis Foundations</w:t>
      </w:r>
      <w:r w:rsidR="007F5A4F">
        <w:rPr>
          <w:rFonts w:ascii="Red Hat Text" w:hAnsi="Red Hat Text" w:cs="Times New Roman (Body CS)"/>
        </w:rPr>
        <w:t>,</w:t>
      </w:r>
      <w:r w:rsidR="007F5A4F">
        <w:rPr>
          <w:rFonts w:ascii="Red Hat Text" w:hAnsi="Red Hat Text" w:cs="Times New Roman (Body CS)"/>
          <w:color w:val="FF40FF"/>
        </w:rPr>
        <w:t xml:space="preserve"> </w:t>
      </w:r>
      <w:r w:rsidR="007F5A4F">
        <w:rPr>
          <w:rFonts w:ascii="Red Hat Text" w:hAnsi="Red Hat Text" w:cs="Times New Roman (Body CS)"/>
        </w:rPr>
        <w:t xml:space="preserve">and by public television viewers. Additional funding made possible with the participation of the Province of British Columbia Production Services Tax Credit. </w:t>
      </w:r>
      <w:r w:rsidR="009500D8">
        <w:rPr>
          <w:rFonts w:ascii="Red Hat Text" w:hAnsi="Red Hat Text" w:cs="Times New Roman (Body CS)"/>
        </w:rPr>
        <w:t xml:space="preserve">Corporate funding provided </w:t>
      </w:r>
      <w:r w:rsidR="009500D8" w:rsidRPr="00D41FB7">
        <w:rPr>
          <w:rFonts w:ascii="Red Hat Text" w:hAnsi="Red Hat Text" w:cs="Times New Roman (Body CS)"/>
          <w:color w:val="000000" w:themeColor="text1"/>
        </w:rPr>
        <w:t>by the T. Rowe Price College Savings Plan and Target.</w:t>
      </w:r>
    </w:p>
    <w:p w14:paraId="0345B298" w14:textId="10DE83B8" w:rsidR="00672737" w:rsidRPr="00D56EFB" w:rsidRDefault="00672737" w:rsidP="009500D8">
      <w:pPr>
        <w:rPr>
          <w:rFonts w:ascii="Red Hat Text" w:eastAsia="Times New Roman" w:hAnsi="Red Hat Text" w:cs="Calibri"/>
          <w:color w:val="000000"/>
          <w:highlight w:val="yellow"/>
        </w:rPr>
      </w:pPr>
    </w:p>
    <w:p w14:paraId="489C8EE7" w14:textId="77777777" w:rsidR="00845958" w:rsidRPr="00672737" w:rsidRDefault="00845958" w:rsidP="00845958">
      <w:pPr>
        <w:ind w:right="-450"/>
        <w:rPr>
          <w:rFonts w:ascii="Red Hat Text" w:hAnsi="Red Hat Text"/>
          <w:color w:val="000000"/>
        </w:rPr>
      </w:pPr>
      <w:r w:rsidRPr="00672737">
        <w:rPr>
          <w:rFonts w:ascii="Red Hat Text" w:eastAsia="Times New Roman" w:hAnsi="Red Hat Text" w:cstheme="minorHAnsi"/>
          <w:color w:val="000000"/>
        </w:rPr>
        <w:t xml:space="preserve">Alaska Native collaborators: Adeline P. </w:t>
      </w:r>
      <w:proofErr w:type="spellStart"/>
      <w:r w:rsidRPr="00672737">
        <w:rPr>
          <w:rFonts w:ascii="Red Hat Text" w:eastAsia="Times New Roman" w:hAnsi="Red Hat Text" w:cstheme="minorHAnsi"/>
          <w:color w:val="000000"/>
        </w:rPr>
        <w:t>Raboff</w:t>
      </w:r>
      <w:proofErr w:type="spellEnd"/>
      <w:r w:rsidRPr="00672737">
        <w:rPr>
          <w:rFonts w:ascii="Red Hat Text" w:eastAsia="Times New Roman" w:hAnsi="Red Hat Text" w:cstheme="minorHAnsi"/>
          <w:color w:val="000000"/>
        </w:rPr>
        <w:t xml:space="preserve">, Dewey </w:t>
      </w:r>
      <w:proofErr w:type="spellStart"/>
      <w:r w:rsidRPr="00672737">
        <w:rPr>
          <w:rFonts w:ascii="Red Hat Text" w:eastAsia="Times New Roman" w:hAnsi="Red Hat Text" w:cstheme="minorHAnsi"/>
          <w:color w:val="000000"/>
        </w:rPr>
        <w:t>Kk’o</w:t>
      </w:r>
      <w:r w:rsidRPr="00672737">
        <w:rPr>
          <w:rFonts w:ascii="Red Hat Text" w:eastAsia="Times New Roman" w:hAnsi="Red Hat Text" w:cs="American Typewriter"/>
          <w:color w:val="000000"/>
        </w:rPr>
        <w:t>ł</w:t>
      </w:r>
      <w:r w:rsidRPr="00672737">
        <w:rPr>
          <w:rFonts w:ascii="Red Hat Text" w:eastAsia="Times New Roman" w:hAnsi="Red Hat Text" w:cstheme="minorHAnsi"/>
          <w:color w:val="000000"/>
        </w:rPr>
        <w:t>eyo</w:t>
      </w:r>
      <w:proofErr w:type="spellEnd"/>
      <w:r w:rsidRPr="00672737">
        <w:rPr>
          <w:rFonts w:ascii="Red Hat Text" w:eastAsia="Times New Roman" w:hAnsi="Red Hat Text" w:cstheme="minorHAnsi"/>
          <w:color w:val="000000"/>
        </w:rPr>
        <w:t xml:space="preserve"> Hoffman, Luke Titus, Princess </w:t>
      </w:r>
      <w:proofErr w:type="spellStart"/>
      <w:r w:rsidRPr="00672737">
        <w:rPr>
          <w:rFonts w:ascii="Red Hat Text" w:eastAsia="Times New Roman" w:hAnsi="Red Hat Text" w:cstheme="minorHAnsi"/>
          <w:color w:val="000000"/>
        </w:rPr>
        <w:t>Daazhraii</w:t>
      </w:r>
      <w:proofErr w:type="spellEnd"/>
      <w:r w:rsidRPr="00672737">
        <w:rPr>
          <w:rFonts w:ascii="Red Hat Text" w:eastAsia="Times New Roman" w:hAnsi="Red Hat Text" w:cstheme="minorHAnsi"/>
          <w:color w:val="000000"/>
        </w:rPr>
        <w:t xml:space="preserve"> Johnson and Rochelle Adams. Language Advisors: Adeline P. </w:t>
      </w:r>
      <w:proofErr w:type="spellStart"/>
      <w:r w:rsidRPr="00672737">
        <w:rPr>
          <w:rFonts w:ascii="Red Hat Text" w:eastAsia="Times New Roman" w:hAnsi="Red Hat Text" w:cstheme="minorHAnsi"/>
          <w:color w:val="000000"/>
        </w:rPr>
        <w:t>Raboff</w:t>
      </w:r>
      <w:proofErr w:type="spellEnd"/>
      <w:r w:rsidRPr="00672737">
        <w:rPr>
          <w:rFonts w:ascii="Red Hat Text" w:eastAsia="Times New Roman" w:hAnsi="Red Hat Text" w:cstheme="minorHAnsi"/>
          <w:color w:val="000000"/>
        </w:rPr>
        <w:t xml:space="preserve">, </w:t>
      </w:r>
      <w:proofErr w:type="spellStart"/>
      <w:r>
        <w:rPr>
          <w:rFonts w:ascii="Red Hat Text" w:eastAsia="Times New Roman" w:hAnsi="Red Hat Text" w:cstheme="minorHAnsi"/>
          <w:color w:val="000000"/>
        </w:rPr>
        <w:t>Aassanaaq</w:t>
      </w:r>
      <w:proofErr w:type="spellEnd"/>
      <w:r>
        <w:rPr>
          <w:rFonts w:ascii="Red Hat Text" w:eastAsia="Times New Roman" w:hAnsi="Red Hat Text" w:cstheme="minorHAnsi"/>
          <w:color w:val="000000"/>
        </w:rPr>
        <w:t xml:space="preserve"> </w:t>
      </w:r>
      <w:proofErr w:type="spellStart"/>
      <w:r>
        <w:rPr>
          <w:rFonts w:ascii="Red Hat Text" w:eastAsia="Times New Roman" w:hAnsi="Red Hat Text" w:cstheme="minorHAnsi"/>
          <w:color w:val="000000"/>
        </w:rPr>
        <w:t>Kairaiuak</w:t>
      </w:r>
      <w:proofErr w:type="spellEnd"/>
      <w:r>
        <w:rPr>
          <w:rFonts w:ascii="Red Hat Text" w:eastAsia="Times New Roman" w:hAnsi="Red Hat Text" w:cstheme="minorHAnsi"/>
          <w:color w:val="000000"/>
        </w:rPr>
        <w:t xml:space="preserve">, Joel Isaak, </w:t>
      </w:r>
      <w:r w:rsidRPr="00672737">
        <w:rPr>
          <w:rFonts w:ascii="Red Hat Text" w:eastAsia="Times New Roman" w:hAnsi="Red Hat Text" w:cstheme="minorHAnsi"/>
          <w:color w:val="000000"/>
        </w:rPr>
        <w:t xml:space="preserve">Lance </w:t>
      </w:r>
      <w:proofErr w:type="spellStart"/>
      <w:r w:rsidRPr="00672737">
        <w:rPr>
          <w:rFonts w:ascii="Red Hat Text" w:eastAsia="Times New Roman" w:hAnsi="Red Hat Text" w:cstheme="minorHAnsi"/>
          <w:color w:val="000000"/>
        </w:rPr>
        <w:t>X’unei</w:t>
      </w:r>
      <w:proofErr w:type="spellEnd"/>
      <w:r w:rsidRPr="00672737">
        <w:rPr>
          <w:rFonts w:ascii="Red Hat Text" w:eastAsia="Times New Roman" w:hAnsi="Red Hat Text" w:cstheme="minorHAnsi"/>
          <w:color w:val="000000"/>
        </w:rPr>
        <w:t xml:space="preserve"> Twitchell, Lorraine David, and Marjorie </w:t>
      </w:r>
      <w:proofErr w:type="spellStart"/>
      <w:r w:rsidRPr="00672737">
        <w:rPr>
          <w:rFonts w:ascii="Red Hat Text" w:eastAsia="Times New Roman" w:hAnsi="Red Hat Text" w:cstheme="minorHAnsi"/>
          <w:color w:val="000000"/>
        </w:rPr>
        <w:t>Tahbone</w:t>
      </w:r>
      <w:proofErr w:type="spellEnd"/>
      <w:r w:rsidRPr="00672737">
        <w:rPr>
          <w:rFonts w:ascii="Red Hat Text" w:eastAsia="Times New Roman" w:hAnsi="Red Hat Text" w:cstheme="minorHAnsi"/>
          <w:color w:val="000000"/>
        </w:rPr>
        <w:t>. Informational text advisor: Nell K. Duke, University of Michigan.</w:t>
      </w:r>
    </w:p>
    <w:p w14:paraId="54F322EC" w14:textId="77777777" w:rsidR="007F5A4F" w:rsidRDefault="007F5A4F" w:rsidP="00863996">
      <w:pPr>
        <w:spacing w:line="240" w:lineRule="auto"/>
        <w:rPr>
          <w:rFonts w:ascii="Red Hat Text" w:eastAsia="Calibri" w:hAnsi="Red Hat Text" w:cs="Calibri"/>
          <w:b/>
        </w:rPr>
      </w:pPr>
    </w:p>
    <w:p w14:paraId="4F2714EC" w14:textId="3134E2F2" w:rsidR="00B52CE2" w:rsidRPr="00D56EFB" w:rsidRDefault="000C4B33" w:rsidP="00863996">
      <w:pPr>
        <w:spacing w:line="240" w:lineRule="auto"/>
        <w:rPr>
          <w:rFonts w:ascii="Red Hat Text" w:eastAsia="Calibri" w:hAnsi="Red Hat Text" w:cs="Calibri"/>
          <w:b/>
        </w:rPr>
      </w:pPr>
      <w:r w:rsidRPr="00D56EFB">
        <w:rPr>
          <w:rFonts w:ascii="Red Hat Text" w:eastAsia="Calibri" w:hAnsi="Red Hat Text" w:cs="Calibri"/>
          <w:b/>
        </w:rPr>
        <w:t>About GBH</w:t>
      </w:r>
    </w:p>
    <w:p w14:paraId="615B41FD" w14:textId="48A10747" w:rsidR="00C77722" w:rsidRPr="00D56EFB" w:rsidRDefault="00C77722" w:rsidP="00863996">
      <w:pPr>
        <w:spacing w:line="240" w:lineRule="auto"/>
        <w:ind w:right="-90"/>
        <w:rPr>
          <w:rFonts w:ascii="Red Hat Text" w:eastAsia="Times New Roman" w:hAnsi="Red Hat Text" w:cs="Calibri"/>
          <w:color w:val="000000"/>
          <w:lang w:val="en-US"/>
        </w:rPr>
      </w:pPr>
      <w:r w:rsidRPr="00D56EFB">
        <w:rPr>
          <w:rFonts w:ascii="Red Hat Text" w:eastAsia="Times New Roman" w:hAnsi="Red Hat Text" w:cs="Calibri"/>
          <w:color w:val="000000"/>
          <w:lang w:val="en-US"/>
        </w:rPr>
        <w:lastRenderedPageBreak/>
        <w:t xml:space="preserve">GBH is the leading multiplatform creator for public media in America. As the largest producer of content for PBS and partner to NPR and PRX, GBH delivers compelling experiences, stories and information to audiences wherever they are. GBH produces digital and broadcast programming that engages, illuminates and inspires, through drama and science, history, arts, culture and journalism. It is the creator of such signature programs as MASTERPIECE, ANTIQUES ROADSHOW, FRONTLINE, NOVA, AMERICAN EXPERIENCE, </w:t>
      </w:r>
      <w:r w:rsidR="00D971AF" w:rsidRPr="00D56EFB">
        <w:rPr>
          <w:rFonts w:ascii="Red Hat Text" w:eastAsia="Times New Roman" w:hAnsi="Red Hat Text" w:cs="Calibri"/>
          <w:color w:val="000000"/>
          <w:lang w:val="en-US"/>
        </w:rPr>
        <w:t xml:space="preserve">ARTHUR, PINKALICIOUS </w:t>
      </w:r>
      <w:r w:rsidRPr="00D56EFB">
        <w:rPr>
          <w:rFonts w:ascii="Red Hat Text" w:eastAsia="Times New Roman" w:hAnsi="Red Hat Text" w:cs="Calibri"/>
          <w:color w:val="000000"/>
          <w:lang w:val="en-US"/>
        </w:rPr>
        <w:t xml:space="preserve">and </w:t>
      </w:r>
      <w:r w:rsidR="00D971AF" w:rsidRPr="00D56EFB">
        <w:rPr>
          <w:rFonts w:ascii="Red Hat Text" w:eastAsia="Times New Roman" w:hAnsi="Red Hat Text" w:cs="Calibri"/>
          <w:color w:val="000000"/>
          <w:lang w:val="en-US"/>
        </w:rPr>
        <w:t>MOLLY OF DENALI</w:t>
      </w:r>
      <w:r w:rsidRPr="00D56EFB">
        <w:rPr>
          <w:rFonts w:ascii="Red Hat Text" w:eastAsia="Times New Roman" w:hAnsi="Red Hat Text" w:cs="Calibri"/>
          <w:color w:val="000000"/>
          <w:lang w:val="en-US"/>
        </w:rPr>
        <w:t xml:space="preserve"> and a catalog of streaming series, podcasts and on-demand video. GBH’s television channels include GBH 2, GBH 44, GBH Kids and national services WORLD and Create. With studios and a newsroom headquartered in Boston, GBH reaches across New England with GBH 89.7, Boston’s Local NPR; CRB Classical 99.5; and CAI, the Cape and Islands NPR station. Dedicated to making media accessible to and inclusive of our diverse culture, GBH is a pioneer in delivering media to those who are deaf, hard of hearing, blind and visually impaired. GBH creates curriculum-based digital content for educators nationwide with PBS </w:t>
      </w:r>
      <w:proofErr w:type="spellStart"/>
      <w:r w:rsidRPr="00D56EFB">
        <w:rPr>
          <w:rFonts w:ascii="Red Hat Text" w:eastAsia="Times New Roman" w:hAnsi="Red Hat Text" w:cs="Calibri"/>
          <w:color w:val="000000"/>
          <w:lang w:val="en-US"/>
        </w:rPr>
        <w:t>LearningMedia</w:t>
      </w:r>
      <w:proofErr w:type="spellEnd"/>
      <w:r w:rsidRPr="00D56EFB">
        <w:rPr>
          <w:rFonts w:ascii="Red Hat Text" w:eastAsia="Times New Roman" w:hAnsi="Red Hat Text" w:cs="Calibri"/>
          <w:color w:val="000000"/>
          <w:lang w:val="en-US"/>
        </w:rPr>
        <w:t xml:space="preserve"> and has been recognized with hundreds of the nation’s premier broadcast, digital and journalism awards. Find more information at gbh.</w:t>
      </w:r>
      <w:r w:rsidR="00260DA4" w:rsidRPr="00D56EFB">
        <w:rPr>
          <w:rFonts w:ascii="Red Hat Text" w:eastAsia="Times New Roman" w:hAnsi="Red Hat Text" w:cs="Calibri"/>
          <w:color w:val="000000"/>
          <w:lang w:val="en-US"/>
        </w:rPr>
        <w:t>org</w:t>
      </w:r>
    </w:p>
    <w:p w14:paraId="616DB40B" w14:textId="77777777" w:rsidR="00260DA4" w:rsidRPr="00D56EFB" w:rsidRDefault="00260DA4" w:rsidP="00863996">
      <w:pPr>
        <w:spacing w:line="240" w:lineRule="auto"/>
        <w:ind w:right="-90"/>
        <w:rPr>
          <w:rFonts w:ascii="Red Hat Text" w:eastAsia="Times New Roman" w:hAnsi="Red Hat Text" w:cs="Calibri"/>
          <w:color w:val="000000"/>
          <w:lang w:val="en-US"/>
        </w:rPr>
      </w:pPr>
    </w:p>
    <w:p w14:paraId="2F715101" w14:textId="18B48F7F" w:rsidR="00B52CE2" w:rsidRPr="00D56EFB" w:rsidRDefault="00B52CE2" w:rsidP="00863996">
      <w:pPr>
        <w:spacing w:line="240" w:lineRule="auto"/>
        <w:rPr>
          <w:rFonts w:ascii="Red Hat Text" w:hAnsi="Red Hat Text" w:cs="Calibri"/>
          <w:b/>
          <w:bCs/>
        </w:rPr>
      </w:pPr>
      <w:r w:rsidRPr="00D56EFB">
        <w:rPr>
          <w:rFonts w:ascii="Red Hat Text" w:hAnsi="Red Hat Text" w:cs="Calibri"/>
          <w:b/>
          <w:bCs/>
        </w:rPr>
        <w:t>About Atomic Studios</w:t>
      </w:r>
    </w:p>
    <w:p w14:paraId="10B07491" w14:textId="77777777" w:rsidR="00C77722" w:rsidRPr="00D56EFB" w:rsidRDefault="00C77722" w:rsidP="00863996">
      <w:pPr>
        <w:spacing w:line="240" w:lineRule="auto"/>
        <w:rPr>
          <w:rFonts w:ascii="Red Hat Text" w:eastAsia="Times New Roman" w:hAnsi="Red Hat Text" w:cs="Calibri"/>
          <w:sz w:val="24"/>
          <w:szCs w:val="24"/>
          <w:lang w:val="en-US"/>
        </w:rPr>
      </w:pPr>
      <w:r w:rsidRPr="00D56EFB">
        <w:rPr>
          <w:rFonts w:ascii="Red Hat Text" w:hAnsi="Red Hat Text" w:cs="Calibri"/>
          <w:color w:val="000000"/>
        </w:rPr>
        <w:t>Atomic Cartoons, the Kids and Family Division of Thunderbird Entertainment Group (</w:t>
      </w:r>
      <w:proofErr w:type="gramStart"/>
      <w:r w:rsidRPr="00D56EFB">
        <w:rPr>
          <w:rFonts w:ascii="Red Hat Text" w:hAnsi="Red Hat Text" w:cs="Calibri"/>
          <w:color w:val="000000"/>
        </w:rPr>
        <w:t>TSXV:TBRD</w:t>
      </w:r>
      <w:proofErr w:type="gramEnd"/>
      <w:r w:rsidRPr="00D56EFB">
        <w:rPr>
          <w:rFonts w:ascii="Red Hat Text" w:hAnsi="Red Hat Text" w:cs="Calibri"/>
          <w:color w:val="000000"/>
        </w:rPr>
        <w:t>, OTC - THBRF), is an artist-driven, multifaceted studio that includes some of North America's most creative animators, directors, producers, and writers. With studios in Vancouver, Ottawa and Los Angeles, Atomic produces content for partners around the globe, including the Emmy Award-winning series</w:t>
      </w:r>
      <w:r w:rsidRPr="00D56EFB">
        <w:rPr>
          <w:rStyle w:val="apple-converted-space"/>
          <w:rFonts w:ascii="Red Hat Text" w:hAnsi="Red Hat Text" w:cs="Calibri"/>
          <w:color w:val="000000"/>
        </w:rPr>
        <w:t> </w:t>
      </w:r>
      <w:r w:rsidRPr="00D56EFB">
        <w:rPr>
          <w:rFonts w:ascii="Red Hat Text" w:hAnsi="Red Hat Text" w:cs="Calibri"/>
          <w:i/>
          <w:iCs/>
          <w:color w:val="000000"/>
        </w:rPr>
        <w:t>Beat Bugs</w:t>
      </w:r>
      <w:r w:rsidRPr="00D56EFB">
        <w:rPr>
          <w:rStyle w:val="apple-converted-space"/>
          <w:rFonts w:ascii="Red Hat Text" w:hAnsi="Red Hat Text" w:cs="Calibri"/>
          <w:i/>
          <w:iCs/>
          <w:color w:val="000000"/>
        </w:rPr>
        <w:t> </w:t>
      </w:r>
      <w:r w:rsidRPr="00D56EFB">
        <w:rPr>
          <w:rFonts w:ascii="Red Hat Text" w:hAnsi="Red Hat Text" w:cs="Calibri"/>
          <w:color w:val="000000"/>
        </w:rPr>
        <w:t>(2017, 2019) and</w:t>
      </w:r>
      <w:r w:rsidRPr="00D56EFB">
        <w:rPr>
          <w:rStyle w:val="apple-converted-space"/>
          <w:rFonts w:ascii="Red Hat Text" w:hAnsi="Red Hat Text" w:cs="Calibri"/>
          <w:color w:val="000000"/>
        </w:rPr>
        <w:t> </w:t>
      </w:r>
      <w:r w:rsidRPr="00D56EFB">
        <w:rPr>
          <w:rFonts w:ascii="Red Hat Text" w:hAnsi="Red Hat Text" w:cs="Calibri"/>
          <w:i/>
          <w:iCs/>
          <w:color w:val="000000"/>
        </w:rPr>
        <w:t xml:space="preserve">The Last Kids on </w:t>
      </w:r>
      <w:proofErr w:type="gramStart"/>
      <w:r w:rsidRPr="00D56EFB">
        <w:rPr>
          <w:rFonts w:ascii="Red Hat Text" w:hAnsi="Red Hat Text" w:cs="Calibri"/>
          <w:i/>
          <w:iCs/>
          <w:color w:val="000000"/>
        </w:rPr>
        <w:t>Earth</w:t>
      </w:r>
      <w:r w:rsidRPr="00D56EFB">
        <w:rPr>
          <w:rFonts w:ascii="Red Hat Text" w:hAnsi="Red Hat Text" w:cs="Calibri"/>
          <w:color w:val="000000"/>
        </w:rPr>
        <w:t>(</w:t>
      </w:r>
      <w:proofErr w:type="gramEnd"/>
      <w:r w:rsidRPr="00D56EFB">
        <w:rPr>
          <w:rFonts w:ascii="Red Hat Text" w:hAnsi="Red Hat Text" w:cs="Calibri"/>
          <w:color w:val="000000"/>
        </w:rPr>
        <w:t>2020), and the Peabody Award and Television Critics Association Award-winning</w:t>
      </w:r>
      <w:r w:rsidRPr="00D56EFB">
        <w:rPr>
          <w:rStyle w:val="apple-converted-space"/>
          <w:rFonts w:ascii="Red Hat Text" w:hAnsi="Red Hat Text" w:cs="Calibri"/>
          <w:color w:val="000000"/>
        </w:rPr>
        <w:t> </w:t>
      </w:r>
      <w:r w:rsidRPr="00D56EFB">
        <w:rPr>
          <w:rFonts w:ascii="Red Hat Text" w:hAnsi="Red Hat Text" w:cs="Calibri"/>
          <w:i/>
          <w:iCs/>
          <w:color w:val="000000"/>
        </w:rPr>
        <w:t>Molly of Denali</w:t>
      </w:r>
      <w:r w:rsidRPr="00D56EFB">
        <w:rPr>
          <w:rStyle w:val="apple-converted-space"/>
          <w:rFonts w:ascii="Red Hat Text" w:hAnsi="Red Hat Text" w:cs="Calibri"/>
          <w:i/>
          <w:iCs/>
          <w:color w:val="000000"/>
        </w:rPr>
        <w:t> </w:t>
      </w:r>
      <w:r w:rsidRPr="00D56EFB">
        <w:rPr>
          <w:rFonts w:ascii="Red Hat Text" w:hAnsi="Red Hat Text" w:cs="Calibri"/>
          <w:color w:val="000000"/>
        </w:rPr>
        <w:t>(2020),</w:t>
      </w:r>
      <w:r w:rsidRPr="00D56EFB">
        <w:rPr>
          <w:rStyle w:val="apple-converted-space"/>
          <w:rFonts w:ascii="Red Hat Text" w:hAnsi="Red Hat Text" w:cs="Calibri"/>
          <w:i/>
          <w:iCs/>
          <w:color w:val="000000"/>
        </w:rPr>
        <w:t> </w:t>
      </w:r>
      <w:r w:rsidRPr="00D56EFB">
        <w:rPr>
          <w:rFonts w:ascii="Red Hat Text" w:hAnsi="Red Hat Text" w:cs="Calibri"/>
          <w:color w:val="000000"/>
        </w:rPr>
        <w:t>which also won a</w:t>
      </w:r>
      <w:r w:rsidRPr="00D56EFB">
        <w:rPr>
          <w:rStyle w:val="apple-converted-space"/>
          <w:rFonts w:ascii="Red Hat Text" w:hAnsi="Red Hat Text" w:cs="Calibri"/>
          <w:color w:val="000000"/>
        </w:rPr>
        <w:t> </w:t>
      </w:r>
      <w:proofErr w:type="spellStart"/>
      <w:r w:rsidRPr="00D56EFB">
        <w:rPr>
          <w:rFonts w:ascii="Red Hat Text" w:hAnsi="Red Hat Text" w:cs="Calibri"/>
          <w:i/>
          <w:iCs/>
          <w:color w:val="000000"/>
        </w:rPr>
        <w:t>Kidscreen</w:t>
      </w:r>
      <w:proofErr w:type="spellEnd"/>
      <w:r w:rsidRPr="00D56EFB">
        <w:rPr>
          <w:rStyle w:val="apple-converted-space"/>
          <w:rFonts w:ascii="Red Hat Text" w:hAnsi="Red Hat Text" w:cs="Calibri"/>
          <w:color w:val="000000"/>
        </w:rPr>
        <w:t> </w:t>
      </w:r>
      <w:r w:rsidRPr="00D56EFB">
        <w:rPr>
          <w:rFonts w:ascii="Red Hat Text" w:hAnsi="Red Hat Text" w:cs="Calibri"/>
          <w:color w:val="000000"/>
        </w:rPr>
        <w:t>Award for Best Inclusivity (2021). Thunderbird and Atomic also have a division dedicated to global distribution and consumer products. Atomic is on Facebook, Twitter and Instagram at @AtomicCartoons. For more information, visit</w:t>
      </w:r>
      <w:r w:rsidRPr="00D56EFB">
        <w:rPr>
          <w:rStyle w:val="apple-converted-space"/>
          <w:rFonts w:ascii="Red Hat Text" w:hAnsi="Red Hat Text" w:cs="Calibri"/>
          <w:color w:val="000000"/>
        </w:rPr>
        <w:t> </w:t>
      </w:r>
      <w:hyperlink r:id="rId13" w:history="1">
        <w:r w:rsidRPr="00D56EFB">
          <w:rPr>
            <w:rStyle w:val="Hyperlink"/>
            <w:rFonts w:ascii="Red Hat Text" w:hAnsi="Red Hat Text" w:cs="Calibri"/>
            <w:color w:val="0563C1"/>
          </w:rPr>
          <w:t>www.atomiccartoons.com</w:t>
        </w:r>
      </w:hyperlink>
      <w:r w:rsidRPr="00D56EFB">
        <w:rPr>
          <w:rFonts w:ascii="Red Hat Text" w:hAnsi="Red Hat Text" w:cs="Calibri"/>
          <w:color w:val="000000"/>
        </w:rPr>
        <w:t>. </w:t>
      </w:r>
    </w:p>
    <w:p w14:paraId="61F1B50E" w14:textId="77777777" w:rsidR="00C77722" w:rsidRPr="00D56EFB" w:rsidRDefault="00C77722" w:rsidP="00863996">
      <w:pPr>
        <w:spacing w:line="240" w:lineRule="auto"/>
        <w:rPr>
          <w:rFonts w:ascii="Red Hat Text" w:hAnsi="Red Hat Text" w:cs="Calibri"/>
          <w:b/>
          <w:bCs/>
        </w:rPr>
      </w:pPr>
    </w:p>
    <w:p w14:paraId="5FF5386B" w14:textId="77777777" w:rsidR="006428A2" w:rsidRPr="00D56EFB" w:rsidRDefault="00B52CE2" w:rsidP="00863996">
      <w:pPr>
        <w:spacing w:line="240" w:lineRule="auto"/>
        <w:rPr>
          <w:rFonts w:ascii="Red Hat Text" w:eastAsia="Times New Roman" w:hAnsi="Red Hat Text" w:cs="Calibri"/>
          <w:color w:val="1D1C1D"/>
        </w:rPr>
      </w:pPr>
      <w:r w:rsidRPr="00D56EFB">
        <w:rPr>
          <w:rFonts w:ascii="Red Hat Text" w:eastAsia="Times New Roman" w:hAnsi="Red Hat Text" w:cs="Calibri"/>
          <w:b/>
          <w:bCs/>
          <w:color w:val="1D1C1D"/>
        </w:rPr>
        <w:t>About PBS KIDS </w:t>
      </w:r>
    </w:p>
    <w:p w14:paraId="646C1B95" w14:textId="41FB7BC2" w:rsidR="00B52CE2" w:rsidRPr="00D56EFB" w:rsidRDefault="00B52CE2" w:rsidP="00863996">
      <w:pPr>
        <w:spacing w:line="240" w:lineRule="auto"/>
        <w:rPr>
          <w:rFonts w:ascii="Red Hat Text" w:hAnsi="Red Hat Text" w:cs="Calibri"/>
          <w:shd w:val="clear" w:color="auto" w:fill="FFFFFF"/>
        </w:rPr>
      </w:pPr>
      <w:r w:rsidRPr="00D56EFB">
        <w:rPr>
          <w:rFonts w:ascii="Red Hat Text" w:eastAsia="Times New Roman" w:hAnsi="Red Hat Text" w:cs="Calibri"/>
          <w:color w:val="1D1C1D"/>
        </w:rPr>
        <w:t>PBS KIDS believes the world is full of possibilities, and so is every child. As the number one educational media brand for kids, PBS KIDS helps children ages 2-8 learn lessons that last a lifetime. Through television, digital media, and community-based programs, PBS KIDS wants children to see themselves uniquely reflected and celebrated in lovable, diverse characters who serve as positive role models, and to explore their feelings and discover new adventures along the way. Families can watch PBS KIDS anytime on the free PBS KIDS 24/7 channel and the PBS KIDS Video app, available on mobile and connected-TV devices, no subscription required. PBS KIDS’ large collection of mobile apps and </w:t>
      </w:r>
      <w:hyperlink r:id="rId14" w:tgtFrame="_blank" w:history="1">
        <w:r w:rsidRPr="00D56EFB">
          <w:rPr>
            <w:rFonts w:ascii="Red Hat Text" w:eastAsia="Times New Roman" w:hAnsi="Red Hat Text" w:cs="Calibri"/>
            <w:color w:val="0000FF"/>
            <w:u w:val="single"/>
          </w:rPr>
          <w:t>pbskids.org</w:t>
        </w:r>
      </w:hyperlink>
      <w:r w:rsidRPr="00D56EFB">
        <w:rPr>
          <w:rFonts w:ascii="Red Hat Text" w:eastAsia="Times New Roman" w:hAnsi="Red Hat Text" w:cs="Calibri"/>
          <w:color w:val="1D1C1D"/>
        </w:rPr>
        <w:t> provide accessible content, including digital games and streaming video to spark kids’ curiosity. PBS KIDS and local stations across the country support the entire ecosystem in which children learn and grow – including their teachers, parents, and community – providing resources to support children’s learning, anytime and anywhere. For more information, visit </w:t>
      </w:r>
      <w:hyperlink r:id="rId15" w:tgtFrame="_blank" w:history="1">
        <w:r w:rsidRPr="00D56EFB">
          <w:rPr>
            <w:rFonts w:ascii="Red Hat Text" w:eastAsia="Times New Roman" w:hAnsi="Red Hat Text" w:cs="Calibri"/>
            <w:color w:val="0000FF"/>
            <w:u w:val="single"/>
          </w:rPr>
          <w:t>pbs.org/pressroom</w:t>
        </w:r>
      </w:hyperlink>
      <w:r w:rsidRPr="00D56EFB">
        <w:rPr>
          <w:rFonts w:ascii="Red Hat Text" w:eastAsia="Times New Roman" w:hAnsi="Red Hat Text" w:cs="Calibri"/>
          <w:color w:val="1D1C1D"/>
        </w:rPr>
        <w:t>, or follow PBS KIDS on </w:t>
      </w:r>
      <w:hyperlink r:id="rId16" w:tgtFrame="_blank" w:history="1">
        <w:r w:rsidRPr="00D56EFB">
          <w:rPr>
            <w:rFonts w:ascii="Red Hat Text" w:eastAsia="Times New Roman" w:hAnsi="Red Hat Text" w:cs="Calibri"/>
            <w:color w:val="0000FF"/>
            <w:u w:val="single"/>
          </w:rPr>
          <w:t>Twitter</w:t>
        </w:r>
      </w:hyperlink>
      <w:r w:rsidRPr="00D56EFB">
        <w:rPr>
          <w:rFonts w:ascii="Red Hat Text" w:eastAsia="Times New Roman" w:hAnsi="Red Hat Text" w:cs="Calibri"/>
          <w:color w:val="1D1C1D"/>
        </w:rPr>
        <w:t>, </w:t>
      </w:r>
      <w:hyperlink r:id="rId17" w:tgtFrame="_blank" w:history="1">
        <w:r w:rsidRPr="00D56EFB">
          <w:rPr>
            <w:rFonts w:ascii="Red Hat Text" w:eastAsia="Times New Roman" w:hAnsi="Red Hat Text" w:cs="Calibri"/>
            <w:color w:val="0000FF"/>
            <w:u w:val="single"/>
          </w:rPr>
          <w:t>Facebook</w:t>
        </w:r>
      </w:hyperlink>
      <w:r w:rsidRPr="00D56EFB">
        <w:rPr>
          <w:rFonts w:ascii="Red Hat Text" w:eastAsia="Times New Roman" w:hAnsi="Red Hat Text" w:cs="Calibri"/>
          <w:color w:val="1D1C1D"/>
        </w:rPr>
        <w:t> and </w:t>
      </w:r>
      <w:hyperlink r:id="rId18" w:tgtFrame="_blank" w:history="1">
        <w:r w:rsidRPr="00D56EFB">
          <w:rPr>
            <w:rFonts w:ascii="Red Hat Text" w:eastAsia="Times New Roman" w:hAnsi="Red Hat Text" w:cs="Calibri"/>
            <w:color w:val="0000FF"/>
            <w:u w:val="single"/>
          </w:rPr>
          <w:t>Instagram</w:t>
        </w:r>
      </w:hyperlink>
      <w:r w:rsidRPr="00D56EFB">
        <w:rPr>
          <w:rFonts w:ascii="Red Hat Text" w:eastAsia="Times New Roman" w:hAnsi="Red Hat Text" w:cs="Calibri"/>
          <w:color w:val="1D1C1D"/>
        </w:rPr>
        <w:t>.</w:t>
      </w:r>
      <w:r w:rsidRPr="00D56EFB">
        <w:rPr>
          <w:rFonts w:ascii="Red Hat Text" w:eastAsia="Times New Roman" w:hAnsi="Red Hat Text" w:cs="Calibri"/>
        </w:rPr>
        <w:t> </w:t>
      </w:r>
      <w:r w:rsidRPr="00D56EFB">
        <w:rPr>
          <w:rFonts w:ascii="Red Hat Text" w:hAnsi="Red Hat Text" w:cs="Calibri"/>
          <w:shd w:val="clear" w:color="auto" w:fill="FFFFFF"/>
        </w:rPr>
        <w:t xml:space="preserve"> </w:t>
      </w:r>
    </w:p>
    <w:p w14:paraId="67C7A56E" w14:textId="59354EE9" w:rsidR="00695CDD" w:rsidRPr="00D56EFB" w:rsidRDefault="00695CDD" w:rsidP="00863996">
      <w:pPr>
        <w:spacing w:line="240" w:lineRule="auto"/>
        <w:rPr>
          <w:rFonts w:ascii="Red Hat Text" w:hAnsi="Red Hat Text" w:cs="Calibri"/>
          <w:shd w:val="clear" w:color="auto" w:fill="FFFFFF"/>
        </w:rPr>
      </w:pPr>
    </w:p>
    <w:p w14:paraId="6D213814" w14:textId="5FF58A93" w:rsidR="00863996" w:rsidRPr="00D56EFB" w:rsidRDefault="00863996" w:rsidP="00863996">
      <w:pPr>
        <w:spacing w:line="240" w:lineRule="auto"/>
        <w:jc w:val="center"/>
        <w:rPr>
          <w:rFonts w:ascii="Red Hat Text" w:hAnsi="Red Hat Text" w:cs="Calibri"/>
          <w:shd w:val="clear" w:color="auto" w:fill="FFFFFF"/>
        </w:rPr>
      </w:pPr>
      <w:r w:rsidRPr="00D56EFB">
        <w:rPr>
          <w:rFonts w:ascii="Red Hat Text" w:hAnsi="Red Hat Text" w:cs="Calibri"/>
          <w:shd w:val="clear" w:color="auto" w:fill="FFFFFF"/>
        </w:rPr>
        <w:t>###</w:t>
      </w:r>
    </w:p>
    <w:p w14:paraId="69D2160C" w14:textId="49BC5EB5" w:rsidR="00863996" w:rsidRPr="007F5A4F" w:rsidRDefault="00863996" w:rsidP="00863996">
      <w:pPr>
        <w:spacing w:line="240" w:lineRule="auto"/>
        <w:jc w:val="center"/>
        <w:rPr>
          <w:rFonts w:ascii="Red Hat Text" w:hAnsi="Red Hat Text" w:cs="Calibri"/>
          <w:shd w:val="clear" w:color="auto" w:fill="FFFFFF"/>
        </w:rPr>
      </w:pPr>
    </w:p>
    <w:p w14:paraId="65A55FAF" w14:textId="5D8A458B" w:rsidR="007F5A4F" w:rsidRPr="007F5A4F" w:rsidRDefault="007F5A4F" w:rsidP="007F5A4F">
      <w:pPr>
        <w:spacing w:line="240" w:lineRule="auto"/>
        <w:rPr>
          <w:rFonts w:ascii="Red Hat Text" w:hAnsi="Red Hat Text" w:cs="Calibri"/>
          <w:shd w:val="clear" w:color="auto" w:fill="FFFFFF"/>
        </w:rPr>
      </w:pPr>
      <w:r w:rsidRPr="007F5A4F">
        <w:rPr>
          <w:rFonts w:ascii="Red Hat Text" w:hAnsi="Red Hat Text"/>
        </w:rPr>
        <w:t xml:space="preserve">MEDIA CONTACTS </w:t>
      </w:r>
    </w:p>
    <w:p w14:paraId="1454ADCB" w14:textId="77777777" w:rsidR="007F5A4F" w:rsidRPr="007F5A4F" w:rsidRDefault="007F5A4F" w:rsidP="007F5A4F">
      <w:pPr>
        <w:pStyle w:val="Default"/>
        <w:rPr>
          <w:rFonts w:ascii="Red Hat Text" w:hAnsi="Red Hat Text"/>
          <w:sz w:val="22"/>
          <w:szCs w:val="22"/>
        </w:rPr>
      </w:pPr>
      <w:r w:rsidRPr="007F5A4F">
        <w:rPr>
          <w:rFonts w:ascii="Red Hat Text" w:hAnsi="Red Hat Text"/>
          <w:sz w:val="22"/>
          <w:szCs w:val="22"/>
        </w:rPr>
        <w:t xml:space="preserve">Erin Callanan </w:t>
      </w:r>
    </w:p>
    <w:p w14:paraId="0F9C09D5" w14:textId="77777777" w:rsidR="007F5A4F" w:rsidRPr="007F5A4F" w:rsidRDefault="007F5A4F" w:rsidP="007F5A4F">
      <w:pPr>
        <w:pStyle w:val="Default"/>
        <w:rPr>
          <w:rFonts w:ascii="Red Hat Text" w:hAnsi="Red Hat Text"/>
          <w:color w:val="0462C1"/>
          <w:sz w:val="22"/>
          <w:szCs w:val="22"/>
        </w:rPr>
      </w:pPr>
      <w:r w:rsidRPr="007F5A4F">
        <w:rPr>
          <w:rFonts w:ascii="Red Hat Text" w:hAnsi="Red Hat Text"/>
          <w:color w:val="0462C1"/>
          <w:sz w:val="22"/>
          <w:szCs w:val="22"/>
        </w:rPr>
        <w:t xml:space="preserve">erin_callanan@wgbh.org </w:t>
      </w:r>
    </w:p>
    <w:p w14:paraId="7031F5FC" w14:textId="77777777" w:rsidR="007F5A4F" w:rsidRPr="007F5A4F" w:rsidRDefault="007F5A4F" w:rsidP="007F5A4F">
      <w:pPr>
        <w:pStyle w:val="Default"/>
        <w:rPr>
          <w:rFonts w:ascii="Red Hat Text" w:hAnsi="Red Hat Text"/>
          <w:sz w:val="22"/>
          <w:szCs w:val="22"/>
        </w:rPr>
      </w:pPr>
      <w:r w:rsidRPr="007F5A4F">
        <w:rPr>
          <w:rFonts w:ascii="Red Hat Text" w:hAnsi="Red Hat Text"/>
          <w:sz w:val="22"/>
          <w:szCs w:val="22"/>
        </w:rPr>
        <w:t xml:space="preserve">617-905-6866 </w:t>
      </w:r>
    </w:p>
    <w:p w14:paraId="47B6BAEF" w14:textId="4E332128" w:rsidR="007F5A4F" w:rsidRPr="007F5A4F" w:rsidRDefault="00CF22E9" w:rsidP="007F5A4F">
      <w:pPr>
        <w:pStyle w:val="Default"/>
        <w:rPr>
          <w:rFonts w:ascii="Red Hat Text" w:hAnsi="Red Hat Text"/>
          <w:sz w:val="22"/>
          <w:szCs w:val="22"/>
        </w:rPr>
      </w:pPr>
      <w:r>
        <w:rPr>
          <w:rFonts w:ascii="Red Hat Text" w:hAnsi="Red Hat Text"/>
          <w:sz w:val="22"/>
          <w:szCs w:val="22"/>
        </w:rPr>
        <w:br/>
      </w:r>
      <w:r w:rsidR="007F5A4F" w:rsidRPr="007F5A4F">
        <w:rPr>
          <w:rFonts w:ascii="Red Hat Text" w:hAnsi="Red Hat Text"/>
          <w:sz w:val="22"/>
          <w:szCs w:val="22"/>
        </w:rPr>
        <w:t xml:space="preserve">Bara Levin </w:t>
      </w:r>
    </w:p>
    <w:p w14:paraId="0521F30D" w14:textId="77777777" w:rsidR="007F5A4F" w:rsidRDefault="007F5A4F" w:rsidP="007F5A4F">
      <w:pPr>
        <w:pStyle w:val="Default"/>
        <w:rPr>
          <w:sz w:val="22"/>
          <w:szCs w:val="22"/>
        </w:rPr>
      </w:pPr>
      <w:r w:rsidRPr="007F5A4F">
        <w:rPr>
          <w:rFonts w:ascii="Red Hat Text" w:hAnsi="Red Hat Text"/>
          <w:color w:val="0462C1"/>
          <w:sz w:val="22"/>
          <w:szCs w:val="22"/>
        </w:rPr>
        <w:t xml:space="preserve">bara_levin@wgbh.org </w:t>
      </w:r>
      <w:r>
        <w:rPr>
          <w:rFonts w:ascii="Red Hat Text" w:hAnsi="Red Hat Text"/>
          <w:color w:val="0462C1"/>
          <w:sz w:val="22"/>
          <w:szCs w:val="22"/>
        </w:rPr>
        <w:br/>
      </w:r>
      <w:r>
        <w:rPr>
          <w:sz w:val="22"/>
          <w:szCs w:val="22"/>
        </w:rPr>
        <w:t xml:space="preserve">617-642-6492 </w:t>
      </w:r>
      <w:r>
        <w:rPr>
          <w:sz w:val="22"/>
          <w:szCs w:val="22"/>
        </w:rPr>
        <w:br/>
      </w:r>
    </w:p>
    <w:p w14:paraId="450F5ABF" w14:textId="5174B3C8" w:rsidR="007F5A4F" w:rsidRPr="007F5A4F" w:rsidRDefault="00695CDD" w:rsidP="007F5A4F">
      <w:pPr>
        <w:pStyle w:val="Default"/>
        <w:rPr>
          <w:rFonts w:ascii="Red Hat Text" w:hAnsi="Red Hat Text"/>
          <w:color w:val="0462C1"/>
          <w:sz w:val="22"/>
          <w:szCs w:val="22"/>
        </w:rPr>
      </w:pPr>
      <w:r w:rsidRPr="00D56EFB">
        <w:rPr>
          <w:rFonts w:ascii="Red Hat Text" w:hAnsi="Red Hat Text"/>
          <w:i/>
          <w:iCs/>
          <w:color w:val="000000" w:themeColor="text1"/>
          <w:sz w:val="20"/>
          <w:szCs w:val="20"/>
          <w:vertAlign w:val="superscript"/>
        </w:rPr>
        <w:t>1</w:t>
      </w:r>
      <w:r w:rsidRPr="00D56EFB">
        <w:rPr>
          <w:rFonts w:ascii="Red Hat Text" w:hAnsi="Red Hat Text"/>
          <w:i/>
          <w:iCs/>
          <w:color w:val="000000" w:themeColor="text1"/>
          <w:sz w:val="20"/>
          <w:szCs w:val="20"/>
        </w:rPr>
        <w:t xml:space="preserve">Nielsen NPOWER L+7, 7/15/2019 - 7/12/2020, 50% </w:t>
      </w:r>
      <w:proofErr w:type="spellStart"/>
      <w:r w:rsidRPr="00D56EFB">
        <w:rPr>
          <w:rFonts w:ascii="Red Hat Text" w:hAnsi="Red Hat Text"/>
          <w:i/>
          <w:iCs/>
          <w:color w:val="000000" w:themeColor="text1"/>
          <w:sz w:val="20"/>
          <w:szCs w:val="20"/>
        </w:rPr>
        <w:t>unif</w:t>
      </w:r>
      <w:proofErr w:type="spellEnd"/>
      <w:r w:rsidRPr="00D56EFB">
        <w:rPr>
          <w:rFonts w:ascii="Red Hat Text" w:hAnsi="Red Hat Text"/>
          <w:i/>
          <w:iCs/>
          <w:color w:val="000000" w:themeColor="text1"/>
          <w:sz w:val="20"/>
          <w:szCs w:val="20"/>
        </w:rPr>
        <w:t>, 1+ mins., P2+, K2-11.</w:t>
      </w:r>
      <w:r w:rsidR="007F5A4F">
        <w:rPr>
          <w:rFonts w:ascii="Red Hat Text" w:hAnsi="Red Hat Text"/>
          <w:i/>
          <w:iCs/>
          <w:color w:val="000000" w:themeColor="text1"/>
          <w:sz w:val="20"/>
          <w:szCs w:val="20"/>
        </w:rPr>
        <w:br/>
      </w:r>
      <w:r w:rsidR="007F5A4F">
        <w:rPr>
          <w:rFonts w:ascii="Red Hat Text" w:hAnsi="Red Hat Text"/>
          <w:i/>
          <w:iCs/>
          <w:color w:val="000000" w:themeColor="text1"/>
          <w:sz w:val="20"/>
          <w:szCs w:val="20"/>
          <w:vertAlign w:val="superscript"/>
        </w:rPr>
        <w:t>2</w:t>
      </w:r>
      <w:r w:rsidR="007F5A4F" w:rsidRPr="007F5A4F">
        <w:rPr>
          <w:rFonts w:ascii="Red Hat Text" w:hAnsi="Red Hat Text"/>
          <w:i/>
          <w:iCs/>
          <w:color w:val="000000" w:themeColor="text1"/>
          <w:sz w:val="20"/>
          <w:szCs w:val="20"/>
        </w:rPr>
        <w:t>Google Analytics, January 2020–December 2020</w:t>
      </w:r>
    </w:p>
    <w:p w14:paraId="7F87214D" w14:textId="77777777" w:rsidR="007F5A4F" w:rsidRDefault="007F5A4F" w:rsidP="00863996">
      <w:pPr>
        <w:spacing w:line="240" w:lineRule="auto"/>
        <w:ind w:right="-450"/>
        <w:rPr>
          <w:rFonts w:ascii="Red Hat Text" w:hAnsi="Red Hat Text" w:cs="Calibri"/>
          <w:i/>
          <w:iCs/>
          <w:sz w:val="20"/>
          <w:szCs w:val="20"/>
        </w:rPr>
      </w:pPr>
    </w:p>
    <w:p w14:paraId="2209D94B" w14:textId="0275E2B6" w:rsidR="00863996" w:rsidRPr="00D56EFB" w:rsidRDefault="00863996" w:rsidP="00863996">
      <w:pPr>
        <w:spacing w:line="240" w:lineRule="auto"/>
        <w:ind w:right="-450"/>
        <w:rPr>
          <w:rFonts w:ascii="Red Hat Text" w:eastAsia="Times New Roman" w:hAnsi="Red Hat Text" w:cs="Calibri"/>
          <w:i/>
          <w:iCs/>
          <w:color w:val="000000"/>
          <w:sz w:val="20"/>
          <w:szCs w:val="20"/>
        </w:rPr>
      </w:pPr>
      <w:r w:rsidRPr="00D56EFB">
        <w:rPr>
          <w:rFonts w:ascii="Red Hat Text" w:hAnsi="Red Hat Text" w:cs="Calibri"/>
          <w:i/>
          <w:iCs/>
          <w:sz w:val="20"/>
          <w:szCs w:val="20"/>
        </w:rPr>
        <w:t xml:space="preserve">The contents of MOLLY OF DENALI season 1 were developed under a grant from the Department of Education. However, those contents do not necessarily represent the policy of the Department of Education, and you should not assume endorsement by the Federal Government. The project is funded by a Ready </w:t>
      </w:r>
      <w:proofErr w:type="gramStart"/>
      <w:r w:rsidRPr="00D56EFB">
        <w:rPr>
          <w:rFonts w:ascii="Red Hat Text" w:hAnsi="Red Hat Text" w:cs="Calibri"/>
          <w:i/>
          <w:iCs/>
          <w:sz w:val="20"/>
          <w:szCs w:val="20"/>
        </w:rPr>
        <w:t>To</w:t>
      </w:r>
      <w:proofErr w:type="gramEnd"/>
      <w:r w:rsidRPr="00D56EFB">
        <w:rPr>
          <w:rFonts w:ascii="Red Hat Text" w:hAnsi="Red Hat Text" w:cs="Calibri"/>
          <w:i/>
          <w:iCs/>
          <w:sz w:val="20"/>
          <w:szCs w:val="20"/>
        </w:rPr>
        <w:t xml:space="preserve"> Learn grant (PR/AWARD No. U295A150003, CFDA No. 84.295A) provided by the Department of Education to the Corporation for Public Broadcasting.</w:t>
      </w:r>
    </w:p>
    <w:p w14:paraId="5F2CEAB7" w14:textId="77777777" w:rsidR="00863996" w:rsidRPr="00D56EFB" w:rsidRDefault="00863996" w:rsidP="005820C0">
      <w:pPr>
        <w:pStyle w:val="NormalWeb"/>
        <w:rPr>
          <w:rFonts w:ascii="Red Hat Text" w:hAnsi="Red Hat Text" w:cs="Calibri"/>
          <w:i/>
          <w:iCs/>
          <w:color w:val="000000" w:themeColor="text1"/>
          <w:sz w:val="20"/>
          <w:szCs w:val="20"/>
        </w:rPr>
      </w:pPr>
    </w:p>
    <w:sectPr w:rsidR="00863996" w:rsidRPr="00D56EFB" w:rsidSect="00D56EFB">
      <w:head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E786F" w14:textId="77777777" w:rsidR="00A20A89" w:rsidRDefault="00A20A89" w:rsidP="00D56EFB">
      <w:pPr>
        <w:spacing w:line="240" w:lineRule="auto"/>
      </w:pPr>
      <w:r>
        <w:separator/>
      </w:r>
    </w:p>
  </w:endnote>
  <w:endnote w:type="continuationSeparator" w:id="0">
    <w:p w14:paraId="07549E17" w14:textId="77777777" w:rsidR="00A20A89" w:rsidRDefault="00A20A89" w:rsidP="00D56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ed Hat Text">
    <w:altName w:val="﷽﷽﷽﷽﷽﷽﷽﷽"/>
    <w:panose1 w:val="02010503040201060303"/>
    <w:charset w:val="4D"/>
    <w:family w:val="auto"/>
    <w:notTrueType/>
    <w:pitch w:val="variable"/>
    <w:sig w:usb0="00000007" w:usb1="00000001" w:usb2="00000000" w:usb3="00000000" w:csb0="00000093" w:csb1="00000000"/>
  </w:font>
  <w:font w:name="Times New Roman (Body CS)">
    <w:panose1 w:val="020B0604020202020204"/>
    <w:charset w:val="00"/>
    <w:family w:val="roman"/>
    <w:pitch w:val="default"/>
  </w:font>
  <w:font w:name="American Typewriter">
    <w:altName w:val="﷽﷽﷽﷽﷽﷽﷽﷽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3504F" w14:textId="77777777" w:rsidR="00A20A89" w:rsidRDefault="00A20A89" w:rsidP="00D56EFB">
      <w:pPr>
        <w:spacing w:line="240" w:lineRule="auto"/>
      </w:pPr>
      <w:r>
        <w:separator/>
      </w:r>
    </w:p>
  </w:footnote>
  <w:footnote w:type="continuationSeparator" w:id="0">
    <w:p w14:paraId="29D2F957" w14:textId="77777777" w:rsidR="00A20A89" w:rsidRDefault="00A20A89" w:rsidP="00D56E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91776" w14:textId="41BEE1CC" w:rsidR="00D56EFB" w:rsidRDefault="00CF22E9">
    <w:pPr>
      <w:pStyle w:val="Header"/>
    </w:pPr>
    <w:r w:rsidRPr="00D56EFB">
      <w:rPr>
        <w:noProof/>
      </w:rPr>
      <w:drawing>
        <wp:anchor distT="0" distB="0" distL="114300" distR="114300" simplePos="0" relativeHeight="251660288" behindDoc="1" locked="0" layoutInCell="1" allowOverlap="1" wp14:anchorId="2FEF608F" wp14:editId="1787C23B">
          <wp:simplePos x="0" y="0"/>
          <wp:positionH relativeFrom="column">
            <wp:posOffset>3675310</wp:posOffset>
          </wp:positionH>
          <wp:positionV relativeFrom="paragraph">
            <wp:posOffset>425450</wp:posOffset>
          </wp:positionV>
          <wp:extent cx="1078230" cy="567055"/>
          <wp:effectExtent l="0" t="0" r="1270" b="4445"/>
          <wp:wrapTight wrapText="bothSides">
            <wp:wrapPolygon edited="0">
              <wp:start x="6106" y="0"/>
              <wp:lineTo x="4580" y="1935"/>
              <wp:lineTo x="1272" y="7256"/>
              <wp:lineTo x="0" y="11127"/>
              <wp:lineTo x="0" y="18867"/>
              <wp:lineTo x="2035" y="21286"/>
              <wp:lineTo x="17809" y="21286"/>
              <wp:lineTo x="18064" y="21286"/>
              <wp:lineTo x="21371" y="14513"/>
              <wp:lineTo x="21371" y="0"/>
              <wp:lineTo x="6106"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078230" cy="567055"/>
                  </a:xfrm>
                  <a:prstGeom prst="rect">
                    <a:avLst/>
                  </a:prstGeom>
                </pic:spPr>
              </pic:pic>
            </a:graphicData>
          </a:graphic>
          <wp14:sizeRelH relativeFrom="page">
            <wp14:pctWidth>0</wp14:pctWidth>
          </wp14:sizeRelH>
          <wp14:sizeRelV relativeFrom="page">
            <wp14:pctHeight>0</wp14:pctHeight>
          </wp14:sizeRelV>
        </wp:anchor>
      </w:drawing>
    </w:r>
    <w:r w:rsidRPr="00D56EFB">
      <w:rPr>
        <w:noProof/>
      </w:rPr>
      <w:drawing>
        <wp:anchor distT="0" distB="0" distL="114300" distR="114300" simplePos="0" relativeHeight="251661312" behindDoc="1" locked="0" layoutInCell="1" allowOverlap="1" wp14:anchorId="09D02400" wp14:editId="2E648124">
          <wp:simplePos x="0" y="0"/>
          <wp:positionH relativeFrom="column">
            <wp:posOffset>707531</wp:posOffset>
          </wp:positionH>
          <wp:positionV relativeFrom="paragraph">
            <wp:posOffset>225425</wp:posOffset>
          </wp:positionV>
          <wp:extent cx="699770" cy="852170"/>
          <wp:effectExtent l="0" t="0" r="0" b="0"/>
          <wp:wrapTight wrapText="bothSides">
            <wp:wrapPolygon edited="0">
              <wp:start x="0" y="0"/>
              <wp:lineTo x="0" y="21246"/>
              <wp:lineTo x="21169" y="21246"/>
              <wp:lineTo x="21169"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2"/>
                  <a:stretch>
                    <a:fillRect/>
                  </a:stretch>
                </pic:blipFill>
                <pic:spPr>
                  <a:xfrm>
                    <a:off x="0" y="0"/>
                    <a:ext cx="699770" cy="852170"/>
                  </a:xfrm>
                  <a:prstGeom prst="rect">
                    <a:avLst/>
                  </a:prstGeom>
                </pic:spPr>
              </pic:pic>
            </a:graphicData>
          </a:graphic>
          <wp14:sizeRelH relativeFrom="page">
            <wp14:pctWidth>0</wp14:pctWidth>
          </wp14:sizeRelH>
          <wp14:sizeRelV relativeFrom="page">
            <wp14:pctHeight>0</wp14:pctHeight>
          </wp14:sizeRelV>
        </wp:anchor>
      </w:drawing>
    </w:r>
    <w:r w:rsidRPr="00D56EFB">
      <w:rPr>
        <w:noProof/>
      </w:rPr>
      <w:drawing>
        <wp:anchor distT="0" distB="0" distL="114300" distR="114300" simplePos="0" relativeHeight="251659264" behindDoc="1" locked="0" layoutInCell="1" allowOverlap="1" wp14:anchorId="310ABE60" wp14:editId="722DDB80">
          <wp:simplePos x="0" y="0"/>
          <wp:positionH relativeFrom="column">
            <wp:posOffset>1873885</wp:posOffset>
          </wp:positionH>
          <wp:positionV relativeFrom="paragraph">
            <wp:posOffset>126365</wp:posOffset>
          </wp:positionV>
          <wp:extent cx="1443990" cy="1009650"/>
          <wp:effectExtent l="0" t="0" r="3810" b="6350"/>
          <wp:wrapTight wrapText="bothSides">
            <wp:wrapPolygon edited="0">
              <wp:start x="7409" y="0"/>
              <wp:lineTo x="5889" y="272"/>
              <wp:lineTo x="1520" y="3532"/>
              <wp:lineTo x="190" y="7064"/>
              <wp:lineTo x="0" y="7879"/>
              <wp:lineTo x="0" y="14128"/>
              <wp:lineTo x="1520" y="17389"/>
              <wp:lineTo x="1520" y="18204"/>
              <wp:lineTo x="6459" y="21464"/>
              <wp:lineTo x="7599" y="21464"/>
              <wp:lineTo x="14438" y="21464"/>
              <wp:lineTo x="15578" y="21464"/>
              <wp:lineTo x="20327" y="18204"/>
              <wp:lineTo x="20327" y="17389"/>
              <wp:lineTo x="21467" y="14672"/>
              <wp:lineTo x="21467" y="7879"/>
              <wp:lineTo x="19757" y="3532"/>
              <wp:lineTo x="14818" y="272"/>
              <wp:lineTo x="13298" y="0"/>
              <wp:lineTo x="740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a:stretch>
                    <a:fillRect/>
                  </a:stretch>
                </pic:blipFill>
                <pic:spPr>
                  <a:xfrm>
                    <a:off x="0" y="0"/>
                    <a:ext cx="1443990" cy="1009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33"/>
    <w:rsid w:val="00006DC5"/>
    <w:rsid w:val="00067F28"/>
    <w:rsid w:val="000725D5"/>
    <w:rsid w:val="000A6A23"/>
    <w:rsid w:val="000C04E2"/>
    <w:rsid w:val="000C4B33"/>
    <w:rsid w:val="000E0B7F"/>
    <w:rsid w:val="000F38B5"/>
    <w:rsid w:val="00127219"/>
    <w:rsid w:val="00181842"/>
    <w:rsid w:val="00181C75"/>
    <w:rsid w:val="00236420"/>
    <w:rsid w:val="00260DA4"/>
    <w:rsid w:val="0027396A"/>
    <w:rsid w:val="00296A8F"/>
    <w:rsid w:val="00296F13"/>
    <w:rsid w:val="002C57F5"/>
    <w:rsid w:val="002F19FC"/>
    <w:rsid w:val="00310D1E"/>
    <w:rsid w:val="003577A0"/>
    <w:rsid w:val="00382437"/>
    <w:rsid w:val="003A52F5"/>
    <w:rsid w:val="003E62DC"/>
    <w:rsid w:val="00484470"/>
    <w:rsid w:val="004C294A"/>
    <w:rsid w:val="004D75A1"/>
    <w:rsid w:val="004D7F3B"/>
    <w:rsid w:val="004E2F5A"/>
    <w:rsid w:val="00550104"/>
    <w:rsid w:val="005820C0"/>
    <w:rsid w:val="00585432"/>
    <w:rsid w:val="005B590D"/>
    <w:rsid w:val="005B7B20"/>
    <w:rsid w:val="005C4800"/>
    <w:rsid w:val="005C7995"/>
    <w:rsid w:val="00605921"/>
    <w:rsid w:val="00626B1F"/>
    <w:rsid w:val="00631439"/>
    <w:rsid w:val="006428A2"/>
    <w:rsid w:val="00672737"/>
    <w:rsid w:val="0067412D"/>
    <w:rsid w:val="006831DB"/>
    <w:rsid w:val="00695CDD"/>
    <w:rsid w:val="006A33A2"/>
    <w:rsid w:val="006B2408"/>
    <w:rsid w:val="00745547"/>
    <w:rsid w:val="007505F9"/>
    <w:rsid w:val="007628CD"/>
    <w:rsid w:val="007A4F37"/>
    <w:rsid w:val="007E42FC"/>
    <w:rsid w:val="007F5297"/>
    <w:rsid w:val="007F5A4F"/>
    <w:rsid w:val="008131D2"/>
    <w:rsid w:val="00814F3C"/>
    <w:rsid w:val="00845958"/>
    <w:rsid w:val="00863996"/>
    <w:rsid w:val="00867841"/>
    <w:rsid w:val="008843F0"/>
    <w:rsid w:val="009114D6"/>
    <w:rsid w:val="00914E62"/>
    <w:rsid w:val="00917B38"/>
    <w:rsid w:val="009300A7"/>
    <w:rsid w:val="009362B3"/>
    <w:rsid w:val="009500D8"/>
    <w:rsid w:val="00963086"/>
    <w:rsid w:val="00994DA9"/>
    <w:rsid w:val="009A313C"/>
    <w:rsid w:val="009C698B"/>
    <w:rsid w:val="009D6D63"/>
    <w:rsid w:val="009D7717"/>
    <w:rsid w:val="009F71D6"/>
    <w:rsid w:val="00A00BED"/>
    <w:rsid w:val="00A20A89"/>
    <w:rsid w:val="00A31C51"/>
    <w:rsid w:val="00A43DB8"/>
    <w:rsid w:val="00A71529"/>
    <w:rsid w:val="00AE1077"/>
    <w:rsid w:val="00B52CE2"/>
    <w:rsid w:val="00B553DA"/>
    <w:rsid w:val="00B55CCA"/>
    <w:rsid w:val="00B702F4"/>
    <w:rsid w:val="00B70D14"/>
    <w:rsid w:val="00B73869"/>
    <w:rsid w:val="00B7771E"/>
    <w:rsid w:val="00BE79C9"/>
    <w:rsid w:val="00C2144F"/>
    <w:rsid w:val="00C22F4F"/>
    <w:rsid w:val="00C6412E"/>
    <w:rsid w:val="00C77722"/>
    <w:rsid w:val="00CF22E9"/>
    <w:rsid w:val="00D41FB7"/>
    <w:rsid w:val="00D54E91"/>
    <w:rsid w:val="00D56EFB"/>
    <w:rsid w:val="00D71709"/>
    <w:rsid w:val="00D87593"/>
    <w:rsid w:val="00D971AF"/>
    <w:rsid w:val="00DA196C"/>
    <w:rsid w:val="00DC0B76"/>
    <w:rsid w:val="00DC2516"/>
    <w:rsid w:val="00DE6C5F"/>
    <w:rsid w:val="00DF21D3"/>
    <w:rsid w:val="00E6629D"/>
    <w:rsid w:val="00E675E8"/>
    <w:rsid w:val="00E745AF"/>
    <w:rsid w:val="00E85FEF"/>
    <w:rsid w:val="00E9082A"/>
    <w:rsid w:val="00F16FD5"/>
    <w:rsid w:val="00F22ED4"/>
    <w:rsid w:val="00F45CB4"/>
    <w:rsid w:val="00F505E8"/>
    <w:rsid w:val="00F5591B"/>
    <w:rsid w:val="00F56297"/>
    <w:rsid w:val="00F64398"/>
    <w:rsid w:val="00F6782D"/>
    <w:rsid w:val="00F705E1"/>
    <w:rsid w:val="00F762D3"/>
    <w:rsid w:val="00FB493C"/>
    <w:rsid w:val="00FB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ED3220"/>
  <w14:defaultImageDpi w14:val="300"/>
  <w15:docId w15:val="{58BB7491-7EFB-BE4E-AF1E-92B23EE2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33"/>
    <w:pPr>
      <w:spacing w:line="276" w:lineRule="auto"/>
    </w:pPr>
    <w:rPr>
      <w:rFonts w:eastAsia="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DB8"/>
  </w:style>
  <w:style w:type="paragraph" w:styleId="NormalWeb">
    <w:name w:val="Normal (Web)"/>
    <w:basedOn w:val="Normal"/>
    <w:uiPriority w:val="99"/>
    <w:unhideWhenUsed/>
    <w:rsid w:val="00B52C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2CE2"/>
    <w:rPr>
      <w:b/>
      <w:bCs/>
    </w:rPr>
  </w:style>
  <w:style w:type="paragraph" w:styleId="BalloonText">
    <w:name w:val="Balloon Text"/>
    <w:basedOn w:val="Normal"/>
    <w:link w:val="BalloonTextChar"/>
    <w:uiPriority w:val="99"/>
    <w:semiHidden/>
    <w:unhideWhenUsed/>
    <w:rsid w:val="00D8759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593"/>
    <w:rPr>
      <w:rFonts w:ascii="Times New Roman" w:eastAsia="Arial" w:hAnsi="Times New Roman" w:cs="Times New Roman"/>
      <w:sz w:val="18"/>
      <w:szCs w:val="18"/>
      <w:lang w:val="en"/>
    </w:rPr>
  </w:style>
  <w:style w:type="character" w:styleId="CommentReference">
    <w:name w:val="annotation reference"/>
    <w:basedOn w:val="DefaultParagraphFont"/>
    <w:uiPriority w:val="99"/>
    <w:semiHidden/>
    <w:unhideWhenUsed/>
    <w:rsid w:val="00F64398"/>
    <w:rPr>
      <w:sz w:val="16"/>
      <w:szCs w:val="16"/>
    </w:rPr>
  </w:style>
  <w:style w:type="paragraph" w:styleId="CommentText">
    <w:name w:val="annotation text"/>
    <w:basedOn w:val="Normal"/>
    <w:link w:val="CommentTextChar"/>
    <w:uiPriority w:val="99"/>
    <w:unhideWhenUsed/>
    <w:rsid w:val="00F64398"/>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64398"/>
    <w:rPr>
      <w:rFonts w:asciiTheme="minorHAnsi" w:eastAsiaTheme="minorHAnsi" w:hAnsiTheme="minorHAnsi"/>
      <w:sz w:val="20"/>
      <w:szCs w:val="20"/>
    </w:rPr>
  </w:style>
  <w:style w:type="character" w:styleId="Hyperlink">
    <w:name w:val="Hyperlink"/>
    <w:basedOn w:val="DefaultParagraphFont"/>
    <w:uiPriority w:val="99"/>
    <w:unhideWhenUsed/>
    <w:rsid w:val="00672737"/>
    <w:rPr>
      <w:color w:val="0000FF" w:themeColor="hyperlink"/>
      <w:u w:val="single"/>
    </w:rPr>
  </w:style>
  <w:style w:type="character" w:styleId="UnresolvedMention">
    <w:name w:val="Unresolved Mention"/>
    <w:basedOn w:val="DefaultParagraphFont"/>
    <w:uiPriority w:val="99"/>
    <w:semiHidden/>
    <w:unhideWhenUsed/>
    <w:rsid w:val="0067273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A52F5"/>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3A52F5"/>
    <w:rPr>
      <w:rFonts w:asciiTheme="minorHAnsi" w:eastAsia="Arial" w:hAnsiTheme="minorHAnsi" w:cs="Arial"/>
      <w:b/>
      <w:bCs/>
      <w:sz w:val="20"/>
      <w:szCs w:val="20"/>
      <w:lang w:val="en"/>
    </w:rPr>
  </w:style>
  <w:style w:type="paragraph" w:styleId="Revision">
    <w:name w:val="Revision"/>
    <w:hidden/>
    <w:uiPriority w:val="99"/>
    <w:semiHidden/>
    <w:rsid w:val="003A52F5"/>
    <w:rPr>
      <w:rFonts w:eastAsia="Arial" w:cs="Arial"/>
      <w:sz w:val="22"/>
      <w:szCs w:val="22"/>
      <w:lang w:val="en"/>
    </w:rPr>
  </w:style>
  <w:style w:type="character" w:styleId="FollowedHyperlink">
    <w:name w:val="FollowedHyperlink"/>
    <w:basedOn w:val="DefaultParagraphFont"/>
    <w:uiPriority w:val="99"/>
    <w:semiHidden/>
    <w:unhideWhenUsed/>
    <w:rsid w:val="00863996"/>
    <w:rPr>
      <w:color w:val="800080" w:themeColor="followedHyperlink"/>
      <w:u w:val="single"/>
    </w:rPr>
  </w:style>
  <w:style w:type="paragraph" w:styleId="Header">
    <w:name w:val="header"/>
    <w:basedOn w:val="Normal"/>
    <w:link w:val="HeaderChar"/>
    <w:uiPriority w:val="99"/>
    <w:unhideWhenUsed/>
    <w:rsid w:val="00D56EFB"/>
    <w:pPr>
      <w:tabs>
        <w:tab w:val="center" w:pos="4680"/>
        <w:tab w:val="right" w:pos="9360"/>
      </w:tabs>
      <w:spacing w:line="240" w:lineRule="auto"/>
    </w:pPr>
  </w:style>
  <w:style w:type="character" w:customStyle="1" w:styleId="HeaderChar">
    <w:name w:val="Header Char"/>
    <w:basedOn w:val="DefaultParagraphFont"/>
    <w:link w:val="Header"/>
    <w:uiPriority w:val="99"/>
    <w:rsid w:val="00D56EFB"/>
    <w:rPr>
      <w:rFonts w:eastAsia="Arial" w:cs="Arial"/>
      <w:sz w:val="22"/>
      <w:szCs w:val="22"/>
      <w:lang w:val="en"/>
    </w:rPr>
  </w:style>
  <w:style w:type="paragraph" w:styleId="Footer">
    <w:name w:val="footer"/>
    <w:basedOn w:val="Normal"/>
    <w:link w:val="FooterChar"/>
    <w:uiPriority w:val="99"/>
    <w:unhideWhenUsed/>
    <w:rsid w:val="00D56EFB"/>
    <w:pPr>
      <w:tabs>
        <w:tab w:val="center" w:pos="4680"/>
        <w:tab w:val="right" w:pos="9360"/>
      </w:tabs>
      <w:spacing w:line="240" w:lineRule="auto"/>
    </w:pPr>
  </w:style>
  <w:style w:type="character" w:customStyle="1" w:styleId="FooterChar">
    <w:name w:val="Footer Char"/>
    <w:basedOn w:val="DefaultParagraphFont"/>
    <w:link w:val="Footer"/>
    <w:uiPriority w:val="99"/>
    <w:rsid w:val="00D56EFB"/>
    <w:rPr>
      <w:rFonts w:eastAsia="Arial" w:cs="Arial"/>
      <w:sz w:val="22"/>
      <w:szCs w:val="22"/>
      <w:lang w:val="en"/>
    </w:rPr>
  </w:style>
  <w:style w:type="paragraph" w:customStyle="1" w:styleId="Default">
    <w:name w:val="Default"/>
    <w:rsid w:val="007F5A4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11163">
      <w:bodyDiv w:val="1"/>
      <w:marLeft w:val="0"/>
      <w:marRight w:val="0"/>
      <w:marTop w:val="0"/>
      <w:marBottom w:val="0"/>
      <w:divBdr>
        <w:top w:val="none" w:sz="0" w:space="0" w:color="auto"/>
        <w:left w:val="none" w:sz="0" w:space="0" w:color="auto"/>
        <w:bottom w:val="none" w:sz="0" w:space="0" w:color="auto"/>
        <w:right w:val="none" w:sz="0" w:space="0" w:color="auto"/>
      </w:divBdr>
    </w:div>
    <w:div w:id="122695454">
      <w:bodyDiv w:val="1"/>
      <w:marLeft w:val="0"/>
      <w:marRight w:val="0"/>
      <w:marTop w:val="0"/>
      <w:marBottom w:val="0"/>
      <w:divBdr>
        <w:top w:val="none" w:sz="0" w:space="0" w:color="auto"/>
        <w:left w:val="none" w:sz="0" w:space="0" w:color="auto"/>
        <w:bottom w:val="none" w:sz="0" w:space="0" w:color="auto"/>
        <w:right w:val="none" w:sz="0" w:space="0" w:color="auto"/>
      </w:divBdr>
    </w:div>
    <w:div w:id="739449015">
      <w:bodyDiv w:val="1"/>
      <w:marLeft w:val="0"/>
      <w:marRight w:val="0"/>
      <w:marTop w:val="0"/>
      <w:marBottom w:val="0"/>
      <w:divBdr>
        <w:top w:val="none" w:sz="0" w:space="0" w:color="auto"/>
        <w:left w:val="none" w:sz="0" w:space="0" w:color="auto"/>
        <w:bottom w:val="none" w:sz="0" w:space="0" w:color="auto"/>
        <w:right w:val="none" w:sz="0" w:space="0" w:color="auto"/>
      </w:divBdr>
      <w:divsChild>
        <w:div w:id="1082065925">
          <w:marLeft w:val="0"/>
          <w:marRight w:val="0"/>
          <w:marTop w:val="630"/>
          <w:marBottom w:val="0"/>
          <w:divBdr>
            <w:top w:val="none" w:sz="0" w:space="0" w:color="auto"/>
            <w:left w:val="none" w:sz="0" w:space="0" w:color="auto"/>
            <w:bottom w:val="none" w:sz="0" w:space="0" w:color="auto"/>
            <w:right w:val="none" w:sz="0" w:space="0" w:color="auto"/>
          </w:divBdr>
          <w:divsChild>
            <w:div w:id="239683470">
              <w:marLeft w:val="0"/>
              <w:marRight w:val="0"/>
              <w:marTop w:val="0"/>
              <w:marBottom w:val="450"/>
              <w:divBdr>
                <w:top w:val="none" w:sz="0" w:space="0" w:color="auto"/>
                <w:left w:val="none" w:sz="0" w:space="0" w:color="auto"/>
                <w:bottom w:val="none" w:sz="0" w:space="0" w:color="auto"/>
                <w:right w:val="none" w:sz="0" w:space="0" w:color="auto"/>
              </w:divBdr>
              <w:divsChild>
                <w:div w:id="9495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5499">
      <w:bodyDiv w:val="1"/>
      <w:marLeft w:val="0"/>
      <w:marRight w:val="0"/>
      <w:marTop w:val="0"/>
      <w:marBottom w:val="0"/>
      <w:divBdr>
        <w:top w:val="none" w:sz="0" w:space="0" w:color="auto"/>
        <w:left w:val="none" w:sz="0" w:space="0" w:color="auto"/>
        <w:bottom w:val="none" w:sz="0" w:space="0" w:color="auto"/>
        <w:right w:val="none" w:sz="0" w:space="0" w:color="auto"/>
      </w:divBdr>
    </w:div>
    <w:div w:id="836727558">
      <w:bodyDiv w:val="1"/>
      <w:marLeft w:val="0"/>
      <w:marRight w:val="0"/>
      <w:marTop w:val="0"/>
      <w:marBottom w:val="0"/>
      <w:divBdr>
        <w:top w:val="none" w:sz="0" w:space="0" w:color="auto"/>
        <w:left w:val="none" w:sz="0" w:space="0" w:color="auto"/>
        <w:bottom w:val="none" w:sz="0" w:space="0" w:color="auto"/>
        <w:right w:val="none" w:sz="0" w:space="0" w:color="auto"/>
      </w:divBdr>
    </w:div>
    <w:div w:id="884215259">
      <w:bodyDiv w:val="1"/>
      <w:marLeft w:val="0"/>
      <w:marRight w:val="0"/>
      <w:marTop w:val="0"/>
      <w:marBottom w:val="0"/>
      <w:divBdr>
        <w:top w:val="none" w:sz="0" w:space="0" w:color="auto"/>
        <w:left w:val="none" w:sz="0" w:space="0" w:color="auto"/>
        <w:bottom w:val="none" w:sz="0" w:space="0" w:color="auto"/>
        <w:right w:val="none" w:sz="0" w:space="0" w:color="auto"/>
      </w:divBdr>
    </w:div>
    <w:div w:id="931859862">
      <w:bodyDiv w:val="1"/>
      <w:marLeft w:val="0"/>
      <w:marRight w:val="0"/>
      <w:marTop w:val="0"/>
      <w:marBottom w:val="0"/>
      <w:divBdr>
        <w:top w:val="none" w:sz="0" w:space="0" w:color="auto"/>
        <w:left w:val="none" w:sz="0" w:space="0" w:color="auto"/>
        <w:bottom w:val="none" w:sz="0" w:space="0" w:color="auto"/>
        <w:right w:val="none" w:sz="0" w:space="0" w:color="auto"/>
      </w:divBdr>
    </w:div>
    <w:div w:id="1298145571">
      <w:bodyDiv w:val="1"/>
      <w:marLeft w:val="0"/>
      <w:marRight w:val="0"/>
      <w:marTop w:val="0"/>
      <w:marBottom w:val="0"/>
      <w:divBdr>
        <w:top w:val="none" w:sz="0" w:space="0" w:color="auto"/>
        <w:left w:val="none" w:sz="0" w:space="0" w:color="auto"/>
        <w:bottom w:val="none" w:sz="0" w:space="0" w:color="auto"/>
        <w:right w:val="none" w:sz="0" w:space="0" w:color="auto"/>
      </w:divBdr>
    </w:div>
    <w:div w:id="1561549577">
      <w:bodyDiv w:val="1"/>
      <w:marLeft w:val="0"/>
      <w:marRight w:val="0"/>
      <w:marTop w:val="0"/>
      <w:marBottom w:val="0"/>
      <w:divBdr>
        <w:top w:val="none" w:sz="0" w:space="0" w:color="auto"/>
        <w:left w:val="none" w:sz="0" w:space="0" w:color="auto"/>
        <w:bottom w:val="none" w:sz="0" w:space="0" w:color="auto"/>
        <w:right w:val="none" w:sz="0" w:space="0" w:color="auto"/>
      </w:divBdr>
    </w:div>
    <w:div w:id="1924606386">
      <w:bodyDiv w:val="1"/>
      <w:marLeft w:val="0"/>
      <w:marRight w:val="0"/>
      <w:marTop w:val="0"/>
      <w:marBottom w:val="0"/>
      <w:divBdr>
        <w:top w:val="none" w:sz="0" w:space="0" w:color="auto"/>
        <w:left w:val="none" w:sz="0" w:space="0" w:color="auto"/>
        <w:bottom w:val="none" w:sz="0" w:space="0" w:color="auto"/>
        <w:right w:val="none" w:sz="0" w:space="0" w:color="auto"/>
      </w:divBdr>
    </w:div>
    <w:div w:id="1935239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edc.org_&amp;d=DwMGaQ&amp;c=QX2OfGk7aRC3kh1nmtbeQQ&amp;r=WincD_mpYuSfAwAv_qfNbAjP6JskCmGXXQYeoAY-Jks&amp;m=opn_pPJ7d1DHqq_QlQ4zZbT_KaoAhSj4iBtPwHVclLA&amp;s=6rwRDX-U1bhpRoxvEBjql7lhehc9GbMA-Y9YNdIwijk&amp;e=" TargetMode="External"/><Relationship Id="rId13" Type="http://schemas.openxmlformats.org/officeDocument/2006/relationships/hyperlink" Target="http://www.atomiccartoons.com" TargetMode="External"/><Relationship Id="rId18" Type="http://schemas.openxmlformats.org/officeDocument/2006/relationships/hyperlink" Target="https://www.instagram.com/pbskid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rldefense.proofpoint.com/v2/url?u=http-3A__edc.org_infotext&amp;d=DwMGaQ&amp;c=QX2OfGk7aRC3kh1nmtbeQQ&amp;r=WincD_mpYuSfAwAv_qfNbAjP6JskCmGXXQYeoAY-Jks&amp;m=opn_pPJ7d1DHqq_QlQ4zZbT_KaoAhSj4iBtPwHVclLA&amp;s=S8ZSgYrIas7FQQwF-Hh2LH_Wv0TXssmKDH7oa-SjWJQ&amp;e=" TargetMode="External"/><Relationship Id="rId12" Type="http://schemas.openxmlformats.org/officeDocument/2006/relationships/hyperlink" Target="https://pbskids.org/molly/podcast" TargetMode="External"/><Relationship Id="rId17" Type="http://schemas.openxmlformats.org/officeDocument/2006/relationships/hyperlink" Target="http://www.facebook.com/pbskids" TargetMode="External"/><Relationship Id="rId2" Type="http://schemas.openxmlformats.org/officeDocument/2006/relationships/styles" Target="styles.xml"/><Relationship Id="rId16" Type="http://schemas.openxmlformats.org/officeDocument/2006/relationships/hyperlink" Target="http://twitter.com/pbski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ass.pbslearningmedia.org/collection/molly-of-denali/" TargetMode="External"/><Relationship Id="rId5" Type="http://schemas.openxmlformats.org/officeDocument/2006/relationships/footnotes" Target="footnotes.xml"/><Relationship Id="rId15" Type="http://schemas.openxmlformats.org/officeDocument/2006/relationships/hyperlink" Target="http://pbs.org/pressroom" TargetMode="External"/><Relationship Id="rId10" Type="http://schemas.openxmlformats.org/officeDocument/2006/relationships/hyperlink" Target="http://pbskids.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rldefense.proofpoint.com/v2/url?u=https-3A__www.sri.com_&amp;d=DwMGaQ&amp;c=QX2OfGk7aRC3kh1nmtbeQQ&amp;r=WincD_mpYuSfAwAv_qfNbAjP6JskCmGXXQYeoAY-Jks&amp;m=opn_pPJ7d1DHqq_QlQ4zZbT_KaoAhSj4iBtPwHVclLA&amp;s=w-tPR7pgqCzV1JnjFxQWt6QI-T7uFnLfTpdOneD6S10&amp;e=" TargetMode="External"/><Relationship Id="rId14" Type="http://schemas.openxmlformats.org/officeDocument/2006/relationships/hyperlink" Target="http://pbskid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5F85-AA5F-4B4F-8896-B3AB67C1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Levin</dc:creator>
  <cp:keywords/>
  <dc:description/>
  <cp:lastModifiedBy>Harper Hutchins</cp:lastModifiedBy>
  <cp:revision>2</cp:revision>
  <dcterms:created xsi:type="dcterms:W3CDTF">2021-04-07T13:40:00Z</dcterms:created>
  <dcterms:modified xsi:type="dcterms:W3CDTF">2021-04-07T13:40:00Z</dcterms:modified>
</cp:coreProperties>
</file>