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A6884" w14:textId="77777777" w:rsidR="00D40B62" w:rsidRDefault="00FE70C3">
      <w:pPr>
        <w:jc w:val="center"/>
      </w:pPr>
      <w:r>
        <w:t xml:space="preserve"> </w:t>
      </w:r>
      <w:r>
        <w:rPr>
          <w:noProof/>
        </w:rPr>
        <w:drawing>
          <wp:inline distT="114300" distB="114300" distL="114300" distR="114300" wp14:anchorId="4CF7E6BB" wp14:editId="5D5B70EB">
            <wp:extent cx="3931920" cy="101106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3931920" cy="1011065"/>
                    </a:xfrm>
                    <a:prstGeom prst="rect">
                      <a:avLst/>
                    </a:prstGeom>
                    <a:ln/>
                  </pic:spPr>
                </pic:pic>
              </a:graphicData>
            </a:graphic>
          </wp:inline>
        </w:drawing>
      </w:r>
    </w:p>
    <w:p w14:paraId="321847ED" w14:textId="77777777" w:rsidR="00D40B62" w:rsidRDefault="00D40B62">
      <w:pPr>
        <w:rPr>
          <w:rFonts w:ascii="Calibri" w:eastAsia="Calibri" w:hAnsi="Calibri" w:cs="Calibri"/>
        </w:rPr>
      </w:pPr>
    </w:p>
    <w:p w14:paraId="688C1CDF" w14:textId="77777777" w:rsidR="00D40B62" w:rsidRDefault="00D40B62">
      <w:pPr>
        <w:rPr>
          <w:rFonts w:ascii="Calibri" w:eastAsia="Calibri" w:hAnsi="Calibri" w:cs="Calibri"/>
        </w:rPr>
      </w:pPr>
    </w:p>
    <w:p w14:paraId="623C85AE" w14:textId="77777777" w:rsidR="00D40B62" w:rsidRDefault="00FE70C3">
      <w:pPr>
        <w:rPr>
          <w:rFonts w:ascii="Calibri" w:eastAsia="Calibri" w:hAnsi="Calibri" w:cs="Calibri"/>
          <w:b/>
          <w:sz w:val="28"/>
          <w:szCs w:val="28"/>
          <w:highlight w:val="yellow"/>
        </w:rPr>
      </w:pPr>
      <w:r>
        <w:rPr>
          <w:rFonts w:ascii="Calibri" w:eastAsia="Calibri" w:hAnsi="Calibri" w:cs="Calibri"/>
          <w:b/>
          <w:sz w:val="28"/>
          <w:szCs w:val="28"/>
        </w:rPr>
        <w:t>FOR IMMEDIATE RELEASE</w:t>
      </w:r>
    </w:p>
    <w:p w14:paraId="46E148EA" w14:textId="77777777" w:rsidR="00D40B62" w:rsidRDefault="00FE70C3">
      <w:pPr>
        <w:rPr>
          <w:rFonts w:ascii="Calibri" w:eastAsia="Calibri" w:hAnsi="Calibri" w:cs="Calibri"/>
          <w:b/>
          <w:sz w:val="28"/>
          <w:szCs w:val="28"/>
        </w:rPr>
      </w:pPr>
      <w:r>
        <w:rPr>
          <w:rFonts w:ascii="Calibri" w:eastAsia="Calibri" w:hAnsi="Calibri" w:cs="Calibri"/>
          <w:b/>
          <w:sz w:val="28"/>
          <w:szCs w:val="28"/>
        </w:rPr>
        <w:t xml:space="preserve"> </w:t>
      </w:r>
    </w:p>
    <w:p w14:paraId="4BB717A4" w14:textId="77777777" w:rsidR="00D40B62" w:rsidRDefault="00FE70C3">
      <w:pPr>
        <w:jc w:val="center"/>
        <w:rPr>
          <w:rFonts w:ascii="Calibri" w:eastAsia="Calibri" w:hAnsi="Calibri" w:cs="Calibri"/>
          <w:b/>
          <w:sz w:val="30"/>
          <w:szCs w:val="30"/>
        </w:rPr>
      </w:pPr>
      <w:r>
        <w:rPr>
          <w:rFonts w:ascii="Calibri" w:eastAsia="Calibri" w:hAnsi="Calibri" w:cs="Calibri"/>
          <w:b/>
          <w:sz w:val="30"/>
          <w:szCs w:val="30"/>
        </w:rPr>
        <w:t>NOVA NOMINATED FOR THREE NEWS &amp; DOCUMENTARY EMMY AWARDS</w:t>
      </w:r>
    </w:p>
    <w:p w14:paraId="4A12D83A" w14:textId="77777777" w:rsidR="00D40B62" w:rsidRDefault="00FE70C3">
      <w:pPr>
        <w:rPr>
          <w:rFonts w:ascii="Calibri" w:eastAsia="Calibri" w:hAnsi="Calibri" w:cs="Calibri"/>
          <w:b/>
          <w:i/>
          <w:sz w:val="28"/>
          <w:szCs w:val="28"/>
        </w:rPr>
      </w:pPr>
      <w:r>
        <w:rPr>
          <w:rFonts w:ascii="Calibri" w:eastAsia="Calibri" w:hAnsi="Calibri" w:cs="Calibri"/>
          <w:b/>
          <w:i/>
          <w:sz w:val="28"/>
          <w:szCs w:val="28"/>
        </w:rPr>
        <w:t xml:space="preserve"> </w:t>
      </w:r>
    </w:p>
    <w:p w14:paraId="4FFE0741" w14:textId="77777777" w:rsidR="00D40B62" w:rsidRDefault="00FE70C3">
      <w:pPr>
        <w:jc w:val="center"/>
        <w:rPr>
          <w:rFonts w:ascii="Calibri" w:eastAsia="Calibri" w:hAnsi="Calibri" w:cs="Calibri"/>
          <w:b/>
          <w:i/>
          <w:sz w:val="26"/>
          <w:szCs w:val="26"/>
        </w:rPr>
      </w:pPr>
      <w:r>
        <w:rPr>
          <w:rFonts w:ascii="Calibri" w:eastAsia="Calibri" w:hAnsi="Calibri" w:cs="Calibri"/>
          <w:b/>
          <w:i/>
          <w:sz w:val="26"/>
          <w:szCs w:val="26"/>
        </w:rPr>
        <w:t>– PBS Science Series Recognized for Films Featuring Human Resilience and Ingenuity and Groundbreaking Science –</w:t>
      </w:r>
    </w:p>
    <w:p w14:paraId="5F692ED0" w14:textId="77777777" w:rsidR="00D40B62" w:rsidRDefault="00D40B62">
      <w:pPr>
        <w:jc w:val="center"/>
        <w:rPr>
          <w:rFonts w:ascii="Calibri" w:eastAsia="Calibri" w:hAnsi="Calibri" w:cs="Calibri"/>
          <w:b/>
          <w:i/>
          <w:sz w:val="26"/>
          <w:szCs w:val="26"/>
        </w:rPr>
      </w:pPr>
    </w:p>
    <w:p w14:paraId="6135D879" w14:textId="77777777" w:rsidR="00D40B62" w:rsidRDefault="00FE70C3">
      <w:pPr>
        <w:jc w:val="center"/>
        <w:rPr>
          <w:rFonts w:ascii="Calibri" w:eastAsia="Calibri" w:hAnsi="Calibri" w:cs="Calibri"/>
          <w:b/>
          <w:color w:val="0563C1"/>
          <w:sz w:val="24"/>
          <w:szCs w:val="24"/>
          <w:u w:val="single"/>
        </w:rPr>
      </w:pPr>
      <w:hyperlink r:id="rId5">
        <w:r>
          <w:rPr>
            <w:rFonts w:ascii="Calibri" w:eastAsia="Calibri" w:hAnsi="Calibri" w:cs="Calibri"/>
            <w:b/>
            <w:color w:val="0563C1"/>
            <w:sz w:val="24"/>
            <w:szCs w:val="24"/>
            <w:u w:val="single"/>
          </w:rPr>
          <w:t>pbs.org/nova</w:t>
        </w:r>
      </w:hyperlink>
      <w:r>
        <w:rPr>
          <w:rFonts w:ascii="Calibri" w:eastAsia="Calibri" w:hAnsi="Calibri" w:cs="Calibri"/>
          <w:b/>
          <w:sz w:val="24"/>
          <w:szCs w:val="24"/>
        </w:rPr>
        <w:t xml:space="preserve"> |</w:t>
      </w:r>
      <w:hyperlink r:id="rId6">
        <w:r>
          <w:rPr>
            <w:rFonts w:ascii="Calibri" w:eastAsia="Calibri" w:hAnsi="Calibri" w:cs="Calibri"/>
            <w:b/>
            <w:color w:val="1155CC"/>
            <w:sz w:val="24"/>
            <w:szCs w:val="24"/>
          </w:rPr>
          <w:t xml:space="preserve"> </w:t>
        </w:r>
      </w:hyperlink>
      <w:hyperlink r:id="rId7">
        <w:r>
          <w:rPr>
            <w:rFonts w:ascii="Calibri" w:eastAsia="Calibri" w:hAnsi="Calibri" w:cs="Calibri"/>
            <w:b/>
            <w:color w:val="0563C1"/>
            <w:sz w:val="24"/>
            <w:szCs w:val="24"/>
            <w:u w:val="single"/>
          </w:rPr>
          <w:t>@novapbs</w:t>
        </w:r>
      </w:hyperlink>
    </w:p>
    <w:p w14:paraId="69BE7DE9" w14:textId="77777777" w:rsidR="00D40B62" w:rsidRDefault="00FE70C3">
      <w:pPr>
        <w:rPr>
          <w:rFonts w:ascii="Calibri" w:eastAsia="Calibri" w:hAnsi="Calibri" w:cs="Calibri"/>
          <w:b/>
        </w:rPr>
      </w:pPr>
      <w:r>
        <w:rPr>
          <w:rFonts w:ascii="Calibri" w:eastAsia="Calibri" w:hAnsi="Calibri" w:cs="Calibri"/>
          <w:b/>
        </w:rPr>
        <w:t xml:space="preserve"> </w:t>
      </w:r>
    </w:p>
    <w:p w14:paraId="4BF13952" w14:textId="77777777" w:rsidR="00D40B62" w:rsidRDefault="00FE70C3">
      <w:pPr>
        <w:rPr>
          <w:rFonts w:ascii="Calibri" w:eastAsia="Calibri" w:hAnsi="Calibri" w:cs="Calibri"/>
        </w:rPr>
      </w:pPr>
      <w:r>
        <w:rPr>
          <w:rFonts w:ascii="Calibri" w:eastAsia="Calibri" w:hAnsi="Calibri" w:cs="Calibri"/>
          <w:b/>
        </w:rPr>
        <w:t>Boston, MA; July 28, 2023—</w:t>
      </w:r>
      <w:r>
        <w:rPr>
          <w:rFonts w:ascii="Calibri" w:eastAsia="Calibri" w:hAnsi="Calibri" w:cs="Calibri"/>
        </w:rPr>
        <w:t xml:space="preserve">The </w:t>
      </w:r>
      <w:r>
        <w:rPr>
          <w:rFonts w:ascii="Calibri" w:eastAsia="Calibri" w:hAnsi="Calibri" w:cs="Calibri"/>
          <w:b/>
        </w:rPr>
        <w:t>PBS science series NOVA</w:t>
      </w:r>
      <w:r>
        <w:rPr>
          <w:rFonts w:ascii="Calibri" w:eastAsia="Calibri" w:hAnsi="Calibri" w:cs="Calibri"/>
        </w:rPr>
        <w:t xml:space="preserve">, a production of </w:t>
      </w:r>
      <w:r>
        <w:rPr>
          <w:rFonts w:ascii="Calibri" w:eastAsia="Calibri" w:hAnsi="Calibri" w:cs="Calibri"/>
          <w:b/>
        </w:rPr>
        <w:t>GBH</w:t>
      </w:r>
      <w:r>
        <w:rPr>
          <w:rFonts w:ascii="Calibri" w:eastAsia="Calibri" w:hAnsi="Calibri" w:cs="Calibri"/>
        </w:rPr>
        <w:t>, has been honored by the National Academy of Television Arts &amp; Sciences (NATA</w:t>
      </w:r>
      <w:r>
        <w:rPr>
          <w:rFonts w:ascii="Calibri" w:eastAsia="Calibri" w:hAnsi="Calibri" w:cs="Calibri"/>
        </w:rPr>
        <w:t xml:space="preserve">S) with three nominations for the 2023 News &amp; Documentary Emmy Awards.  </w:t>
      </w:r>
    </w:p>
    <w:p w14:paraId="0030EB4A" w14:textId="77777777" w:rsidR="00D40B62" w:rsidRDefault="00D40B62">
      <w:pPr>
        <w:rPr>
          <w:rFonts w:ascii="Calibri" w:eastAsia="Calibri" w:hAnsi="Calibri" w:cs="Calibri"/>
        </w:rPr>
      </w:pPr>
    </w:p>
    <w:p w14:paraId="6FBF29F5" w14:textId="77777777" w:rsidR="00D40B62" w:rsidRDefault="00FE70C3">
      <w:pPr>
        <w:rPr>
          <w:rFonts w:ascii="Calibri" w:eastAsia="Calibri" w:hAnsi="Calibri" w:cs="Calibri"/>
        </w:rPr>
      </w:pPr>
      <w:r>
        <w:rPr>
          <w:rFonts w:ascii="Calibri" w:eastAsia="Calibri" w:hAnsi="Calibri" w:cs="Calibri"/>
        </w:rPr>
        <w:t xml:space="preserve">The </w:t>
      </w:r>
      <w:proofErr w:type="spellStart"/>
      <w:r>
        <w:rPr>
          <w:rFonts w:ascii="Calibri" w:eastAsia="Calibri" w:hAnsi="Calibri" w:cs="Calibri"/>
        </w:rPr>
        <w:t>series’s</w:t>
      </w:r>
      <w:proofErr w:type="spellEnd"/>
      <w:r>
        <w:rPr>
          <w:rFonts w:ascii="Calibri" w:eastAsia="Calibri" w:hAnsi="Calibri" w:cs="Calibri"/>
        </w:rPr>
        <w:t xml:space="preserve"> nominations included two for the </w:t>
      </w:r>
      <w:r>
        <w:rPr>
          <w:rFonts w:ascii="Calibri" w:eastAsia="Calibri" w:hAnsi="Calibri" w:cs="Calibri"/>
          <w:b/>
        </w:rPr>
        <w:t xml:space="preserve">NOVA </w:t>
      </w:r>
      <w:r>
        <w:rPr>
          <w:rFonts w:ascii="Calibri" w:eastAsia="Calibri" w:hAnsi="Calibri" w:cs="Calibri"/>
        </w:rPr>
        <w:t>and</w:t>
      </w:r>
      <w:r>
        <w:rPr>
          <w:rFonts w:ascii="Calibri" w:eastAsia="Calibri" w:hAnsi="Calibri" w:cs="Calibri"/>
          <w:b/>
        </w:rPr>
        <w:t xml:space="preserve"> </w:t>
      </w:r>
      <w:hyperlink r:id="rId8">
        <w:r>
          <w:rPr>
            <w:rFonts w:ascii="Calibri" w:eastAsia="Calibri" w:hAnsi="Calibri" w:cs="Calibri"/>
            <w:b/>
            <w:color w:val="1155CC"/>
            <w:u w:val="single"/>
          </w:rPr>
          <w:t>STAT</w:t>
        </w:r>
      </w:hyperlink>
      <w:r>
        <w:rPr>
          <w:rFonts w:ascii="Calibri" w:eastAsia="Calibri" w:hAnsi="Calibri" w:cs="Calibri"/>
          <w:b/>
        </w:rPr>
        <w:t xml:space="preserve"> </w:t>
      </w:r>
      <w:r>
        <w:rPr>
          <w:rFonts w:ascii="Calibri" w:eastAsia="Calibri" w:hAnsi="Calibri" w:cs="Calibri"/>
        </w:rPr>
        <w:t xml:space="preserve">film </w:t>
      </w:r>
      <w:hyperlink r:id="rId9">
        <w:r>
          <w:rPr>
            <w:rFonts w:ascii="Calibri" w:eastAsia="Calibri" w:hAnsi="Calibri" w:cs="Calibri"/>
            <w:b/>
            <w:color w:val="1155CC"/>
            <w:u w:val="single"/>
          </w:rPr>
          <w:t>AUGMEN</w:t>
        </w:r>
        <w:r>
          <w:rPr>
            <w:rFonts w:ascii="Calibri" w:eastAsia="Calibri" w:hAnsi="Calibri" w:cs="Calibri"/>
            <w:b/>
            <w:color w:val="1155CC"/>
            <w:u w:val="single"/>
          </w:rPr>
          <w:t>TED</w:t>
        </w:r>
      </w:hyperlink>
      <w:r>
        <w:rPr>
          <w:rFonts w:ascii="Calibri" w:eastAsia="Calibri" w:hAnsi="Calibri" w:cs="Calibri"/>
        </w:rPr>
        <w:t xml:space="preserve">, a 90-minute feature documentary following </w:t>
      </w:r>
      <w:r>
        <w:rPr>
          <w:rFonts w:ascii="Calibri" w:eastAsia="Calibri" w:hAnsi="Calibri" w:cs="Calibri"/>
          <w:color w:val="1D1C1D"/>
          <w:highlight w:val="white"/>
        </w:rPr>
        <w:t>the powerful journey of a rock climber who lost his legs and went on to pursue a career as a scientist and engineer to design bionic prosthetic limbs;</w:t>
      </w:r>
      <w:r>
        <w:rPr>
          <w:rFonts w:ascii="Calibri" w:eastAsia="Calibri" w:hAnsi="Calibri" w:cs="Calibri"/>
        </w:rPr>
        <w:t xml:space="preserve"> and one for </w:t>
      </w:r>
      <w:hyperlink r:id="rId10">
        <w:r>
          <w:rPr>
            <w:rFonts w:ascii="Calibri" w:eastAsia="Calibri" w:hAnsi="Calibri" w:cs="Calibri"/>
            <w:b/>
            <w:color w:val="1155CC"/>
            <w:u w:val="single"/>
          </w:rPr>
          <w:t>ULTIMATE SPACE TELESCOPE</w:t>
        </w:r>
      </w:hyperlink>
      <w:r>
        <w:rPr>
          <w:rFonts w:ascii="Calibri" w:eastAsia="Calibri" w:hAnsi="Calibri" w:cs="Calibri"/>
        </w:rPr>
        <w:t xml:space="preserve"> — which tells the dramatic story of NASA’s James Webb Space Telescope — the most complex machine ever launched into space. Both films earned nominations in the category of “Outstanding Science and Technology Documentary.” </w:t>
      </w:r>
      <w:r>
        <w:rPr>
          <w:rFonts w:ascii="Calibri" w:eastAsia="Calibri" w:hAnsi="Calibri" w:cs="Calibri"/>
          <w:b/>
        </w:rPr>
        <w:t>AUGMENTED</w:t>
      </w:r>
      <w:r>
        <w:rPr>
          <w:rFonts w:ascii="Calibri" w:eastAsia="Calibri" w:hAnsi="Calibri" w:cs="Calibri"/>
        </w:rPr>
        <w:t xml:space="preserve"> received an additional </w:t>
      </w:r>
      <w:r>
        <w:rPr>
          <w:rFonts w:ascii="Calibri" w:eastAsia="Calibri" w:hAnsi="Calibri" w:cs="Calibri"/>
        </w:rPr>
        <w:t xml:space="preserve">nomination for “Outstanding Promotional Announcement.”  </w:t>
      </w:r>
    </w:p>
    <w:p w14:paraId="13B97F10" w14:textId="77777777" w:rsidR="00D40B62" w:rsidRDefault="00D40B62">
      <w:pPr>
        <w:rPr>
          <w:rFonts w:ascii="Calibri" w:eastAsia="Calibri" w:hAnsi="Calibri" w:cs="Calibri"/>
        </w:rPr>
      </w:pPr>
    </w:p>
    <w:p w14:paraId="4E4C4F9F" w14:textId="77777777" w:rsidR="00D40B62" w:rsidRDefault="00FE70C3">
      <w:pPr>
        <w:rPr>
          <w:rFonts w:ascii="Calibri" w:eastAsia="Calibri" w:hAnsi="Calibri" w:cs="Calibri"/>
          <w:color w:val="1D1C1D"/>
          <w:highlight w:val="white"/>
        </w:rPr>
      </w:pPr>
      <w:r>
        <w:rPr>
          <w:rFonts w:ascii="Calibri" w:eastAsia="Calibri" w:hAnsi="Calibri" w:cs="Calibri"/>
          <w:b/>
        </w:rPr>
        <w:t>AUGMENTED</w:t>
      </w:r>
      <w:r>
        <w:rPr>
          <w:rFonts w:ascii="Calibri" w:eastAsia="Calibri" w:hAnsi="Calibri" w:cs="Calibri"/>
        </w:rPr>
        <w:t xml:space="preserve">, a NOVA Production by STAT for GBH, </w:t>
      </w:r>
      <w:r>
        <w:rPr>
          <w:rFonts w:ascii="Calibri" w:eastAsia="Calibri" w:hAnsi="Calibri" w:cs="Calibri"/>
          <w:color w:val="1D1C1D"/>
          <w:highlight w:val="white"/>
        </w:rPr>
        <w:t xml:space="preserve">follows the story of Hugh Herr, a biophysicist working to create brain-controlled robotic limbs. </w:t>
      </w:r>
      <w:r>
        <w:rPr>
          <w:rFonts w:ascii="Calibri" w:eastAsia="Calibri" w:hAnsi="Calibri" w:cs="Calibri"/>
        </w:rPr>
        <w:t xml:space="preserve">At age 17, Herr’s legs were amputated after a climbing </w:t>
      </w:r>
      <w:r>
        <w:rPr>
          <w:rFonts w:ascii="Calibri" w:eastAsia="Calibri" w:hAnsi="Calibri" w:cs="Calibri"/>
        </w:rPr>
        <w:t xml:space="preserve">accident. </w:t>
      </w:r>
      <w:r>
        <w:rPr>
          <w:rFonts w:ascii="Calibri" w:eastAsia="Calibri" w:hAnsi="Calibri" w:cs="Calibri"/>
          <w:color w:val="1D1C1D"/>
          <w:highlight w:val="white"/>
        </w:rPr>
        <w:t>Frustrated by the crude prosthetic limbs he was given, Herr set out to remedy their design, leading him to a career as an inventor of innovative prosthetic devices. Now, Herr is teaming up with an injured climber and a surgeon at a leading Boston</w:t>
      </w:r>
      <w:r>
        <w:rPr>
          <w:rFonts w:ascii="Calibri" w:eastAsia="Calibri" w:hAnsi="Calibri" w:cs="Calibri"/>
          <w:color w:val="1D1C1D"/>
          <w:highlight w:val="white"/>
        </w:rPr>
        <w:t xml:space="preserve"> hospital to test a new approach to surgical amputation that allows prosthetic limbs to move and feel like the real thing. Herr’s journey is a powerful tale of a personal tragedy transformed into a lifelong quest to help others. (Full credits</w:t>
      </w:r>
      <w:hyperlink r:id="rId11">
        <w:r>
          <w:rPr>
            <w:rFonts w:ascii="Calibri" w:eastAsia="Calibri" w:hAnsi="Calibri" w:cs="Calibri"/>
            <w:color w:val="1155CC"/>
            <w:highlight w:val="white"/>
          </w:rPr>
          <w:t xml:space="preserve"> </w:t>
        </w:r>
      </w:hyperlink>
      <w:hyperlink r:id="rId12">
        <w:r>
          <w:rPr>
            <w:rFonts w:ascii="Calibri" w:eastAsia="Calibri" w:hAnsi="Calibri" w:cs="Calibri"/>
            <w:color w:val="1155CC"/>
            <w:highlight w:val="white"/>
            <w:u w:val="single"/>
          </w:rPr>
          <w:t>here</w:t>
        </w:r>
      </w:hyperlink>
      <w:r>
        <w:rPr>
          <w:rFonts w:ascii="Calibri" w:eastAsia="Calibri" w:hAnsi="Calibri" w:cs="Calibri"/>
          <w:color w:val="1D1C1D"/>
          <w:highlight w:val="white"/>
        </w:rPr>
        <w:t>)</w:t>
      </w:r>
    </w:p>
    <w:p w14:paraId="60975330" w14:textId="77777777" w:rsidR="00D40B62" w:rsidRDefault="00D40B62">
      <w:pPr>
        <w:rPr>
          <w:rFonts w:ascii="Calibri" w:eastAsia="Calibri" w:hAnsi="Calibri" w:cs="Calibri"/>
          <w:color w:val="1D1C1D"/>
          <w:highlight w:val="white"/>
        </w:rPr>
      </w:pPr>
    </w:p>
    <w:p w14:paraId="285F3CC5" w14:textId="77777777" w:rsidR="00D40B62" w:rsidRDefault="00FE70C3">
      <w:pPr>
        <w:rPr>
          <w:rFonts w:ascii="Calibri" w:eastAsia="Calibri" w:hAnsi="Calibri" w:cs="Calibri"/>
          <w:highlight w:val="white"/>
        </w:rPr>
      </w:pPr>
      <w:r>
        <w:rPr>
          <w:rFonts w:ascii="Calibri" w:eastAsia="Calibri" w:hAnsi="Calibri" w:cs="Calibri"/>
          <w:b/>
          <w:color w:val="1D1C1D"/>
          <w:highlight w:val="white"/>
        </w:rPr>
        <w:t>ULTIMATE SPACE TELESCOPE</w:t>
      </w:r>
      <w:r>
        <w:rPr>
          <w:rFonts w:ascii="Calibri" w:eastAsia="Calibri" w:hAnsi="Calibri" w:cs="Calibri"/>
          <w:color w:val="1D1C1D"/>
          <w:highlight w:val="white"/>
        </w:rPr>
        <w:t>,</w:t>
      </w:r>
      <w:r>
        <w:rPr>
          <w:rFonts w:ascii="Calibri" w:eastAsia="Calibri" w:hAnsi="Calibri" w:cs="Calibri"/>
          <w:b/>
          <w:color w:val="1D1C1D"/>
          <w:highlight w:val="white"/>
        </w:rPr>
        <w:t xml:space="preserve"> </w:t>
      </w:r>
      <w:r>
        <w:rPr>
          <w:rFonts w:ascii="Calibri" w:eastAsia="Calibri" w:hAnsi="Calibri" w:cs="Calibri"/>
        </w:rPr>
        <w:t xml:space="preserve">a NOVA production by Terri Randall Productions for GBH in association with ARTE France, presents the </w:t>
      </w:r>
      <w:proofErr w:type="spellStart"/>
      <w:r>
        <w:rPr>
          <w:rFonts w:ascii="Calibri" w:eastAsia="Calibri" w:hAnsi="Calibri" w:cs="Calibri"/>
        </w:rPr>
        <w:t>exh</w:t>
      </w:r>
      <w:r>
        <w:rPr>
          <w:rFonts w:ascii="Calibri" w:eastAsia="Calibri" w:hAnsi="Calibri" w:cs="Calibri"/>
        </w:rPr>
        <w:t>ilirating</w:t>
      </w:r>
      <w:proofErr w:type="spellEnd"/>
      <w:r>
        <w:rPr>
          <w:rFonts w:ascii="Calibri" w:eastAsia="Calibri" w:hAnsi="Calibri" w:cs="Calibri"/>
        </w:rPr>
        <w:t xml:space="preserve"> story of NASA’s James Webb Space Telescope, the largest and most innovative space telescope ever built, designed to peer deeper back in time and space than </w:t>
      </w:r>
      <w:r>
        <w:rPr>
          <w:rFonts w:ascii="Calibri" w:eastAsia="Calibri" w:hAnsi="Calibri" w:cs="Calibri"/>
        </w:rPr>
        <w:lastRenderedPageBreak/>
        <w:t>humans ever have before.</w:t>
      </w:r>
      <w:r>
        <w:rPr>
          <w:rFonts w:ascii="Calibri" w:eastAsia="Calibri" w:hAnsi="Calibri" w:cs="Calibri"/>
          <w:highlight w:val="white"/>
        </w:rPr>
        <w:t xml:space="preserve"> The special takes viewers behind the scenes through the eyes of t</w:t>
      </w:r>
      <w:r>
        <w:rPr>
          <w:rFonts w:ascii="Calibri" w:eastAsia="Calibri" w:hAnsi="Calibri" w:cs="Calibri"/>
          <w:highlight w:val="white"/>
        </w:rPr>
        <w:t>he engineers and scientists who have dedicated years — some even decades — of their lives to getting Webb off the ground and features some of the telescope’s spectacular first images along with reactions from the team as NASA released them to the world. (F</w:t>
      </w:r>
      <w:r>
        <w:rPr>
          <w:rFonts w:ascii="Calibri" w:eastAsia="Calibri" w:hAnsi="Calibri" w:cs="Calibri"/>
          <w:highlight w:val="white"/>
        </w:rPr>
        <w:t xml:space="preserve">ull credits </w:t>
      </w:r>
      <w:hyperlink r:id="rId13">
        <w:r>
          <w:rPr>
            <w:rFonts w:ascii="Calibri" w:eastAsia="Calibri" w:hAnsi="Calibri" w:cs="Calibri"/>
            <w:color w:val="1155CC"/>
            <w:highlight w:val="white"/>
            <w:u w:val="single"/>
          </w:rPr>
          <w:t>here</w:t>
        </w:r>
      </w:hyperlink>
      <w:r>
        <w:rPr>
          <w:rFonts w:ascii="Calibri" w:eastAsia="Calibri" w:hAnsi="Calibri" w:cs="Calibri"/>
          <w:highlight w:val="white"/>
        </w:rPr>
        <w:t>)</w:t>
      </w:r>
    </w:p>
    <w:p w14:paraId="68AB0D5B" w14:textId="77777777" w:rsidR="00D40B62" w:rsidRDefault="00D40B62">
      <w:pPr>
        <w:rPr>
          <w:rFonts w:ascii="Calibri" w:eastAsia="Calibri" w:hAnsi="Calibri" w:cs="Calibri"/>
          <w:highlight w:val="white"/>
        </w:rPr>
      </w:pPr>
    </w:p>
    <w:p w14:paraId="052C5A51" w14:textId="77777777" w:rsidR="00D40B62" w:rsidRDefault="00FE70C3">
      <w:pPr>
        <w:rPr>
          <w:rFonts w:ascii="Calibri" w:eastAsia="Calibri" w:hAnsi="Calibri" w:cs="Calibri"/>
        </w:rPr>
      </w:pPr>
      <w:r>
        <w:rPr>
          <w:rFonts w:ascii="Calibri" w:eastAsia="Calibri" w:hAnsi="Calibri" w:cs="Calibri"/>
          <w:highlight w:val="white"/>
        </w:rPr>
        <w:t>Both films are available for streaming</w:t>
      </w:r>
      <w:r>
        <w:rPr>
          <w:rFonts w:ascii="Calibri" w:eastAsia="Calibri" w:hAnsi="Calibri" w:cs="Calibri"/>
          <w:b/>
          <w:color w:val="1155CC"/>
          <w:highlight w:val="white"/>
        </w:rPr>
        <w:t xml:space="preserve"> </w:t>
      </w:r>
      <w:r>
        <w:rPr>
          <w:rFonts w:ascii="Calibri" w:eastAsia="Calibri" w:hAnsi="Calibri" w:cs="Calibri"/>
        </w:rPr>
        <w:t>at</w:t>
      </w:r>
      <w:hyperlink r:id="rId14">
        <w:r>
          <w:rPr>
            <w:rFonts w:ascii="Calibri" w:eastAsia="Calibri" w:hAnsi="Calibri" w:cs="Calibri"/>
            <w:color w:val="1155CC"/>
            <w:highlight w:val="white"/>
          </w:rPr>
          <w:t xml:space="preserve"> </w:t>
        </w:r>
      </w:hyperlink>
      <w:hyperlink r:id="rId15">
        <w:r>
          <w:rPr>
            <w:rFonts w:ascii="Calibri" w:eastAsia="Calibri" w:hAnsi="Calibri" w:cs="Calibri"/>
            <w:b/>
            <w:color w:val="1155CC"/>
            <w:u w:val="single"/>
          </w:rPr>
          <w:t>pbs.org/nova</w:t>
        </w:r>
      </w:hyperlink>
      <w:hyperlink r:id="rId16">
        <w:r>
          <w:rPr>
            <w:rFonts w:ascii="Calibri" w:eastAsia="Calibri" w:hAnsi="Calibri" w:cs="Calibri"/>
            <w:color w:val="1155CC"/>
          </w:rPr>
          <w:t xml:space="preserve"> </w:t>
        </w:r>
      </w:hyperlink>
      <w:r>
        <w:rPr>
          <w:rFonts w:ascii="Calibri" w:eastAsia="Calibri" w:hAnsi="Calibri" w:cs="Calibri"/>
        </w:rPr>
        <w:t>and via the</w:t>
      </w:r>
      <w:hyperlink r:id="rId17">
        <w:r>
          <w:rPr>
            <w:rFonts w:ascii="Calibri" w:eastAsia="Calibri" w:hAnsi="Calibri" w:cs="Calibri"/>
            <w:color w:val="1155CC"/>
            <w:highlight w:val="white"/>
          </w:rPr>
          <w:t xml:space="preserve"> </w:t>
        </w:r>
      </w:hyperlink>
      <w:hyperlink r:id="rId18">
        <w:r>
          <w:rPr>
            <w:rFonts w:ascii="Calibri" w:eastAsia="Calibri" w:hAnsi="Calibri" w:cs="Calibri"/>
            <w:b/>
            <w:color w:val="1155CC"/>
            <w:highlight w:val="white"/>
            <w:u w:val="single"/>
          </w:rPr>
          <w:t>PBS App</w:t>
        </w:r>
      </w:hyperlink>
      <w:r>
        <w:rPr>
          <w:rFonts w:ascii="Calibri" w:eastAsia="Calibri" w:hAnsi="Calibri" w:cs="Calibri"/>
        </w:rPr>
        <w:t>.</w:t>
      </w:r>
    </w:p>
    <w:p w14:paraId="11918B61" w14:textId="77777777" w:rsidR="00D40B62" w:rsidRDefault="00D40B62">
      <w:pPr>
        <w:rPr>
          <w:rFonts w:ascii="Calibri" w:eastAsia="Calibri" w:hAnsi="Calibri" w:cs="Calibri"/>
        </w:rPr>
      </w:pPr>
    </w:p>
    <w:p w14:paraId="179CB353" w14:textId="77777777" w:rsidR="00D40B62" w:rsidRDefault="00FE70C3">
      <w:pPr>
        <w:rPr>
          <w:rFonts w:ascii="Calibri" w:eastAsia="Calibri" w:hAnsi="Calibri" w:cs="Calibri"/>
          <w:highlight w:val="white"/>
        </w:rPr>
      </w:pPr>
      <w:r>
        <w:rPr>
          <w:rFonts w:ascii="Calibri" w:eastAsia="Calibri" w:hAnsi="Calibri" w:cs="Calibri"/>
          <w:highlight w:val="white"/>
        </w:rPr>
        <w:t>“We’re deeply h</w:t>
      </w:r>
      <w:r>
        <w:rPr>
          <w:rFonts w:ascii="Calibri" w:eastAsia="Calibri" w:hAnsi="Calibri" w:cs="Calibri"/>
          <w:highlight w:val="white"/>
        </w:rPr>
        <w:t>onored to receive these nominations and grateful to the talented filmmakers at Terri Randall Productions and STAT who made it possible for us to bring these inspiring stories to our audience,” said</w:t>
      </w:r>
      <w:r>
        <w:rPr>
          <w:rFonts w:ascii="Calibri" w:eastAsia="Calibri" w:hAnsi="Calibri" w:cs="Calibri"/>
          <w:b/>
          <w:highlight w:val="white"/>
        </w:rPr>
        <w:t xml:space="preserve"> NOVA Co-Executive Producer Julia </w:t>
      </w:r>
      <w:proofErr w:type="spellStart"/>
      <w:r>
        <w:rPr>
          <w:rFonts w:ascii="Calibri" w:eastAsia="Calibri" w:hAnsi="Calibri" w:cs="Calibri"/>
          <w:b/>
          <w:highlight w:val="white"/>
        </w:rPr>
        <w:t>Cort</w:t>
      </w:r>
      <w:proofErr w:type="spellEnd"/>
      <w:r>
        <w:rPr>
          <w:rFonts w:ascii="Calibri" w:eastAsia="Calibri" w:hAnsi="Calibri" w:cs="Calibri"/>
          <w:highlight w:val="white"/>
        </w:rPr>
        <w:t>. “Both films highlig</w:t>
      </w:r>
      <w:r>
        <w:rPr>
          <w:rFonts w:ascii="Calibri" w:eastAsia="Calibri" w:hAnsi="Calibri" w:cs="Calibri"/>
          <w:highlight w:val="white"/>
        </w:rPr>
        <w:t>ht human ingenuity, resilience, and the powerful ways in which science can impact all of us — from ambitious exploration that sparks awe at the wonders of our universe to groundbreaking innovations with the potential to improve the quality of human lives.”</w:t>
      </w:r>
      <w:r>
        <w:rPr>
          <w:rFonts w:ascii="Calibri" w:eastAsia="Calibri" w:hAnsi="Calibri" w:cs="Calibri"/>
          <w:highlight w:val="white"/>
        </w:rPr>
        <w:t xml:space="preserve"> </w:t>
      </w:r>
    </w:p>
    <w:p w14:paraId="71983BA2" w14:textId="77777777" w:rsidR="00D40B62" w:rsidRDefault="00D40B62">
      <w:pPr>
        <w:rPr>
          <w:rFonts w:ascii="Calibri" w:eastAsia="Calibri" w:hAnsi="Calibri" w:cs="Calibri"/>
          <w:highlight w:val="white"/>
        </w:rPr>
      </w:pPr>
    </w:p>
    <w:p w14:paraId="7834B6CD" w14:textId="77777777" w:rsidR="00D40B62" w:rsidRDefault="00FE70C3">
      <w:pPr>
        <w:rPr>
          <w:rFonts w:ascii="Calibri" w:eastAsia="Calibri" w:hAnsi="Calibri" w:cs="Calibri"/>
          <w:highlight w:val="white"/>
        </w:rPr>
      </w:pPr>
      <w:r>
        <w:rPr>
          <w:rFonts w:ascii="Calibri" w:eastAsia="Calibri" w:hAnsi="Calibri" w:cs="Calibri"/>
          <w:highlight w:val="white"/>
        </w:rPr>
        <w:t xml:space="preserve">“This recognition reminds us once again how compelling stories of scientific achievement, powerfully told, enrich our world,” said </w:t>
      </w:r>
      <w:r>
        <w:rPr>
          <w:rFonts w:ascii="Calibri" w:eastAsia="Calibri" w:hAnsi="Calibri" w:cs="Calibri"/>
          <w:b/>
          <w:highlight w:val="white"/>
        </w:rPr>
        <w:t>NOVA Co-Executive Producer Chris Schmidt</w:t>
      </w:r>
      <w:r>
        <w:rPr>
          <w:rFonts w:ascii="Calibri" w:eastAsia="Calibri" w:hAnsi="Calibri" w:cs="Calibri"/>
          <w:highlight w:val="white"/>
        </w:rPr>
        <w:t>. “We’re grateful to the National Academy of Television Arts &amp; Sciences for this a</w:t>
      </w:r>
      <w:r>
        <w:rPr>
          <w:rFonts w:ascii="Calibri" w:eastAsia="Calibri" w:hAnsi="Calibri" w:cs="Calibri"/>
          <w:highlight w:val="white"/>
        </w:rPr>
        <w:t xml:space="preserve">cknowledgement and to PBS, CPB, supporters of the NOVA Science Trust, and GBH for their continued support of our commitment to making science accessible to all – and to the Gordon and Betty Moore Foundation and the </w:t>
      </w:r>
      <w:proofErr w:type="spellStart"/>
      <w:r>
        <w:rPr>
          <w:rFonts w:ascii="Calibri" w:eastAsia="Calibri" w:hAnsi="Calibri" w:cs="Calibri"/>
          <w:highlight w:val="white"/>
        </w:rPr>
        <w:t>Heising</w:t>
      </w:r>
      <w:proofErr w:type="spellEnd"/>
      <w:r>
        <w:rPr>
          <w:rFonts w:ascii="Calibri" w:eastAsia="Calibri" w:hAnsi="Calibri" w:cs="Calibri"/>
          <w:highlight w:val="white"/>
        </w:rPr>
        <w:t>-Simons Foundation for their gener</w:t>
      </w:r>
      <w:r>
        <w:rPr>
          <w:rFonts w:ascii="Calibri" w:eastAsia="Calibri" w:hAnsi="Calibri" w:cs="Calibri"/>
          <w:highlight w:val="white"/>
        </w:rPr>
        <w:t>ous support for ULTIMATE SPACE TELESCOPE.”</w:t>
      </w:r>
    </w:p>
    <w:p w14:paraId="1955C78B" w14:textId="77777777" w:rsidR="00D40B62" w:rsidRDefault="00FE70C3">
      <w:pPr>
        <w:spacing w:before="240" w:after="240"/>
        <w:rPr>
          <w:rFonts w:ascii="Calibri" w:eastAsia="Calibri" w:hAnsi="Calibri" w:cs="Calibri"/>
        </w:rPr>
      </w:pPr>
      <w:r>
        <w:rPr>
          <w:rFonts w:ascii="Calibri" w:eastAsia="Calibri" w:hAnsi="Calibri" w:cs="Calibri"/>
          <w:highlight w:val="white"/>
        </w:rPr>
        <w:t xml:space="preserve">In total, PBS was honored with 26 nominations, including nine nominations for FRONTLINE and two for WORLD, both also produced at GBH in Boston. Read a full list of this year’s nominees </w:t>
      </w:r>
      <w:hyperlink r:id="rId19">
        <w:r>
          <w:rPr>
            <w:rFonts w:ascii="Calibri" w:eastAsia="Calibri" w:hAnsi="Calibri" w:cs="Calibri"/>
            <w:color w:val="1155CC"/>
            <w:highlight w:val="white"/>
            <w:u w:val="single"/>
          </w:rPr>
          <w:t>here</w:t>
        </w:r>
      </w:hyperlink>
      <w:r>
        <w:rPr>
          <w:rFonts w:ascii="Calibri" w:eastAsia="Calibri" w:hAnsi="Calibri" w:cs="Calibri"/>
        </w:rPr>
        <w:t>.</w:t>
      </w:r>
    </w:p>
    <w:p w14:paraId="0AD4D6B9" w14:textId="77777777" w:rsidR="00D40B62" w:rsidRDefault="00FE70C3">
      <w:pPr>
        <w:shd w:val="clear" w:color="auto" w:fill="FFFFFF"/>
        <w:spacing w:before="300" w:after="300"/>
        <w:rPr>
          <w:rFonts w:ascii="Calibri" w:eastAsia="Calibri" w:hAnsi="Calibri" w:cs="Calibri"/>
        </w:rPr>
      </w:pPr>
      <w:r>
        <w:rPr>
          <w:rFonts w:ascii="Calibri" w:eastAsia="Calibri" w:hAnsi="Calibri" w:cs="Calibri"/>
        </w:rPr>
        <w:t>The 44th Annual News &amp; Documentary Emmy Awards will be presented in two individual ceremonies: Wednesday, September 27, 2023 (News Categories), and Thursday, September 28, 2023 (Documentary Categories).</w:t>
      </w:r>
    </w:p>
    <w:p w14:paraId="223E25AA" w14:textId="77777777" w:rsidR="00D40B62" w:rsidRDefault="00FE70C3">
      <w:pPr>
        <w:rPr>
          <w:rFonts w:ascii="Calibri" w:eastAsia="Calibri" w:hAnsi="Calibri" w:cs="Calibri"/>
          <w:highlight w:val="white"/>
        </w:rPr>
      </w:pPr>
      <w:r>
        <w:rPr>
          <w:rFonts w:ascii="Calibri" w:eastAsia="Calibri" w:hAnsi="Calibri" w:cs="Calibri"/>
          <w:b/>
          <w:color w:val="1D1C1D"/>
          <w:highlight w:val="white"/>
        </w:rPr>
        <w:t xml:space="preserve">AUGMENTED </w:t>
      </w:r>
      <w:r>
        <w:rPr>
          <w:rFonts w:ascii="Calibri" w:eastAsia="Calibri" w:hAnsi="Calibri" w:cs="Calibri"/>
          <w:color w:val="1D1C1D"/>
          <w:highlight w:val="white"/>
        </w:rPr>
        <w:t xml:space="preserve">is a NOVA Production by STAT for GBH. Written by Gideon Gil, Heather MacDonald, and Matthew Orr. Produced by Gideon Gil, Heather MacDonald, Matthew Orr, and Dominic Smith. Directed by Matthew Orr. Executive Producers for NOVA are Julia </w:t>
      </w:r>
      <w:proofErr w:type="spellStart"/>
      <w:r>
        <w:rPr>
          <w:rFonts w:ascii="Calibri" w:eastAsia="Calibri" w:hAnsi="Calibri" w:cs="Calibri"/>
          <w:color w:val="1D1C1D"/>
          <w:highlight w:val="white"/>
        </w:rPr>
        <w:t>Cort</w:t>
      </w:r>
      <w:proofErr w:type="spellEnd"/>
      <w:r>
        <w:rPr>
          <w:rFonts w:ascii="Calibri" w:eastAsia="Calibri" w:hAnsi="Calibri" w:cs="Calibri"/>
          <w:color w:val="1D1C1D"/>
          <w:highlight w:val="white"/>
        </w:rPr>
        <w:t xml:space="preserve"> and Chris Schmi</w:t>
      </w:r>
      <w:r>
        <w:rPr>
          <w:rFonts w:ascii="Calibri" w:eastAsia="Calibri" w:hAnsi="Calibri" w:cs="Calibri"/>
          <w:color w:val="1D1C1D"/>
          <w:highlight w:val="white"/>
        </w:rPr>
        <w:t>dt. Senior Promotions Producer and Editor for NOVA is Michael Amundson.</w:t>
      </w:r>
    </w:p>
    <w:p w14:paraId="4537B5E9" w14:textId="77777777" w:rsidR="00D40B62" w:rsidRDefault="00D40B62">
      <w:pPr>
        <w:rPr>
          <w:rFonts w:ascii="Calibri" w:eastAsia="Calibri" w:hAnsi="Calibri" w:cs="Calibri"/>
          <w:highlight w:val="white"/>
        </w:rPr>
      </w:pPr>
    </w:p>
    <w:p w14:paraId="054A8C9B" w14:textId="77777777" w:rsidR="00D40B62" w:rsidRDefault="00FE70C3">
      <w:pPr>
        <w:rPr>
          <w:rFonts w:ascii="Calibri" w:eastAsia="Calibri" w:hAnsi="Calibri" w:cs="Calibri"/>
          <w:highlight w:val="white"/>
        </w:rPr>
      </w:pPr>
      <w:r>
        <w:rPr>
          <w:rFonts w:ascii="Calibri" w:eastAsia="Calibri" w:hAnsi="Calibri" w:cs="Calibri"/>
          <w:b/>
          <w:highlight w:val="white"/>
        </w:rPr>
        <w:t xml:space="preserve">ULTIMATE SPACE TELESCOPE </w:t>
      </w:r>
      <w:r>
        <w:rPr>
          <w:rFonts w:ascii="Calibri" w:eastAsia="Calibri" w:hAnsi="Calibri" w:cs="Calibri"/>
          <w:highlight w:val="white"/>
        </w:rPr>
        <w:t>is a NOVA Production by Terri Randall Productions for GBH in association with ARTE France. Written, Produced, and Directed by Terri Randall. Co-Produced and E</w:t>
      </w:r>
      <w:r>
        <w:rPr>
          <w:rFonts w:ascii="Calibri" w:eastAsia="Calibri" w:hAnsi="Calibri" w:cs="Calibri"/>
          <w:highlight w:val="white"/>
        </w:rPr>
        <w:t xml:space="preserve">dited by Jedd </w:t>
      </w:r>
      <w:proofErr w:type="spellStart"/>
      <w:r>
        <w:rPr>
          <w:rFonts w:ascii="Calibri" w:eastAsia="Calibri" w:hAnsi="Calibri" w:cs="Calibri"/>
          <w:highlight w:val="white"/>
        </w:rPr>
        <w:t>Ehrmann</w:t>
      </w:r>
      <w:proofErr w:type="spellEnd"/>
      <w:r>
        <w:rPr>
          <w:rFonts w:ascii="Calibri" w:eastAsia="Calibri" w:hAnsi="Calibri" w:cs="Calibri"/>
          <w:highlight w:val="white"/>
        </w:rPr>
        <w:t xml:space="preserve">. Executive Producers for NOVA are Julia </w:t>
      </w:r>
      <w:proofErr w:type="spellStart"/>
      <w:r>
        <w:rPr>
          <w:rFonts w:ascii="Calibri" w:eastAsia="Calibri" w:hAnsi="Calibri" w:cs="Calibri"/>
          <w:highlight w:val="white"/>
        </w:rPr>
        <w:t>Cort</w:t>
      </w:r>
      <w:proofErr w:type="spellEnd"/>
      <w:r>
        <w:rPr>
          <w:rFonts w:ascii="Calibri" w:eastAsia="Calibri" w:hAnsi="Calibri" w:cs="Calibri"/>
          <w:highlight w:val="white"/>
        </w:rPr>
        <w:t xml:space="preserve"> and Chris Schmidt.</w:t>
      </w:r>
    </w:p>
    <w:p w14:paraId="1800CB6F" w14:textId="77777777" w:rsidR="00D40B62" w:rsidRDefault="00D40B62">
      <w:pPr>
        <w:rPr>
          <w:rFonts w:ascii="Calibri" w:eastAsia="Calibri" w:hAnsi="Calibri" w:cs="Calibri"/>
          <w:highlight w:val="white"/>
        </w:rPr>
      </w:pPr>
    </w:p>
    <w:p w14:paraId="718932D8" w14:textId="77777777" w:rsidR="00D40B62" w:rsidRDefault="00FE70C3">
      <w:pPr>
        <w:rPr>
          <w:rFonts w:ascii="Calibri" w:eastAsia="Calibri" w:hAnsi="Calibri" w:cs="Calibri"/>
          <w:highlight w:val="white"/>
        </w:rPr>
      </w:pPr>
      <w:r>
        <w:rPr>
          <w:rFonts w:ascii="Calibri" w:eastAsia="Calibri" w:hAnsi="Calibri" w:cs="Calibri"/>
          <w:highlight w:val="white"/>
        </w:rPr>
        <w:t>NOVA is a production of GBH.</w:t>
      </w:r>
    </w:p>
    <w:p w14:paraId="37707A49" w14:textId="77777777" w:rsidR="00D40B62" w:rsidRDefault="00D40B62">
      <w:pPr>
        <w:rPr>
          <w:rFonts w:ascii="Calibri" w:eastAsia="Calibri" w:hAnsi="Calibri" w:cs="Calibri"/>
          <w:highlight w:val="white"/>
        </w:rPr>
      </w:pPr>
    </w:p>
    <w:p w14:paraId="7110190F" w14:textId="77777777" w:rsidR="00D40B62" w:rsidRDefault="00FE70C3">
      <w:pPr>
        <w:rPr>
          <w:rFonts w:ascii="Calibri" w:eastAsia="Calibri" w:hAnsi="Calibri" w:cs="Calibri"/>
          <w:highlight w:val="white"/>
        </w:rPr>
      </w:pPr>
      <w:r>
        <w:rPr>
          <w:rFonts w:ascii="Calibri" w:eastAsia="Calibri" w:hAnsi="Calibri" w:cs="Calibri"/>
          <w:b/>
          <w:highlight w:val="white"/>
        </w:rPr>
        <w:t>AUGMENTED</w:t>
      </w:r>
      <w:r>
        <w:rPr>
          <w:rFonts w:ascii="Calibri" w:eastAsia="Calibri" w:hAnsi="Calibri" w:cs="Calibri"/>
          <w:highlight w:val="white"/>
        </w:rPr>
        <w:t xml:space="preserve"> and </w:t>
      </w:r>
      <w:r>
        <w:rPr>
          <w:rFonts w:ascii="Calibri" w:eastAsia="Calibri" w:hAnsi="Calibri" w:cs="Calibri"/>
          <w:b/>
          <w:highlight w:val="white"/>
        </w:rPr>
        <w:t xml:space="preserve">ULTIMATE SPACE TELESCOPE </w:t>
      </w:r>
      <w:r>
        <w:rPr>
          <w:rFonts w:ascii="Calibri" w:eastAsia="Calibri" w:hAnsi="Calibri" w:cs="Calibri"/>
          <w:highlight w:val="white"/>
        </w:rPr>
        <w:t xml:space="preserve">are distributed internationally by </w:t>
      </w:r>
      <w:hyperlink r:id="rId20">
        <w:r>
          <w:rPr>
            <w:rFonts w:ascii="Calibri" w:eastAsia="Calibri" w:hAnsi="Calibri" w:cs="Calibri"/>
            <w:color w:val="0563C1"/>
            <w:highlight w:val="white"/>
            <w:u w:val="single"/>
          </w:rPr>
          <w:t>PBS Internationa</w:t>
        </w:r>
        <w:r>
          <w:rPr>
            <w:rFonts w:ascii="Calibri" w:eastAsia="Calibri" w:hAnsi="Calibri" w:cs="Calibri"/>
            <w:color w:val="0563C1"/>
            <w:highlight w:val="white"/>
            <w:u w:val="single"/>
          </w:rPr>
          <w:t>l</w:t>
        </w:r>
      </w:hyperlink>
      <w:r>
        <w:rPr>
          <w:rFonts w:ascii="Calibri" w:eastAsia="Calibri" w:hAnsi="Calibri" w:cs="Calibri"/>
          <w:highlight w:val="white"/>
        </w:rPr>
        <w:t>.</w:t>
      </w:r>
    </w:p>
    <w:p w14:paraId="119E4CCA" w14:textId="77777777" w:rsidR="00D40B62" w:rsidRDefault="00D40B62">
      <w:pPr>
        <w:rPr>
          <w:rFonts w:ascii="Calibri" w:eastAsia="Calibri" w:hAnsi="Calibri" w:cs="Calibri"/>
          <w:highlight w:val="white"/>
        </w:rPr>
      </w:pPr>
    </w:p>
    <w:p w14:paraId="00F48A13" w14:textId="77777777" w:rsidR="00D40B62" w:rsidRDefault="00FE70C3">
      <w:pPr>
        <w:rPr>
          <w:rFonts w:ascii="Calibri" w:eastAsia="Calibri" w:hAnsi="Calibri" w:cs="Calibri"/>
          <w:highlight w:val="white"/>
        </w:rPr>
      </w:pPr>
      <w:r>
        <w:rPr>
          <w:rFonts w:ascii="Calibri" w:eastAsia="Calibri" w:hAnsi="Calibri" w:cs="Calibri"/>
          <w:highlight w:val="white"/>
        </w:rPr>
        <w:lastRenderedPageBreak/>
        <w:t xml:space="preserve">Original funding for </w:t>
      </w:r>
      <w:r>
        <w:rPr>
          <w:rFonts w:ascii="Calibri" w:eastAsia="Calibri" w:hAnsi="Calibri" w:cs="Calibri"/>
          <w:b/>
          <w:highlight w:val="white"/>
        </w:rPr>
        <w:t>AUGMENTED</w:t>
      </w:r>
      <w:r>
        <w:rPr>
          <w:rFonts w:ascii="Calibri" w:eastAsia="Calibri" w:hAnsi="Calibri" w:cs="Calibri"/>
          <w:highlight w:val="white"/>
        </w:rPr>
        <w:t xml:space="preserve"> is provided by the NOVA Science Trust, the Corporation for Public Broadcasting, and PBS viewers.</w:t>
      </w:r>
    </w:p>
    <w:p w14:paraId="4061A038" w14:textId="77777777" w:rsidR="00D40B62" w:rsidRDefault="00D40B62">
      <w:pPr>
        <w:rPr>
          <w:rFonts w:ascii="Calibri" w:eastAsia="Calibri" w:hAnsi="Calibri" w:cs="Calibri"/>
          <w:highlight w:val="white"/>
        </w:rPr>
      </w:pPr>
    </w:p>
    <w:p w14:paraId="7C4C495A" w14:textId="77777777" w:rsidR="00D40B62" w:rsidRDefault="00FE70C3">
      <w:pPr>
        <w:rPr>
          <w:rFonts w:ascii="Calibri" w:eastAsia="Calibri" w:hAnsi="Calibri" w:cs="Calibri"/>
          <w:sz w:val="14"/>
          <w:szCs w:val="14"/>
          <w:highlight w:val="white"/>
        </w:rPr>
      </w:pPr>
      <w:r>
        <w:rPr>
          <w:rFonts w:ascii="Calibri" w:eastAsia="Calibri" w:hAnsi="Calibri" w:cs="Calibri"/>
          <w:highlight w:val="white"/>
        </w:rPr>
        <w:t xml:space="preserve">Original funding for </w:t>
      </w:r>
      <w:r>
        <w:rPr>
          <w:rFonts w:ascii="Calibri" w:eastAsia="Calibri" w:hAnsi="Calibri" w:cs="Calibri"/>
          <w:b/>
          <w:highlight w:val="white"/>
        </w:rPr>
        <w:t>ULTIMATE SPACE TELESCOPE</w:t>
      </w:r>
      <w:r>
        <w:rPr>
          <w:rFonts w:ascii="Calibri" w:eastAsia="Calibri" w:hAnsi="Calibri" w:cs="Calibri"/>
          <w:highlight w:val="white"/>
        </w:rPr>
        <w:t xml:space="preserve"> is provided by the Gordon and Betty Moore Foundation, the </w:t>
      </w:r>
      <w:proofErr w:type="spellStart"/>
      <w:r>
        <w:rPr>
          <w:rFonts w:ascii="Calibri" w:eastAsia="Calibri" w:hAnsi="Calibri" w:cs="Calibri"/>
          <w:highlight w:val="white"/>
        </w:rPr>
        <w:t>Heising</w:t>
      </w:r>
      <w:proofErr w:type="spellEnd"/>
      <w:r>
        <w:rPr>
          <w:rFonts w:ascii="Calibri" w:eastAsia="Calibri" w:hAnsi="Calibri" w:cs="Calibri"/>
          <w:highlight w:val="white"/>
        </w:rPr>
        <w:t>-Simons Foun</w:t>
      </w:r>
      <w:r>
        <w:rPr>
          <w:rFonts w:ascii="Calibri" w:eastAsia="Calibri" w:hAnsi="Calibri" w:cs="Calibri"/>
          <w:highlight w:val="white"/>
        </w:rPr>
        <w:t xml:space="preserve">dation, the NOVA Science Trust with support from Anna and Neil Rasmussen and </w:t>
      </w:r>
      <w:r>
        <w:rPr>
          <w:rFonts w:ascii="Calibri" w:eastAsia="Calibri" w:hAnsi="Calibri" w:cs="Calibri"/>
          <w:color w:val="1A1A1A"/>
          <w:highlight w:val="white"/>
        </w:rPr>
        <w:t xml:space="preserve">the Kaia and Jonathan Goldstein Family Fund, </w:t>
      </w:r>
      <w:r>
        <w:rPr>
          <w:rFonts w:ascii="Calibri" w:eastAsia="Calibri" w:hAnsi="Calibri" w:cs="Calibri"/>
          <w:highlight w:val="white"/>
        </w:rPr>
        <w:t>the Corporation for Public Broadcasting, and PBS viewers.</w:t>
      </w:r>
    </w:p>
    <w:p w14:paraId="15A6F22A" w14:textId="77777777" w:rsidR="00D40B62" w:rsidRDefault="00D40B62">
      <w:pPr>
        <w:rPr>
          <w:rFonts w:ascii="Times New Roman" w:eastAsia="Times New Roman" w:hAnsi="Times New Roman" w:cs="Times New Roman"/>
          <w:sz w:val="24"/>
          <w:szCs w:val="24"/>
          <w:highlight w:val="white"/>
        </w:rPr>
      </w:pPr>
    </w:p>
    <w:p w14:paraId="40A50176" w14:textId="77777777" w:rsidR="00D40B62" w:rsidRDefault="00FE70C3">
      <w:pPr>
        <w:jc w:val="center"/>
        <w:rPr>
          <w:rFonts w:ascii="Calibri" w:eastAsia="Calibri" w:hAnsi="Calibri" w:cs="Calibri"/>
          <w:highlight w:val="white"/>
        </w:rPr>
      </w:pPr>
      <w:r>
        <w:rPr>
          <w:rFonts w:ascii="Calibri" w:eastAsia="Calibri" w:hAnsi="Calibri" w:cs="Calibri"/>
          <w:color w:val="1D1C1D"/>
          <w:highlight w:val="white"/>
        </w:rPr>
        <w:t xml:space="preserve"> </w:t>
      </w:r>
      <w:r>
        <w:rPr>
          <w:rFonts w:ascii="Calibri" w:eastAsia="Calibri" w:hAnsi="Calibri" w:cs="Calibri"/>
          <w:highlight w:val="white"/>
        </w:rPr>
        <w:t>###</w:t>
      </w:r>
    </w:p>
    <w:p w14:paraId="1535DB4B" w14:textId="77777777" w:rsidR="00D40B62" w:rsidRDefault="00FE70C3">
      <w:pPr>
        <w:rPr>
          <w:rFonts w:ascii="Calibri" w:eastAsia="Calibri" w:hAnsi="Calibri" w:cs="Calibri"/>
          <w:b/>
          <w:color w:val="1D1C1D"/>
          <w:highlight w:val="white"/>
        </w:rPr>
      </w:pPr>
      <w:r>
        <w:rPr>
          <w:rFonts w:ascii="Calibri" w:eastAsia="Calibri" w:hAnsi="Calibri" w:cs="Calibri"/>
          <w:b/>
          <w:color w:val="1D1C1D"/>
          <w:highlight w:val="white"/>
        </w:rPr>
        <w:t xml:space="preserve"> </w:t>
      </w:r>
    </w:p>
    <w:p w14:paraId="4E2A9467" w14:textId="77777777" w:rsidR="00D40B62" w:rsidRDefault="00FE70C3">
      <w:pPr>
        <w:rPr>
          <w:rFonts w:ascii="Calibri" w:eastAsia="Calibri" w:hAnsi="Calibri" w:cs="Calibri"/>
          <w:b/>
          <w:color w:val="1D1C1D"/>
          <w:highlight w:val="white"/>
        </w:rPr>
      </w:pPr>
      <w:r>
        <w:rPr>
          <w:rFonts w:ascii="Calibri" w:eastAsia="Calibri" w:hAnsi="Calibri" w:cs="Calibri"/>
          <w:b/>
          <w:color w:val="1D1C1D"/>
          <w:highlight w:val="white"/>
        </w:rPr>
        <w:t>About NOVA</w:t>
      </w:r>
    </w:p>
    <w:p w14:paraId="528C0A2F" w14:textId="77777777" w:rsidR="00D40B62" w:rsidRDefault="00FE70C3">
      <w:pPr>
        <w:rPr>
          <w:rFonts w:ascii="Calibri" w:eastAsia="Calibri" w:hAnsi="Calibri" w:cs="Calibri"/>
          <w:color w:val="1D1C1D"/>
          <w:highlight w:val="white"/>
        </w:rPr>
      </w:pPr>
      <w:hyperlink r:id="rId21">
        <w:r>
          <w:rPr>
            <w:rFonts w:ascii="Calibri" w:eastAsia="Calibri" w:hAnsi="Calibri" w:cs="Calibri"/>
            <w:color w:val="1155CC"/>
            <w:highlight w:val="white"/>
            <w:u w:val="single"/>
          </w:rPr>
          <w:t>NOVA</w:t>
        </w:r>
      </w:hyperlink>
      <w:r>
        <w:rPr>
          <w:rFonts w:ascii="Calibri" w:eastAsia="Calibri" w:hAnsi="Calibri" w:cs="Calibri"/>
          <w:color w:val="1D1C1D"/>
          <w:highlight w:val="white"/>
        </w:rPr>
        <w:t xml:space="preserve"> is the most popular primetime science series on American television, demystifying the scientific and technological concepts that shape and def</w:t>
      </w:r>
      <w:r>
        <w:rPr>
          <w:rFonts w:ascii="Calibri" w:eastAsia="Calibri" w:hAnsi="Calibri" w:cs="Calibri"/>
          <w:color w:val="1D1C1D"/>
          <w:highlight w:val="white"/>
        </w:rPr>
        <w:t>ine our lives, our planet, and our universe. The PBS series is also one of the most widely distributed science programs around the world, and is a multimedia, multiplatform brand reaching more than 55 million Americans every year on TV and online. NOVA’s i</w:t>
      </w:r>
      <w:r>
        <w:rPr>
          <w:rFonts w:ascii="Calibri" w:eastAsia="Calibri" w:hAnsi="Calibri" w:cs="Calibri"/>
          <w:color w:val="1D1C1D"/>
          <w:highlight w:val="white"/>
        </w:rPr>
        <w:t xml:space="preserve">mportant and inspiring stories of human ingenuity, exploration, and the quest for knowledge are regularly recognized with the industry’s most prestigious awards. As part of its mission to make the scientific enterprise accessible to all, NOVA is committed </w:t>
      </w:r>
      <w:r>
        <w:rPr>
          <w:rFonts w:ascii="Calibri" w:eastAsia="Calibri" w:hAnsi="Calibri" w:cs="Calibri"/>
          <w:color w:val="1D1C1D"/>
          <w:highlight w:val="white"/>
        </w:rPr>
        <w:t>to diversity, equity, and inclusion in all its work, from the production process to the range of stories we tell and the voices we amplify. In addition, science educators across the country rely on NOVA for resources used in the classroom as well as in mus</w:t>
      </w:r>
      <w:r>
        <w:rPr>
          <w:rFonts w:ascii="Calibri" w:eastAsia="Calibri" w:hAnsi="Calibri" w:cs="Calibri"/>
          <w:color w:val="1D1C1D"/>
          <w:highlight w:val="white"/>
        </w:rPr>
        <w:t>eums, libraries, and after-school programs. NOVA is a production of GBH; more information can be found at</w:t>
      </w:r>
      <w:hyperlink r:id="rId22">
        <w:r>
          <w:rPr>
            <w:rFonts w:ascii="Calibri" w:eastAsia="Calibri" w:hAnsi="Calibri" w:cs="Calibri"/>
            <w:color w:val="1D1C1D"/>
            <w:highlight w:val="white"/>
          </w:rPr>
          <w:t xml:space="preserve"> </w:t>
        </w:r>
      </w:hyperlink>
      <w:hyperlink r:id="rId23">
        <w:r>
          <w:rPr>
            <w:rFonts w:ascii="Calibri" w:eastAsia="Calibri" w:hAnsi="Calibri" w:cs="Calibri"/>
            <w:color w:val="1155CC"/>
            <w:highlight w:val="white"/>
            <w:u w:val="single"/>
          </w:rPr>
          <w:t>pbs.org/nova</w:t>
        </w:r>
      </w:hyperlink>
      <w:r>
        <w:rPr>
          <w:rFonts w:ascii="Calibri" w:eastAsia="Calibri" w:hAnsi="Calibri" w:cs="Calibri"/>
          <w:color w:val="1D1C1D"/>
          <w:highlight w:val="white"/>
        </w:rPr>
        <w:t>, or by following NOVA on</w:t>
      </w:r>
      <w:hyperlink r:id="rId24">
        <w:r>
          <w:rPr>
            <w:rFonts w:ascii="Calibri" w:eastAsia="Calibri" w:hAnsi="Calibri" w:cs="Calibri"/>
            <w:color w:val="1D1C1D"/>
            <w:highlight w:val="white"/>
          </w:rPr>
          <w:t xml:space="preserve"> </w:t>
        </w:r>
      </w:hyperlink>
      <w:hyperlink r:id="rId25">
        <w:r>
          <w:rPr>
            <w:rFonts w:ascii="Calibri" w:eastAsia="Calibri" w:hAnsi="Calibri" w:cs="Calibri"/>
            <w:color w:val="1155CC"/>
            <w:highlight w:val="white"/>
            <w:u w:val="single"/>
          </w:rPr>
          <w:t>Facebook</w:t>
        </w:r>
      </w:hyperlink>
      <w:r>
        <w:rPr>
          <w:rFonts w:ascii="Calibri" w:eastAsia="Calibri" w:hAnsi="Calibri" w:cs="Calibri"/>
          <w:color w:val="1D1C1D"/>
          <w:highlight w:val="white"/>
        </w:rPr>
        <w:t>,</w:t>
      </w:r>
      <w:hyperlink r:id="rId26">
        <w:r>
          <w:rPr>
            <w:rFonts w:ascii="Calibri" w:eastAsia="Calibri" w:hAnsi="Calibri" w:cs="Calibri"/>
            <w:color w:val="1D1C1D"/>
            <w:highlight w:val="white"/>
          </w:rPr>
          <w:t xml:space="preserve"> </w:t>
        </w:r>
      </w:hyperlink>
      <w:hyperlink r:id="rId27">
        <w:r>
          <w:rPr>
            <w:rFonts w:ascii="Calibri" w:eastAsia="Calibri" w:hAnsi="Calibri" w:cs="Calibri"/>
            <w:color w:val="1155CC"/>
            <w:highlight w:val="white"/>
            <w:u w:val="single"/>
          </w:rPr>
          <w:t>Twitter,</w:t>
        </w:r>
      </w:hyperlink>
      <w:r>
        <w:rPr>
          <w:rFonts w:ascii="Calibri" w:eastAsia="Calibri" w:hAnsi="Calibri" w:cs="Calibri"/>
          <w:color w:val="1D1C1D"/>
          <w:highlight w:val="white"/>
        </w:rPr>
        <w:t xml:space="preserve"> or</w:t>
      </w:r>
      <w:hyperlink r:id="rId28">
        <w:r>
          <w:rPr>
            <w:rFonts w:ascii="Calibri" w:eastAsia="Calibri" w:hAnsi="Calibri" w:cs="Calibri"/>
            <w:color w:val="1D1C1D"/>
            <w:highlight w:val="white"/>
          </w:rPr>
          <w:t xml:space="preserve"> </w:t>
        </w:r>
      </w:hyperlink>
      <w:hyperlink r:id="rId29">
        <w:r>
          <w:rPr>
            <w:rFonts w:ascii="Calibri" w:eastAsia="Calibri" w:hAnsi="Calibri" w:cs="Calibri"/>
            <w:color w:val="1155CC"/>
            <w:highlight w:val="white"/>
            <w:u w:val="single"/>
          </w:rPr>
          <w:t>Instagram</w:t>
        </w:r>
      </w:hyperlink>
      <w:r>
        <w:rPr>
          <w:rFonts w:ascii="Calibri" w:eastAsia="Calibri" w:hAnsi="Calibri" w:cs="Calibri"/>
          <w:color w:val="1D1C1D"/>
          <w:highlight w:val="white"/>
        </w:rPr>
        <w:t>.</w:t>
      </w:r>
    </w:p>
    <w:p w14:paraId="616F93F3" w14:textId="77777777" w:rsidR="00D40B62" w:rsidRDefault="00FE70C3">
      <w:pPr>
        <w:shd w:val="clear" w:color="auto" w:fill="FFFFFF"/>
        <w:rPr>
          <w:rFonts w:ascii="Calibri" w:eastAsia="Calibri" w:hAnsi="Calibri" w:cs="Calibri"/>
          <w:b/>
          <w:highlight w:val="white"/>
        </w:rPr>
      </w:pPr>
      <w:r>
        <w:rPr>
          <w:rFonts w:ascii="Calibri" w:eastAsia="Calibri" w:hAnsi="Calibri" w:cs="Calibri"/>
          <w:b/>
          <w:highlight w:val="white"/>
        </w:rPr>
        <w:t xml:space="preserve"> </w:t>
      </w:r>
    </w:p>
    <w:p w14:paraId="108BBA2E" w14:textId="77777777" w:rsidR="00D40B62" w:rsidRDefault="00FE70C3">
      <w:pPr>
        <w:shd w:val="clear" w:color="auto" w:fill="FFFFFF"/>
        <w:rPr>
          <w:rFonts w:ascii="Calibri" w:eastAsia="Calibri" w:hAnsi="Calibri" w:cs="Calibri"/>
          <w:b/>
          <w:highlight w:val="white"/>
        </w:rPr>
      </w:pPr>
      <w:r>
        <w:rPr>
          <w:rFonts w:ascii="Calibri" w:eastAsia="Calibri" w:hAnsi="Calibri" w:cs="Calibri"/>
          <w:b/>
          <w:highlight w:val="white"/>
        </w:rPr>
        <w:t>About PBS</w:t>
      </w:r>
    </w:p>
    <w:p w14:paraId="5B723593" w14:textId="77777777" w:rsidR="00D40B62" w:rsidRDefault="00FE70C3">
      <w:pPr>
        <w:shd w:val="clear" w:color="auto" w:fill="FFFFFF"/>
        <w:rPr>
          <w:rFonts w:ascii="Calibri" w:eastAsia="Calibri" w:hAnsi="Calibri" w:cs="Calibri"/>
          <w:highlight w:val="white"/>
        </w:rPr>
      </w:pPr>
      <w:hyperlink r:id="rId30">
        <w:r>
          <w:rPr>
            <w:rFonts w:ascii="Calibri" w:eastAsia="Calibri" w:hAnsi="Calibri" w:cs="Calibri"/>
            <w:color w:val="0563C1"/>
            <w:highlight w:val="white"/>
            <w:u w:val="single"/>
          </w:rPr>
          <w:t>PBS</w:t>
        </w:r>
      </w:hyperlink>
      <w:r>
        <w:rPr>
          <w:rFonts w:ascii="Calibri" w:eastAsia="Calibri" w:hAnsi="Calibri" w:cs="Calibri"/>
          <w:highlight w:val="white"/>
        </w:rPr>
        <w:t>, with more than 330 member stations, offers all Americans the opportunity to explore new ideas and new worlds through television and digital content. Each month, PBS reaches over 120 million people through television and 26 million people online, inviting</w:t>
      </w:r>
      <w:r>
        <w:rPr>
          <w:rFonts w:ascii="Calibri" w:eastAsia="Calibri" w:hAnsi="Calibri" w:cs="Calibri"/>
          <w:highlight w:val="white"/>
        </w:rPr>
        <w:t xml:space="preserve"> them to experience the worlds of science, history, nature, and public affairs; to hear diverse viewpoints; and to take front row seats to world-class drama and performances. PBS’s broad array of programs has been consistently honored by the industry’s mos</w:t>
      </w:r>
      <w:r>
        <w:rPr>
          <w:rFonts w:ascii="Calibri" w:eastAsia="Calibri" w:hAnsi="Calibri" w:cs="Calibri"/>
          <w:highlight w:val="white"/>
        </w:rPr>
        <w:t>t coveted award competitions. Teachers of children from pre-K through 12th grade turn to PBS for digital content and services that help bring classroom lessons to life. Decades of research confirms that PBS’s premier children’s media service, PBS KIDS, hel</w:t>
      </w:r>
      <w:r>
        <w:rPr>
          <w:rFonts w:ascii="Calibri" w:eastAsia="Calibri" w:hAnsi="Calibri" w:cs="Calibri"/>
          <w:highlight w:val="white"/>
        </w:rPr>
        <w:t>ps children build critical literacy, math, and social-emotional skills, enabling them to find success in school and life. Delivered through member stations, PBS KIDS offers high-quality educational content on TV — including a 24/7 channel — online at  </w:t>
      </w:r>
      <w:hyperlink r:id="rId31">
        <w:r>
          <w:rPr>
            <w:rFonts w:ascii="Calibri" w:eastAsia="Calibri" w:hAnsi="Calibri" w:cs="Calibri"/>
            <w:color w:val="0563C1"/>
            <w:highlight w:val="white"/>
            <w:u w:val="single"/>
          </w:rPr>
          <w:t>pbskids.org</w:t>
        </w:r>
      </w:hyperlink>
      <w:r>
        <w:rPr>
          <w:rFonts w:ascii="Calibri" w:eastAsia="Calibri" w:hAnsi="Calibri" w:cs="Calibri"/>
          <w:highlight w:val="white"/>
        </w:rPr>
        <w:t>, via an array of mobile apps, and in communities across America. More information about PBS is available at</w:t>
      </w:r>
      <w:hyperlink r:id="rId32">
        <w:r>
          <w:rPr>
            <w:rFonts w:ascii="Calibri" w:eastAsia="Calibri" w:hAnsi="Calibri" w:cs="Calibri"/>
            <w:highlight w:val="white"/>
          </w:rPr>
          <w:t xml:space="preserve"> </w:t>
        </w:r>
      </w:hyperlink>
      <w:hyperlink r:id="rId33">
        <w:r>
          <w:rPr>
            <w:rFonts w:ascii="Calibri" w:eastAsia="Calibri" w:hAnsi="Calibri" w:cs="Calibri"/>
            <w:color w:val="0563C1"/>
            <w:highlight w:val="white"/>
            <w:u w:val="single"/>
          </w:rPr>
          <w:t>PBS.org</w:t>
        </w:r>
      </w:hyperlink>
      <w:r>
        <w:rPr>
          <w:rFonts w:ascii="Calibri" w:eastAsia="Calibri" w:hAnsi="Calibri" w:cs="Calibri"/>
          <w:color w:val="424242"/>
          <w:highlight w:val="white"/>
        </w:rPr>
        <w:t xml:space="preserve">, </w:t>
      </w:r>
      <w:r>
        <w:rPr>
          <w:rFonts w:ascii="Calibri" w:eastAsia="Calibri" w:hAnsi="Calibri" w:cs="Calibri"/>
          <w:highlight w:val="white"/>
        </w:rPr>
        <w:t>one of the leading dot-o</w:t>
      </w:r>
      <w:r>
        <w:rPr>
          <w:rFonts w:ascii="Calibri" w:eastAsia="Calibri" w:hAnsi="Calibri" w:cs="Calibri"/>
          <w:highlight w:val="white"/>
        </w:rPr>
        <w:t>rg websites on the internet, or by following  </w:t>
      </w:r>
      <w:hyperlink r:id="rId34">
        <w:r>
          <w:rPr>
            <w:rFonts w:ascii="Calibri" w:eastAsia="Calibri" w:hAnsi="Calibri" w:cs="Calibri"/>
            <w:color w:val="0563C1"/>
            <w:highlight w:val="white"/>
            <w:u w:val="single"/>
          </w:rPr>
          <w:t>PBS on Twitter</w:t>
        </w:r>
      </w:hyperlink>
      <w:r>
        <w:rPr>
          <w:rFonts w:ascii="Calibri" w:eastAsia="Calibri" w:hAnsi="Calibri" w:cs="Calibri"/>
          <w:highlight w:val="white"/>
        </w:rPr>
        <w:t>, </w:t>
      </w:r>
      <w:hyperlink r:id="rId35">
        <w:r>
          <w:rPr>
            <w:rFonts w:ascii="Calibri" w:eastAsia="Calibri" w:hAnsi="Calibri" w:cs="Calibri"/>
            <w:color w:val="0563C1"/>
            <w:highlight w:val="white"/>
            <w:u w:val="single"/>
          </w:rPr>
          <w:t>Facebook</w:t>
        </w:r>
      </w:hyperlink>
      <w:r>
        <w:rPr>
          <w:rFonts w:ascii="Calibri" w:eastAsia="Calibri" w:hAnsi="Calibri" w:cs="Calibri"/>
          <w:highlight w:val="white"/>
        </w:rPr>
        <w:t> </w:t>
      </w:r>
      <w:r>
        <w:rPr>
          <w:rFonts w:ascii="Calibri" w:eastAsia="Calibri" w:hAnsi="Calibri" w:cs="Calibri"/>
          <w:highlight w:val="white"/>
        </w:rPr>
        <w:t>or through  our  </w:t>
      </w:r>
      <w:hyperlink r:id="rId36">
        <w:r>
          <w:rPr>
            <w:rFonts w:ascii="Calibri" w:eastAsia="Calibri" w:hAnsi="Calibri" w:cs="Calibri"/>
            <w:color w:val="0563C1"/>
            <w:highlight w:val="white"/>
            <w:u w:val="single"/>
          </w:rPr>
          <w:t>apps for mobile and conn</w:t>
        </w:r>
        <w:r>
          <w:rPr>
            <w:rFonts w:ascii="Calibri" w:eastAsia="Calibri" w:hAnsi="Calibri" w:cs="Calibri"/>
            <w:color w:val="0563C1"/>
            <w:highlight w:val="white"/>
            <w:u w:val="single"/>
          </w:rPr>
          <w:t>ected devices</w:t>
        </w:r>
      </w:hyperlink>
      <w:r>
        <w:rPr>
          <w:rFonts w:ascii="Calibri" w:eastAsia="Calibri" w:hAnsi="Calibri" w:cs="Calibri"/>
          <w:highlight w:val="white"/>
        </w:rPr>
        <w:t>. Specific program information and updates for press are available at  </w:t>
      </w:r>
      <w:hyperlink r:id="rId37">
        <w:r>
          <w:rPr>
            <w:rFonts w:ascii="Calibri" w:eastAsia="Calibri" w:hAnsi="Calibri" w:cs="Calibri"/>
            <w:color w:val="0563C1"/>
            <w:highlight w:val="white"/>
            <w:u w:val="single"/>
          </w:rPr>
          <w:t>pbs.org/pressroom</w:t>
        </w:r>
      </w:hyperlink>
      <w:r>
        <w:rPr>
          <w:rFonts w:ascii="Calibri" w:eastAsia="Calibri" w:hAnsi="Calibri" w:cs="Calibri"/>
          <w:highlight w:val="white"/>
        </w:rPr>
        <w:t> </w:t>
      </w:r>
      <w:r>
        <w:rPr>
          <w:rFonts w:ascii="Calibri" w:eastAsia="Calibri" w:hAnsi="Calibri" w:cs="Calibri"/>
          <w:highlight w:val="white"/>
        </w:rPr>
        <w:t>or by following</w:t>
      </w:r>
      <w:hyperlink r:id="rId38">
        <w:r>
          <w:rPr>
            <w:rFonts w:ascii="Calibri" w:eastAsia="Calibri" w:hAnsi="Calibri" w:cs="Calibri"/>
            <w:highlight w:val="white"/>
          </w:rPr>
          <w:t xml:space="preserve"> </w:t>
        </w:r>
      </w:hyperlink>
      <w:hyperlink r:id="rId39">
        <w:r>
          <w:rPr>
            <w:rFonts w:ascii="Calibri" w:eastAsia="Calibri" w:hAnsi="Calibri" w:cs="Calibri"/>
            <w:color w:val="0563C1"/>
            <w:highlight w:val="white"/>
            <w:u w:val="single"/>
          </w:rPr>
          <w:t> </w:t>
        </w:r>
        <w:r>
          <w:rPr>
            <w:rFonts w:ascii="Calibri" w:eastAsia="Calibri" w:hAnsi="Calibri" w:cs="Calibri"/>
            <w:color w:val="0563C1"/>
            <w:highlight w:val="white"/>
            <w:u w:val="single"/>
          </w:rPr>
          <w:t>PBS Communications on Twitter</w:t>
        </w:r>
      </w:hyperlink>
      <w:r>
        <w:rPr>
          <w:rFonts w:ascii="Calibri" w:eastAsia="Calibri" w:hAnsi="Calibri" w:cs="Calibri"/>
          <w:highlight w:val="white"/>
        </w:rPr>
        <w:t>. </w:t>
      </w:r>
    </w:p>
    <w:p w14:paraId="477E3174" w14:textId="77777777" w:rsidR="00D40B62" w:rsidRDefault="00FE70C3">
      <w:pPr>
        <w:rPr>
          <w:rFonts w:ascii="Calibri" w:eastAsia="Calibri" w:hAnsi="Calibri" w:cs="Calibri"/>
          <w:highlight w:val="white"/>
        </w:rPr>
      </w:pPr>
      <w:r>
        <w:rPr>
          <w:rFonts w:ascii="Calibri" w:eastAsia="Calibri" w:hAnsi="Calibri" w:cs="Calibri"/>
          <w:highlight w:val="white"/>
        </w:rPr>
        <w:t xml:space="preserve"> </w:t>
      </w:r>
    </w:p>
    <w:p w14:paraId="4E3DA77E" w14:textId="77777777" w:rsidR="00FE70C3" w:rsidRDefault="00FE70C3">
      <w:pPr>
        <w:rPr>
          <w:rFonts w:ascii="Calibri" w:eastAsia="Calibri" w:hAnsi="Calibri" w:cs="Calibri"/>
          <w:b/>
          <w:highlight w:val="white"/>
        </w:rPr>
      </w:pPr>
    </w:p>
    <w:p w14:paraId="370687DF" w14:textId="77777777" w:rsidR="00FE70C3" w:rsidRDefault="00FE70C3">
      <w:pPr>
        <w:rPr>
          <w:rFonts w:ascii="Calibri" w:eastAsia="Calibri" w:hAnsi="Calibri" w:cs="Calibri"/>
          <w:b/>
          <w:highlight w:val="white"/>
        </w:rPr>
      </w:pPr>
    </w:p>
    <w:p w14:paraId="4F3BFBF1" w14:textId="2E4F65F1" w:rsidR="00D40B62" w:rsidRDefault="00FE70C3">
      <w:pPr>
        <w:rPr>
          <w:rFonts w:ascii="Calibri" w:eastAsia="Calibri" w:hAnsi="Calibri" w:cs="Calibri"/>
          <w:b/>
          <w:highlight w:val="white"/>
        </w:rPr>
      </w:pPr>
      <w:r>
        <w:rPr>
          <w:rFonts w:ascii="Calibri" w:eastAsia="Calibri" w:hAnsi="Calibri" w:cs="Calibri"/>
          <w:b/>
          <w:highlight w:val="white"/>
        </w:rPr>
        <w:lastRenderedPageBreak/>
        <w:t>About GBH</w:t>
      </w:r>
    </w:p>
    <w:p w14:paraId="4B3D2D5C" w14:textId="77777777" w:rsidR="00D40B62" w:rsidRDefault="00FE70C3">
      <w:pPr>
        <w:shd w:val="clear" w:color="auto" w:fill="FFFFFF"/>
        <w:rPr>
          <w:rFonts w:ascii="Calibri" w:eastAsia="Calibri" w:hAnsi="Calibri" w:cs="Calibri"/>
          <w:highlight w:val="white"/>
        </w:rPr>
      </w:pPr>
      <w:r>
        <w:rPr>
          <w:rFonts w:ascii="Calibri" w:eastAsia="Calibri" w:hAnsi="Calibri" w:cs="Calibri"/>
          <w:highlight w:val="white"/>
        </w:rPr>
        <w:t>GBH is the leading multiplatform creator for public media in America. As the largest producer of content for PBS and partner to NPR and PRX, GBH delivers compelling ex</w:t>
      </w:r>
      <w:r>
        <w:rPr>
          <w:rFonts w:ascii="Calibri" w:eastAsia="Calibri" w:hAnsi="Calibri" w:cs="Calibri"/>
          <w:highlight w:val="white"/>
        </w:rPr>
        <w:t xml:space="preserve">periences, stories and information to audiences wherever they are. GBH produces digital and broadcast programming that engages, illuminates and inspires, through drama and science, history, arts, culture and journalism. It is the creator of such signature </w:t>
      </w:r>
      <w:r>
        <w:rPr>
          <w:rFonts w:ascii="Calibri" w:eastAsia="Calibri" w:hAnsi="Calibri" w:cs="Calibri"/>
          <w:highlight w:val="white"/>
        </w:rPr>
        <w:t xml:space="preserve">programs as MASTERPIECE, ANTIQUES ROADSHOW, FRONTLINE, NOVA, AMERICAN EXPERIENCE, </w:t>
      </w:r>
      <w:r>
        <w:rPr>
          <w:rFonts w:ascii="Calibri" w:eastAsia="Calibri" w:hAnsi="Calibri" w:cs="Calibri"/>
          <w:i/>
          <w:highlight w:val="white"/>
        </w:rPr>
        <w:t xml:space="preserve">Arthur </w:t>
      </w:r>
      <w:r>
        <w:rPr>
          <w:rFonts w:ascii="Calibri" w:eastAsia="Calibri" w:hAnsi="Calibri" w:cs="Calibri"/>
          <w:highlight w:val="white"/>
        </w:rPr>
        <w:t xml:space="preserve">and </w:t>
      </w:r>
      <w:r>
        <w:rPr>
          <w:rFonts w:ascii="Calibri" w:eastAsia="Calibri" w:hAnsi="Calibri" w:cs="Calibri"/>
          <w:i/>
          <w:highlight w:val="white"/>
        </w:rPr>
        <w:t xml:space="preserve">Molly of Denali, </w:t>
      </w:r>
      <w:r>
        <w:rPr>
          <w:rFonts w:ascii="Calibri" w:eastAsia="Calibri" w:hAnsi="Calibri" w:cs="Calibri"/>
          <w:highlight w:val="white"/>
        </w:rPr>
        <w:t>as well as WORLD Channel and a catalog of streaming series, podcasts and on-demand video. With studios and a newsroom headquartered in Boston, GBH</w:t>
      </w:r>
      <w:r>
        <w:rPr>
          <w:rFonts w:ascii="Calibri" w:eastAsia="Calibri" w:hAnsi="Calibri" w:cs="Calibri"/>
          <w:highlight w:val="white"/>
        </w:rPr>
        <w:t xml:space="preserve"> reaches across New England with GBH 89.7, Boston’s Local NPR®; CRB Classical 99.5; and CAI, the Cape and Islands NPR® station. Dedicated to making media accessible to and inclusive of our diverse culture, GBH is a pioneer in delivering media to those who </w:t>
      </w:r>
      <w:r>
        <w:rPr>
          <w:rFonts w:ascii="Calibri" w:eastAsia="Calibri" w:hAnsi="Calibri" w:cs="Calibri"/>
          <w:highlight w:val="white"/>
        </w:rPr>
        <w:t xml:space="preserve">are deaf, hard of hearing, blind and visually impaired. GBH creates curriculum-based digital content for educators nationwide with PBS </w:t>
      </w:r>
      <w:proofErr w:type="spellStart"/>
      <w:r>
        <w:rPr>
          <w:rFonts w:ascii="Calibri" w:eastAsia="Calibri" w:hAnsi="Calibri" w:cs="Calibri"/>
          <w:highlight w:val="white"/>
        </w:rPr>
        <w:t>LearningMedia</w:t>
      </w:r>
      <w:proofErr w:type="spellEnd"/>
      <w:r>
        <w:rPr>
          <w:rFonts w:ascii="Calibri" w:eastAsia="Calibri" w:hAnsi="Calibri" w:cs="Calibri"/>
          <w:highlight w:val="white"/>
        </w:rPr>
        <w:t xml:space="preserve"> and has been recognized with hundreds of the nation’s premier broadcast, digital and journalism awards. Fin</w:t>
      </w:r>
      <w:r>
        <w:rPr>
          <w:rFonts w:ascii="Calibri" w:eastAsia="Calibri" w:hAnsi="Calibri" w:cs="Calibri"/>
          <w:highlight w:val="white"/>
        </w:rPr>
        <w:t>d more information at</w:t>
      </w:r>
      <w:hyperlink r:id="rId40">
        <w:r>
          <w:rPr>
            <w:rFonts w:ascii="Calibri" w:eastAsia="Calibri" w:hAnsi="Calibri" w:cs="Calibri"/>
            <w:color w:val="1155CC"/>
            <w:highlight w:val="white"/>
          </w:rPr>
          <w:t xml:space="preserve"> </w:t>
        </w:r>
      </w:hyperlink>
      <w:hyperlink r:id="rId41">
        <w:r>
          <w:rPr>
            <w:rFonts w:ascii="Calibri" w:eastAsia="Calibri" w:hAnsi="Calibri" w:cs="Calibri"/>
            <w:color w:val="1155CC"/>
            <w:highlight w:val="white"/>
            <w:u w:val="single"/>
          </w:rPr>
          <w:t>wgbh.org</w:t>
        </w:r>
      </w:hyperlink>
      <w:r>
        <w:rPr>
          <w:rFonts w:ascii="Calibri" w:eastAsia="Calibri" w:hAnsi="Calibri" w:cs="Calibri"/>
          <w:highlight w:val="white"/>
        </w:rPr>
        <w:t>.</w:t>
      </w:r>
    </w:p>
    <w:p w14:paraId="0501EFFA" w14:textId="77777777" w:rsidR="00D40B62" w:rsidRDefault="00FE70C3">
      <w:pPr>
        <w:shd w:val="clear" w:color="auto" w:fill="FFFFFF"/>
        <w:rPr>
          <w:rFonts w:ascii="Calibri" w:eastAsia="Calibri" w:hAnsi="Calibri" w:cs="Calibri"/>
          <w:b/>
          <w:highlight w:val="white"/>
        </w:rPr>
      </w:pPr>
      <w:r>
        <w:rPr>
          <w:rFonts w:ascii="Calibri" w:eastAsia="Calibri" w:hAnsi="Calibri" w:cs="Calibri"/>
          <w:b/>
          <w:highlight w:val="white"/>
        </w:rPr>
        <w:t xml:space="preserve"> </w:t>
      </w:r>
    </w:p>
    <w:p w14:paraId="365FFD39" w14:textId="77777777" w:rsidR="00D40B62" w:rsidRDefault="00FE70C3">
      <w:pPr>
        <w:rPr>
          <w:rFonts w:ascii="Calibri" w:eastAsia="Calibri" w:hAnsi="Calibri" w:cs="Calibri"/>
          <w:b/>
          <w:highlight w:val="white"/>
        </w:rPr>
      </w:pPr>
      <w:r>
        <w:rPr>
          <w:rFonts w:ascii="Calibri" w:eastAsia="Calibri" w:hAnsi="Calibri" w:cs="Calibri"/>
          <w:b/>
          <w:highlight w:val="white"/>
        </w:rPr>
        <w:t>Press Contacts:</w:t>
      </w:r>
    </w:p>
    <w:p w14:paraId="1B823E6A" w14:textId="77777777" w:rsidR="00D40B62" w:rsidRDefault="00FE70C3">
      <w:pPr>
        <w:rPr>
          <w:rFonts w:ascii="Calibri" w:eastAsia="Calibri" w:hAnsi="Calibri" w:cs="Calibri"/>
          <w:highlight w:val="white"/>
        </w:rPr>
      </w:pPr>
      <w:r>
        <w:rPr>
          <w:rFonts w:ascii="Calibri" w:eastAsia="Calibri" w:hAnsi="Calibri" w:cs="Calibri"/>
          <w:highlight w:val="white"/>
        </w:rPr>
        <w:t>Jordan Lawrence</w:t>
      </w:r>
    </w:p>
    <w:p w14:paraId="6EA11FA7" w14:textId="77777777" w:rsidR="00D40B62" w:rsidRDefault="00FE70C3">
      <w:pPr>
        <w:rPr>
          <w:rFonts w:ascii="Calibri" w:eastAsia="Calibri" w:hAnsi="Calibri" w:cs="Calibri"/>
          <w:highlight w:val="white"/>
        </w:rPr>
      </w:pPr>
      <w:r>
        <w:rPr>
          <w:rFonts w:ascii="Calibri" w:eastAsia="Calibri" w:hAnsi="Calibri" w:cs="Calibri"/>
          <w:highlight w:val="white"/>
        </w:rPr>
        <w:t>DKC Public Relations</w:t>
      </w:r>
    </w:p>
    <w:p w14:paraId="36483DE2" w14:textId="77777777" w:rsidR="00D40B62" w:rsidRDefault="00FE70C3">
      <w:pPr>
        <w:rPr>
          <w:rFonts w:ascii="Calibri" w:eastAsia="Calibri" w:hAnsi="Calibri" w:cs="Calibri"/>
          <w:color w:val="0000FF"/>
          <w:highlight w:val="white"/>
        </w:rPr>
      </w:pPr>
      <w:r>
        <w:rPr>
          <w:rFonts w:ascii="Calibri" w:eastAsia="Calibri" w:hAnsi="Calibri" w:cs="Calibri"/>
          <w:color w:val="0000FF"/>
          <w:highlight w:val="white"/>
        </w:rPr>
        <w:t>Jordan_Lawrence@dkcnews.com</w:t>
      </w:r>
    </w:p>
    <w:p w14:paraId="0C7AD674" w14:textId="77777777" w:rsidR="00D40B62" w:rsidRDefault="00FE70C3">
      <w:pPr>
        <w:rPr>
          <w:rFonts w:ascii="Calibri" w:eastAsia="Calibri" w:hAnsi="Calibri" w:cs="Calibri"/>
          <w:highlight w:val="white"/>
        </w:rPr>
      </w:pPr>
      <w:r>
        <w:rPr>
          <w:rFonts w:ascii="Calibri" w:eastAsia="Calibri" w:hAnsi="Calibri" w:cs="Calibri"/>
          <w:highlight w:val="white"/>
        </w:rPr>
        <w:t>201.396.6529</w:t>
      </w:r>
    </w:p>
    <w:p w14:paraId="5F81E154" w14:textId="77777777" w:rsidR="00D40B62" w:rsidRDefault="00FE70C3">
      <w:pPr>
        <w:rPr>
          <w:rFonts w:ascii="Calibri" w:eastAsia="Calibri" w:hAnsi="Calibri" w:cs="Calibri"/>
          <w:highlight w:val="white"/>
        </w:rPr>
      </w:pPr>
      <w:r>
        <w:rPr>
          <w:rFonts w:ascii="Calibri" w:eastAsia="Calibri" w:hAnsi="Calibri" w:cs="Calibri"/>
          <w:highlight w:val="white"/>
        </w:rPr>
        <w:t xml:space="preserve"> </w:t>
      </w:r>
    </w:p>
    <w:p w14:paraId="14AE2E68" w14:textId="77777777" w:rsidR="00D40B62" w:rsidRDefault="00FE70C3">
      <w:pPr>
        <w:rPr>
          <w:rFonts w:ascii="Calibri" w:eastAsia="Calibri" w:hAnsi="Calibri" w:cs="Calibri"/>
          <w:highlight w:val="white"/>
        </w:rPr>
      </w:pPr>
      <w:r>
        <w:rPr>
          <w:rFonts w:ascii="Calibri" w:eastAsia="Calibri" w:hAnsi="Calibri" w:cs="Calibri"/>
          <w:highlight w:val="white"/>
        </w:rPr>
        <w:t>Jennifer Welsh</w:t>
      </w:r>
    </w:p>
    <w:p w14:paraId="79370BEB" w14:textId="77777777" w:rsidR="00D40B62" w:rsidRDefault="00FE70C3">
      <w:pPr>
        <w:rPr>
          <w:rFonts w:ascii="Calibri" w:eastAsia="Calibri" w:hAnsi="Calibri" w:cs="Calibri"/>
          <w:highlight w:val="white"/>
        </w:rPr>
      </w:pPr>
      <w:r>
        <w:rPr>
          <w:rFonts w:ascii="Calibri" w:eastAsia="Calibri" w:hAnsi="Calibri" w:cs="Calibri"/>
          <w:highlight w:val="white"/>
        </w:rPr>
        <w:t>NOVA/GBH</w:t>
      </w:r>
    </w:p>
    <w:p w14:paraId="4FD122CB" w14:textId="77777777" w:rsidR="00D40B62" w:rsidRDefault="00FE70C3">
      <w:pPr>
        <w:rPr>
          <w:rFonts w:ascii="Calibri" w:eastAsia="Calibri" w:hAnsi="Calibri" w:cs="Calibri"/>
          <w:color w:val="0000FF"/>
          <w:highlight w:val="white"/>
        </w:rPr>
      </w:pPr>
      <w:r>
        <w:rPr>
          <w:rFonts w:ascii="Calibri" w:eastAsia="Calibri" w:hAnsi="Calibri" w:cs="Calibri"/>
          <w:color w:val="0000FF"/>
          <w:highlight w:val="white"/>
        </w:rPr>
        <w:t>jennifer_welsh@wgbh.org</w:t>
      </w:r>
    </w:p>
    <w:p w14:paraId="2530994B" w14:textId="77777777" w:rsidR="00D40B62" w:rsidRDefault="00FE70C3">
      <w:pPr>
        <w:rPr>
          <w:rFonts w:ascii="Calibri" w:eastAsia="Calibri" w:hAnsi="Calibri" w:cs="Calibri"/>
          <w:highlight w:val="white"/>
        </w:rPr>
      </w:pPr>
      <w:r>
        <w:rPr>
          <w:rFonts w:ascii="Calibri" w:eastAsia="Calibri" w:hAnsi="Calibri" w:cs="Calibri"/>
          <w:highlight w:val="white"/>
        </w:rPr>
        <w:t>978.985.9835</w:t>
      </w:r>
    </w:p>
    <w:p w14:paraId="54759A07" w14:textId="77777777" w:rsidR="00D40B62" w:rsidRDefault="00FE70C3">
      <w:pPr>
        <w:rPr>
          <w:b/>
          <w:highlight w:val="white"/>
        </w:rPr>
      </w:pPr>
      <w:r>
        <w:rPr>
          <w:b/>
          <w:highlight w:val="white"/>
        </w:rPr>
        <w:t xml:space="preserve"> </w:t>
      </w:r>
    </w:p>
    <w:p w14:paraId="3EA2D8D5" w14:textId="77777777" w:rsidR="00D40B62" w:rsidRDefault="00D40B62">
      <w:pPr>
        <w:rPr>
          <w:rFonts w:ascii="Calibri" w:eastAsia="Calibri" w:hAnsi="Calibri" w:cs="Calibri"/>
          <w:color w:val="1D1C1D"/>
          <w:highlight w:val="white"/>
        </w:rPr>
      </w:pPr>
    </w:p>
    <w:p w14:paraId="08653880" w14:textId="77777777" w:rsidR="00D40B62" w:rsidRDefault="00D40B62">
      <w:pPr>
        <w:rPr>
          <w:rFonts w:ascii="Calibri" w:eastAsia="Calibri" w:hAnsi="Calibri" w:cs="Calibri"/>
          <w:highlight w:val="white"/>
        </w:rPr>
      </w:pPr>
    </w:p>
    <w:p w14:paraId="2E35472A" w14:textId="77777777" w:rsidR="00D40B62" w:rsidRDefault="00D40B62"/>
    <w:sectPr w:rsidR="00D40B6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B62"/>
    <w:rsid w:val="00207145"/>
    <w:rsid w:val="00D40B62"/>
    <w:rsid w:val="00FE7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F04ABD"/>
  <w15:docId w15:val="{084BB400-17F2-3C44-B5DB-89FD816F3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pbs.org/wgbh/nova/video/ultimate-space-telescope/" TargetMode="External"/><Relationship Id="rId18" Type="http://schemas.openxmlformats.org/officeDocument/2006/relationships/hyperlink" Target="https://www.pbs.org/pbs-video-app/" TargetMode="External"/><Relationship Id="rId26" Type="http://schemas.openxmlformats.org/officeDocument/2006/relationships/hyperlink" Target="https://twitter.com/novapbs?ref_src=twsrc%5Egoogle%7Ctwcamp%5Eserp%7Ctwgr%5Eauthor" TargetMode="External"/><Relationship Id="rId39" Type="http://schemas.openxmlformats.org/officeDocument/2006/relationships/hyperlink" Target="https://twitter.com/PBS_PR" TargetMode="External"/><Relationship Id="rId21" Type="http://schemas.openxmlformats.org/officeDocument/2006/relationships/hyperlink" Target="https://www.pbs.org/wgbh/nova/?utm_source=promourl&amp;utm_medium=direct&amp;utm_campaign=nova_2019" TargetMode="External"/><Relationship Id="rId34" Type="http://schemas.openxmlformats.org/officeDocument/2006/relationships/hyperlink" Target="https://twitter.com/pbs" TargetMode="External"/><Relationship Id="rId42" Type="http://schemas.openxmlformats.org/officeDocument/2006/relationships/fontTable" Target="fontTable.xml"/><Relationship Id="rId7" Type="http://schemas.openxmlformats.org/officeDocument/2006/relationships/hyperlink" Target="https://twitter.com/novapbs" TargetMode="External"/><Relationship Id="rId2" Type="http://schemas.openxmlformats.org/officeDocument/2006/relationships/settings" Target="settings.xml"/><Relationship Id="rId16" Type="http://schemas.openxmlformats.org/officeDocument/2006/relationships/hyperlink" Target="https://www.pbs.org/wgbh/nova/" TargetMode="External"/><Relationship Id="rId20" Type="http://schemas.openxmlformats.org/officeDocument/2006/relationships/hyperlink" Target="https://pbsinternational.org/" TargetMode="External"/><Relationship Id="rId29" Type="http://schemas.openxmlformats.org/officeDocument/2006/relationships/hyperlink" Target="https://www.instagram.com/novapbs/?hl=en" TargetMode="External"/><Relationship Id="rId41" Type="http://schemas.openxmlformats.org/officeDocument/2006/relationships/hyperlink" Target="https://www.wgbh.org/" TargetMode="External"/><Relationship Id="rId1" Type="http://schemas.openxmlformats.org/officeDocument/2006/relationships/styles" Target="styles.xml"/><Relationship Id="rId6" Type="http://schemas.openxmlformats.org/officeDocument/2006/relationships/hyperlink" Target="https://twitter.com/novapbs" TargetMode="External"/><Relationship Id="rId11" Type="http://schemas.openxmlformats.org/officeDocument/2006/relationships/hyperlink" Target="https://www.pbs.org/wgbh/nova/video/augmented/" TargetMode="External"/><Relationship Id="rId24" Type="http://schemas.openxmlformats.org/officeDocument/2006/relationships/hyperlink" Target="https://www.facebook.com/NOVApbs/" TargetMode="External"/><Relationship Id="rId32" Type="http://schemas.openxmlformats.org/officeDocument/2006/relationships/hyperlink" Target="http://pbs.org" TargetMode="External"/><Relationship Id="rId37" Type="http://schemas.openxmlformats.org/officeDocument/2006/relationships/hyperlink" Target="http://pressroom.pbs.org/" TargetMode="External"/><Relationship Id="rId40" Type="http://schemas.openxmlformats.org/officeDocument/2006/relationships/hyperlink" Target="https://www.wgbh.org/" TargetMode="External"/><Relationship Id="rId5" Type="http://schemas.openxmlformats.org/officeDocument/2006/relationships/hyperlink" Target="http://www.pbs.org/nova" TargetMode="External"/><Relationship Id="rId15" Type="http://schemas.openxmlformats.org/officeDocument/2006/relationships/hyperlink" Target="https://www.pbs.org/wgbh/nova/" TargetMode="External"/><Relationship Id="rId23" Type="http://schemas.openxmlformats.org/officeDocument/2006/relationships/hyperlink" Target="https://www.pbs.org/wgbh/nova/?utm_source=promourl&amp;utm_medium=direct&amp;utm_campaign=nova_2019" TargetMode="External"/><Relationship Id="rId28" Type="http://schemas.openxmlformats.org/officeDocument/2006/relationships/hyperlink" Target="https://www.instagram.com/novapbs/?hl=en" TargetMode="External"/><Relationship Id="rId36" Type="http://schemas.openxmlformats.org/officeDocument/2006/relationships/hyperlink" Target="http://www.pbs.org/anywhere/home/" TargetMode="External"/><Relationship Id="rId10" Type="http://schemas.openxmlformats.org/officeDocument/2006/relationships/hyperlink" Target="https://www.pbs.org/wgbh/nova/video/ultimate-space-telescope/" TargetMode="External"/><Relationship Id="rId19" Type="http://schemas.openxmlformats.org/officeDocument/2006/relationships/hyperlink" Target="https://theemmys.tv/news-44th-nominations/" TargetMode="External"/><Relationship Id="rId31" Type="http://schemas.openxmlformats.org/officeDocument/2006/relationships/hyperlink" Target="http://pbskids.org/" TargetMode="External"/><Relationship Id="rId4" Type="http://schemas.openxmlformats.org/officeDocument/2006/relationships/image" Target="media/image1.png"/><Relationship Id="rId9" Type="http://schemas.openxmlformats.org/officeDocument/2006/relationships/hyperlink" Target="https://www.pbs.org/wgbh/nova/video/augmented/" TargetMode="External"/><Relationship Id="rId14" Type="http://schemas.openxmlformats.org/officeDocument/2006/relationships/hyperlink" Target="https://www.pbs.org/wgbh/nova/" TargetMode="External"/><Relationship Id="rId22" Type="http://schemas.openxmlformats.org/officeDocument/2006/relationships/hyperlink" Target="https://www.pbs.org/wgbh/nova/?utm_source=promourl&amp;utm_medium=direct&amp;utm_campaign=nova_2019" TargetMode="External"/><Relationship Id="rId27" Type="http://schemas.openxmlformats.org/officeDocument/2006/relationships/hyperlink" Target="https://twitter.com/novapbs?ref_src=twsrc%5Egoogle%7Ctwcamp%5Eserp%7Ctwgr%5Eauthor" TargetMode="External"/><Relationship Id="rId30" Type="http://schemas.openxmlformats.org/officeDocument/2006/relationships/hyperlink" Target="http://www.pbs.org/" TargetMode="External"/><Relationship Id="rId35" Type="http://schemas.openxmlformats.org/officeDocument/2006/relationships/hyperlink" Target="https://www.facebook.com/pbs" TargetMode="External"/><Relationship Id="rId43" Type="http://schemas.openxmlformats.org/officeDocument/2006/relationships/theme" Target="theme/theme1.xml"/><Relationship Id="rId8" Type="http://schemas.openxmlformats.org/officeDocument/2006/relationships/hyperlink" Target="https://www.statnews.com/" TargetMode="External"/><Relationship Id="rId3" Type="http://schemas.openxmlformats.org/officeDocument/2006/relationships/webSettings" Target="webSettings.xml"/><Relationship Id="rId12" Type="http://schemas.openxmlformats.org/officeDocument/2006/relationships/hyperlink" Target="https://www.pbs.org/wgbh/nova/video/augmented/" TargetMode="External"/><Relationship Id="rId17" Type="http://schemas.openxmlformats.org/officeDocument/2006/relationships/hyperlink" Target="https://www.pbs.org/pbs-video-app/" TargetMode="External"/><Relationship Id="rId25" Type="http://schemas.openxmlformats.org/officeDocument/2006/relationships/hyperlink" Target="https://www.facebook.com/NOVApbs/" TargetMode="External"/><Relationship Id="rId33" Type="http://schemas.openxmlformats.org/officeDocument/2006/relationships/hyperlink" Target="http://pbs.org" TargetMode="External"/><Relationship Id="rId38" Type="http://schemas.openxmlformats.org/officeDocument/2006/relationships/hyperlink" Target="https://twitter.com/PBS_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1686</Words>
  <Characters>9614</Characters>
  <Application>Microsoft Office Word</Application>
  <DocSecurity>0</DocSecurity>
  <Lines>80</Lines>
  <Paragraphs>22</Paragraphs>
  <ScaleCrop>false</ScaleCrop>
  <Company/>
  <LinksUpToDate>false</LinksUpToDate>
  <CharactersWithSpaces>11278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Jennifer Welsh</cp:lastModifiedBy>
  <cp:revision>3</cp:revision>
  <dcterms:created xsi:type="dcterms:W3CDTF">2023-07-28T20:06:00Z</dcterms:created>
  <dcterms:modified xsi:type="dcterms:W3CDTF">2023-07-28T20:07:00Z</dcterms:modified>
</cp:coreProperties>
</file>