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052C60" w14:textId="1E1498FB" w:rsidR="00A92B01" w:rsidRPr="004653D3" w:rsidRDefault="00A92B01" w:rsidP="655A6001">
      <w:pPr>
        <w:pStyle w:val="4PressContact-MediaInfo"/>
        <w:rPr>
          <w:b/>
          <w:bCs/>
        </w:rPr>
      </w:pPr>
      <w:r w:rsidRPr="655A6001">
        <w:rPr>
          <w:b/>
          <w:bCs/>
        </w:rPr>
        <w:t>Press Contact</w:t>
      </w:r>
      <w:r w:rsidR="1FC9057B" w:rsidRPr="655A6001">
        <w:rPr>
          <w:b/>
          <w:bCs/>
        </w:rPr>
        <w:t>s</w:t>
      </w:r>
      <w:r w:rsidRPr="655A6001">
        <w:rPr>
          <w:b/>
          <w:bCs/>
        </w:rPr>
        <w:t xml:space="preserve">: </w:t>
      </w:r>
    </w:p>
    <w:p w14:paraId="4486B096" w14:textId="6B1EA057" w:rsidR="00711C0F" w:rsidRDefault="00A92B01" w:rsidP="054A7941">
      <w:pPr>
        <w:pStyle w:val="4PressContact-MediaInfo"/>
        <w:rPr>
          <w:rStyle w:val="Hyperlink"/>
        </w:rPr>
      </w:pPr>
      <w:r>
        <w:t xml:space="preserve">Chelsey Saatkamp, The WNET Group, </w:t>
      </w:r>
      <w:hyperlink r:id="rId10">
        <w:r w:rsidR="7884083C" w:rsidRPr="4222984A">
          <w:rPr>
            <w:rStyle w:val="Hyperlink"/>
          </w:rPr>
          <w:t>saatkampc@wnet.org</w:t>
        </w:r>
      </w:hyperlink>
    </w:p>
    <w:p w14:paraId="0456BC06" w14:textId="15420C85" w:rsidR="4222984A" w:rsidRDefault="00A57B98" w:rsidP="2AFB79DA">
      <w:pPr>
        <w:pStyle w:val="4PressContact-MediaInfo"/>
      </w:pPr>
      <w:r>
        <w:t xml:space="preserve">Sesame Workshop, </w:t>
      </w:r>
      <w:hyperlink r:id="rId11" w:history="1">
        <w:r w:rsidR="00C31576" w:rsidRPr="0040410C">
          <w:rPr>
            <w:rStyle w:val="Hyperlink"/>
          </w:rPr>
          <w:t>press@sesame.org</w:t>
        </w:r>
      </w:hyperlink>
      <w:r w:rsidR="00C31576">
        <w:t xml:space="preserve"> </w:t>
      </w:r>
    </w:p>
    <w:p w14:paraId="0D905A70" w14:textId="6B866E62" w:rsidR="4222984A" w:rsidRDefault="00C31576" w:rsidP="2AFB79DA">
      <w:pPr>
        <w:pStyle w:val="4PressContact-MediaInfo"/>
        <w:rPr>
          <w:highlight w:val="yellow"/>
        </w:rPr>
      </w:pPr>
      <w:r>
        <w:t xml:space="preserve">Gab Torello, </w:t>
      </w:r>
      <w:r w:rsidR="74DE1C04">
        <w:t>Grand Communications</w:t>
      </w:r>
      <w:r>
        <w:t xml:space="preserve">, </w:t>
      </w:r>
      <w:hyperlink r:id="rId12">
        <w:r w:rsidRPr="6BFAA0B5">
          <w:rPr>
            <w:rStyle w:val="Hyperlink"/>
          </w:rPr>
          <w:t>gab@grandcommunications.com</w:t>
        </w:r>
      </w:hyperlink>
      <w:r>
        <w:t xml:space="preserve"> </w:t>
      </w:r>
    </w:p>
    <w:p w14:paraId="6D81744E" w14:textId="2265192A" w:rsidR="00A92B01" w:rsidRPr="004653D3" w:rsidRDefault="00B87B22" w:rsidP="00A92B01">
      <w:pPr>
        <w:pStyle w:val="4PressContact-MediaInfo"/>
        <w:rPr>
          <w:rStyle w:val="Hyperlink"/>
          <w:kern w:val="20"/>
        </w:rPr>
      </w:pPr>
      <w:r>
        <w:br/>
      </w:r>
      <w:r w:rsidR="00A92B01" w:rsidRPr="004653D3">
        <w:t xml:space="preserve">Press Materials: </w:t>
      </w:r>
      <w:hyperlink r:id="rId13">
        <w:r w:rsidR="00A92B01" w:rsidRPr="004653D3">
          <w:rPr>
            <w:rStyle w:val="Hyperlink"/>
          </w:rPr>
          <w:t>pbs.org/pressroom</w:t>
        </w:r>
      </w:hyperlink>
      <w:r w:rsidR="00A92B01" w:rsidRPr="004653D3">
        <w:t xml:space="preserve"> or </w:t>
      </w:r>
      <w:hyperlink r:id="rId14">
        <w:r w:rsidR="00A92B01" w:rsidRPr="004653D3">
          <w:rPr>
            <w:rStyle w:val="Hyperlink"/>
          </w:rPr>
          <w:t>thirteen.org/pressroom</w:t>
        </w:r>
      </w:hyperlink>
    </w:p>
    <w:p w14:paraId="634F052E" w14:textId="6265D780" w:rsidR="009D296A" w:rsidRPr="004653D3" w:rsidRDefault="009D296A" w:rsidP="3FA6B6A6">
      <w:pPr>
        <w:spacing w:line="480" w:lineRule="auto"/>
      </w:pPr>
    </w:p>
    <w:p w14:paraId="04175A06" w14:textId="048554D1" w:rsidR="4D71AA96" w:rsidRDefault="05712770" w:rsidP="2AFB79DA">
      <w:pPr>
        <w:pStyle w:val="1Headline-MediaInfo"/>
        <w:rPr>
          <w:rFonts w:eastAsia="Arial"/>
        </w:rPr>
      </w:pPr>
      <w:r w:rsidRPr="2AFB79DA">
        <w:rPr>
          <w:rFonts w:eastAsia="Arial"/>
          <w:i/>
          <w:iCs/>
        </w:rPr>
        <w:t xml:space="preserve">Nature </w:t>
      </w:r>
      <w:r w:rsidRPr="2AFB79DA">
        <w:rPr>
          <w:rFonts w:eastAsia="Arial"/>
        </w:rPr>
        <w:t>Partners with Sesame Workshop</w:t>
      </w:r>
      <w:r w:rsidR="4C1D9649" w:rsidRPr="2AFB79DA">
        <w:rPr>
          <w:rFonts w:eastAsia="Arial"/>
        </w:rPr>
        <w:t xml:space="preserve"> on</w:t>
      </w:r>
      <w:r w:rsidR="0DEE46B6" w:rsidRPr="2AFB79DA">
        <w:rPr>
          <w:rFonts w:eastAsia="Arial"/>
        </w:rPr>
        <w:t xml:space="preserve"> </w:t>
      </w:r>
      <w:r w:rsidR="4C1D9649" w:rsidRPr="2AFB79DA">
        <w:rPr>
          <w:rFonts w:eastAsia="Arial"/>
        </w:rPr>
        <w:t xml:space="preserve">Primetime Safari Special, </w:t>
      </w:r>
      <w:r w:rsidR="4C1D9649" w:rsidRPr="2AFB79DA">
        <w:rPr>
          <w:rFonts w:eastAsia="Arial"/>
          <w:i/>
          <w:iCs/>
        </w:rPr>
        <w:t>Sesame Street and the Great Elephant Adventure</w:t>
      </w:r>
    </w:p>
    <w:p w14:paraId="3732665A" w14:textId="67A025DB" w:rsidR="2AFB79DA" w:rsidRDefault="2AFB79DA" w:rsidP="2AFB79DA">
      <w:pPr>
        <w:pStyle w:val="1Headline-MediaInfo"/>
        <w:rPr>
          <w:rFonts w:eastAsia="Arial"/>
        </w:rPr>
      </w:pPr>
    </w:p>
    <w:p w14:paraId="5C1A35E1" w14:textId="340D9817" w:rsidR="4C1D9649" w:rsidRDefault="4C1D9649" w:rsidP="655A6001">
      <w:pPr>
        <w:pStyle w:val="1Headline-MediaInfo"/>
      </w:pPr>
      <w:r w:rsidRPr="59B5E463">
        <w:rPr>
          <w:rFonts w:eastAsia="Arial"/>
          <w:b w:val="0"/>
          <w:i/>
          <w:iCs/>
          <w:sz w:val="28"/>
          <w:szCs w:val="28"/>
        </w:rPr>
        <w:t>The special kicks off Nature’s 45</w:t>
      </w:r>
      <w:r w:rsidRPr="59B5E463">
        <w:rPr>
          <w:rFonts w:eastAsia="Arial"/>
          <w:b w:val="0"/>
          <w:i/>
          <w:iCs/>
          <w:sz w:val="28"/>
          <w:szCs w:val="28"/>
          <w:vertAlign w:val="superscript"/>
        </w:rPr>
        <w:t>th</w:t>
      </w:r>
      <w:r w:rsidRPr="59B5E463">
        <w:rPr>
          <w:rFonts w:eastAsia="Arial"/>
          <w:b w:val="0"/>
          <w:i/>
          <w:iCs/>
          <w:sz w:val="28"/>
          <w:szCs w:val="28"/>
        </w:rPr>
        <w:t xml:space="preserve"> season</w:t>
      </w:r>
      <w:r w:rsidR="14048D38" w:rsidRPr="59B5E463">
        <w:rPr>
          <w:rFonts w:eastAsia="Arial"/>
          <w:b w:val="0"/>
          <w:i/>
          <w:iCs/>
          <w:sz w:val="28"/>
          <w:szCs w:val="28"/>
        </w:rPr>
        <w:t xml:space="preserve"> on</w:t>
      </w:r>
      <w:r w:rsidRPr="59B5E463">
        <w:rPr>
          <w:rFonts w:eastAsia="Arial"/>
          <w:b w:val="0"/>
          <w:i/>
          <w:iCs/>
          <w:sz w:val="28"/>
          <w:szCs w:val="28"/>
        </w:rPr>
        <w:t xml:space="preserve"> Wednesday, October 14 at 8/7c on PBS and PBS </w:t>
      </w:r>
      <w:r w:rsidR="00C477C5" w:rsidRPr="59B5E463">
        <w:rPr>
          <w:rFonts w:eastAsia="Arial"/>
          <w:b w:val="0"/>
          <w:i/>
          <w:iCs/>
          <w:sz w:val="28"/>
          <w:szCs w:val="28"/>
        </w:rPr>
        <w:t>KIDS</w:t>
      </w:r>
    </w:p>
    <w:p w14:paraId="119D796E" w14:textId="6CBBA58A" w:rsidR="59B5E463" w:rsidRDefault="59B5E463" w:rsidP="59B5E463">
      <w:pPr>
        <w:pStyle w:val="1Headline-MediaInfo"/>
        <w:rPr>
          <w:rFonts w:eastAsia="Arial"/>
          <w:b w:val="0"/>
          <w:i/>
          <w:iCs/>
          <w:sz w:val="28"/>
          <w:szCs w:val="28"/>
        </w:rPr>
      </w:pPr>
    </w:p>
    <w:p w14:paraId="1F33F077" w14:textId="6A893412" w:rsidR="6BA4FC73" w:rsidRDefault="6BA4FC73" w:rsidP="59B5E463">
      <w:pPr>
        <w:pStyle w:val="1Headline-MediaInfo"/>
      </w:pPr>
      <w:hyperlink r:id="rId15">
        <w:r w:rsidRPr="59B5E463">
          <w:rPr>
            <w:rStyle w:val="Hyperlink"/>
            <w:rFonts w:eastAsia="Arial"/>
            <w:b w:val="0"/>
            <w:i/>
            <w:iCs/>
            <w:sz w:val="28"/>
            <w:szCs w:val="28"/>
          </w:rPr>
          <w:t>Watch trailer</w:t>
        </w:r>
      </w:hyperlink>
    </w:p>
    <w:p w14:paraId="62236B37" w14:textId="1D8FE177" w:rsidR="4D71AA96" w:rsidRDefault="4D71AA96" w:rsidP="3DF3919B">
      <w:pPr>
        <w:spacing w:before="100" w:line="300" w:lineRule="auto"/>
        <w:rPr>
          <w:rFonts w:ascii="Arial" w:eastAsia="Arial" w:hAnsi="Arial" w:cs="Arial"/>
          <w:color w:val="000000" w:themeColor="text1"/>
          <w:szCs w:val="21"/>
        </w:rPr>
      </w:pPr>
    </w:p>
    <w:p w14:paraId="588D9AAB" w14:textId="6BC923E3" w:rsidR="3DF3919B" w:rsidRDefault="642381A3" w:rsidP="2AFB79DA">
      <w:pPr>
        <w:pStyle w:val="3Bodytext-MediaInfo"/>
        <w:spacing w:before="100"/>
      </w:pPr>
      <w:r w:rsidRPr="59B5E463">
        <w:rPr>
          <w:rFonts w:eastAsia="Arial" w:cs="Arial"/>
          <w:color w:val="000000" w:themeColor="text1"/>
        </w:rPr>
        <w:t xml:space="preserve">(NEW YORK – </w:t>
      </w:r>
      <w:r w:rsidR="4B7C6291" w:rsidRPr="59B5E463">
        <w:rPr>
          <w:rFonts w:eastAsia="Arial" w:cs="Arial"/>
          <w:color w:val="000000" w:themeColor="text1"/>
        </w:rPr>
        <w:t>Aug. 26</w:t>
      </w:r>
      <w:r w:rsidRPr="59B5E463">
        <w:rPr>
          <w:rFonts w:eastAsia="Arial" w:cs="Arial"/>
          <w:color w:val="000000" w:themeColor="text1"/>
        </w:rPr>
        <w:t xml:space="preserve">, 2026) -- </w:t>
      </w:r>
      <w:r w:rsidR="2DD2D513" w:rsidRPr="59B5E463">
        <w:rPr>
          <w:rFonts w:eastAsia="Arial" w:cs="Arial"/>
          <w:color w:val="000000" w:themeColor="text1"/>
        </w:rPr>
        <w:t>Join</w:t>
      </w:r>
      <w:r w:rsidR="45B30679" w:rsidRPr="59B5E463">
        <w:rPr>
          <w:rFonts w:eastAsia="Arial" w:cs="Arial"/>
          <w:color w:val="000000" w:themeColor="text1"/>
        </w:rPr>
        <w:t xml:space="preserve"> </w:t>
      </w:r>
      <w:r w:rsidR="45B30679" w:rsidRPr="59B5E463">
        <w:rPr>
          <w:color w:val="000000" w:themeColor="text1"/>
        </w:rPr>
        <w:t xml:space="preserve">Elmo and </w:t>
      </w:r>
      <w:r w:rsidR="2F7946DE" w:rsidRPr="59B5E463">
        <w:rPr>
          <w:color w:val="000000" w:themeColor="text1"/>
        </w:rPr>
        <w:t>his</w:t>
      </w:r>
      <w:r w:rsidR="45B30679" w:rsidRPr="59B5E463">
        <w:rPr>
          <w:color w:val="000000" w:themeColor="text1"/>
        </w:rPr>
        <w:t xml:space="preserve"> </w:t>
      </w:r>
      <w:r w:rsidR="45B30679" w:rsidRPr="59B5E463">
        <w:rPr>
          <w:i/>
          <w:iCs/>
          <w:color w:val="000000" w:themeColor="text1"/>
        </w:rPr>
        <w:t>Sesame Street</w:t>
      </w:r>
      <w:r w:rsidR="45B30679" w:rsidRPr="59B5E463">
        <w:rPr>
          <w:color w:val="000000" w:themeColor="text1"/>
        </w:rPr>
        <w:t xml:space="preserve"> </w:t>
      </w:r>
      <w:r w:rsidR="2536874B" w:rsidRPr="59B5E463">
        <w:rPr>
          <w:color w:val="000000" w:themeColor="text1"/>
        </w:rPr>
        <w:t>friends</w:t>
      </w:r>
      <w:r w:rsidR="45B30679" w:rsidRPr="59B5E463">
        <w:rPr>
          <w:color w:val="000000" w:themeColor="text1"/>
        </w:rPr>
        <w:t xml:space="preserve"> on a once-in-a-lifetime African safari adventure in a special </w:t>
      </w:r>
      <w:r w:rsidR="443AAB6F" w:rsidRPr="59B5E463">
        <w:rPr>
          <w:color w:val="000000" w:themeColor="text1"/>
        </w:rPr>
        <w:t xml:space="preserve">PBS </w:t>
      </w:r>
      <w:r w:rsidR="45B30679" w:rsidRPr="59B5E463">
        <w:rPr>
          <w:i/>
          <w:iCs/>
          <w:color w:val="000000" w:themeColor="text1"/>
        </w:rPr>
        <w:t>Nature</w:t>
      </w:r>
      <w:r w:rsidR="45B30679" w:rsidRPr="59B5E463">
        <w:rPr>
          <w:color w:val="000000" w:themeColor="text1"/>
        </w:rPr>
        <w:t xml:space="preserve"> </w:t>
      </w:r>
      <w:r w:rsidR="25848741" w:rsidRPr="59B5E463">
        <w:rPr>
          <w:color w:val="000000" w:themeColor="text1"/>
        </w:rPr>
        <w:t xml:space="preserve">primetime </w:t>
      </w:r>
      <w:r w:rsidR="45B30679" w:rsidRPr="59B5E463">
        <w:rPr>
          <w:color w:val="000000" w:themeColor="text1"/>
        </w:rPr>
        <w:t>c</w:t>
      </w:r>
      <w:r w:rsidR="366A164D" w:rsidRPr="59B5E463">
        <w:rPr>
          <w:color w:val="000000" w:themeColor="text1"/>
        </w:rPr>
        <w:t>rossover</w:t>
      </w:r>
      <w:r w:rsidR="45B30679" w:rsidRPr="59B5E463">
        <w:rPr>
          <w:color w:val="000000" w:themeColor="text1"/>
        </w:rPr>
        <w:t xml:space="preserve">. </w:t>
      </w:r>
      <w:r w:rsidR="3E3C3169" w:rsidRPr="59B5E463">
        <w:rPr>
          <w:b/>
          <w:bCs/>
          <w:i/>
          <w:iCs/>
          <w:color w:val="000000" w:themeColor="text1"/>
        </w:rPr>
        <w:t>S</w:t>
      </w:r>
      <w:r w:rsidR="45B30679" w:rsidRPr="59B5E463">
        <w:rPr>
          <w:b/>
          <w:bCs/>
          <w:i/>
          <w:iCs/>
        </w:rPr>
        <w:t>esame Street and the Great Elephant Adventure</w:t>
      </w:r>
      <w:r w:rsidR="142DD4F7" w:rsidRPr="59B5E463">
        <w:rPr>
          <w:b/>
          <w:bCs/>
          <w:i/>
          <w:iCs/>
        </w:rPr>
        <w:t xml:space="preserve"> </w:t>
      </w:r>
      <w:r w:rsidR="1BDD4CEC" w:rsidRPr="59B5E463">
        <w:rPr>
          <w:rFonts w:eastAsia="Arial" w:cs="Arial"/>
          <w:color w:val="000000" w:themeColor="text1"/>
        </w:rPr>
        <w:t>premieres</w:t>
      </w:r>
      <w:r w:rsidR="5D9FB68F" w:rsidRPr="59B5E463">
        <w:rPr>
          <w:rFonts w:eastAsia="Arial" w:cs="Arial"/>
          <w:color w:val="000000" w:themeColor="text1"/>
        </w:rPr>
        <w:t xml:space="preserve"> </w:t>
      </w:r>
      <w:r w:rsidR="65DAFC2B" w:rsidRPr="59B5E463">
        <w:rPr>
          <w:rFonts w:eastAsia="Arial" w:cs="Arial"/>
          <w:color w:val="000000" w:themeColor="text1"/>
        </w:rPr>
        <w:t xml:space="preserve">on </w:t>
      </w:r>
      <w:r w:rsidRPr="59B5E463">
        <w:rPr>
          <w:rFonts w:eastAsia="Arial" w:cs="Arial"/>
          <w:color w:val="000000" w:themeColor="text1"/>
          <w:u w:val="single"/>
        </w:rPr>
        <w:t>Wednesday</w:t>
      </w:r>
      <w:r w:rsidR="26F9A4BC" w:rsidRPr="59B5E463">
        <w:rPr>
          <w:rFonts w:eastAsia="Arial" w:cs="Arial"/>
          <w:color w:val="000000" w:themeColor="text1"/>
          <w:u w:val="single"/>
        </w:rPr>
        <w:t>, October 14</w:t>
      </w:r>
      <w:r w:rsidRPr="59B5E463">
        <w:rPr>
          <w:rFonts w:eastAsia="Arial" w:cs="Arial"/>
          <w:color w:val="000000" w:themeColor="text1"/>
          <w:u w:val="single"/>
        </w:rPr>
        <w:t xml:space="preserve"> at 8/7c</w:t>
      </w:r>
      <w:r w:rsidR="57FC060A" w:rsidRPr="59B5E463">
        <w:rPr>
          <w:rFonts w:eastAsia="Arial" w:cs="Arial"/>
          <w:color w:val="000000" w:themeColor="text1"/>
        </w:rPr>
        <w:t xml:space="preserve"> </w:t>
      </w:r>
      <w:r w:rsidR="726947C3" w:rsidRPr="59B5E463">
        <w:rPr>
          <w:rFonts w:eastAsia="Arial" w:cs="Arial"/>
          <w:color w:val="000000" w:themeColor="text1"/>
        </w:rPr>
        <w:t>o</w:t>
      </w:r>
      <w:r w:rsidRPr="59B5E463">
        <w:rPr>
          <w:rFonts w:eastAsia="Arial" w:cs="Arial"/>
          <w:color w:val="000000" w:themeColor="text1"/>
        </w:rPr>
        <w:t>n PBS</w:t>
      </w:r>
      <w:r w:rsidR="58A12DA4" w:rsidRPr="59B5E463">
        <w:rPr>
          <w:rFonts w:eastAsia="Arial" w:cs="Arial"/>
          <w:color w:val="000000" w:themeColor="text1"/>
        </w:rPr>
        <w:t xml:space="preserve"> and </w:t>
      </w:r>
      <w:r w:rsidR="14FA3AA4" w:rsidRPr="59B5E463">
        <w:rPr>
          <w:rFonts w:eastAsia="Arial" w:cs="Arial"/>
          <w:color w:val="000000" w:themeColor="text1"/>
        </w:rPr>
        <w:t>PBS KIDS</w:t>
      </w:r>
      <w:r w:rsidRPr="59B5E463">
        <w:rPr>
          <w:rFonts w:eastAsia="Arial" w:cs="Arial"/>
          <w:color w:val="000000" w:themeColor="text1"/>
        </w:rPr>
        <w:t xml:space="preserve"> (</w:t>
      </w:r>
      <w:hyperlink r:id="rId16">
        <w:r w:rsidRPr="59B5E463">
          <w:rPr>
            <w:rStyle w:val="Hyperlink"/>
            <w:rFonts w:eastAsia="Arial" w:cs="Arial"/>
          </w:rPr>
          <w:t>check local listings</w:t>
        </w:r>
      </w:hyperlink>
      <w:r w:rsidRPr="59B5E463">
        <w:rPr>
          <w:rFonts w:eastAsia="Arial" w:cs="Arial"/>
          <w:color w:val="000000" w:themeColor="text1"/>
        </w:rPr>
        <w:t>)</w:t>
      </w:r>
      <w:r w:rsidR="0CA465BC" w:rsidRPr="59B5E463">
        <w:rPr>
          <w:rFonts w:eastAsia="Arial" w:cs="Arial"/>
          <w:color w:val="000000" w:themeColor="text1"/>
        </w:rPr>
        <w:t xml:space="preserve"> and will stream on </w:t>
      </w:r>
      <w:hyperlink r:id="rId17">
        <w:r w:rsidRPr="59B5E463">
          <w:rPr>
            <w:rStyle w:val="Hyperlink"/>
            <w:rFonts w:eastAsia="Arial" w:cs="Arial"/>
          </w:rPr>
          <w:t>pbs.org/nature</w:t>
        </w:r>
      </w:hyperlink>
      <w:r w:rsidR="57BA9FDC" w:rsidRPr="59B5E463">
        <w:rPr>
          <w:rFonts w:eastAsia="Arial" w:cs="Arial"/>
          <w:color w:val="000000" w:themeColor="text1"/>
        </w:rPr>
        <w:t xml:space="preserve">, </w:t>
      </w:r>
      <w:hyperlink r:id="rId18">
        <w:r w:rsidR="57BA9FDC" w:rsidRPr="59B5E463">
          <w:rPr>
            <w:rStyle w:val="Hyperlink"/>
            <w:rFonts w:eastAsia="Arial" w:cs="Arial"/>
          </w:rPr>
          <w:t>YouTube</w:t>
        </w:r>
      </w:hyperlink>
      <w:r w:rsidR="00562CF7">
        <w:t>,</w:t>
      </w:r>
      <w:r w:rsidR="57BA9FDC" w:rsidRPr="59B5E463">
        <w:rPr>
          <w:rFonts w:eastAsia="Arial" w:cs="Arial"/>
          <w:color w:val="000000" w:themeColor="text1"/>
        </w:rPr>
        <w:t xml:space="preserve"> </w:t>
      </w:r>
      <w:hyperlink r:id="rId19">
        <w:r w:rsidR="00CE633D" w:rsidRPr="59B5E463">
          <w:rPr>
            <w:rStyle w:val="Hyperlink"/>
            <w:rFonts w:eastAsia="Arial" w:cs="Arial"/>
          </w:rPr>
          <w:t>pbskids.org</w:t>
        </w:r>
      </w:hyperlink>
      <w:r w:rsidR="00CE633D" w:rsidRPr="59B5E463">
        <w:rPr>
          <w:rFonts w:eastAsia="Arial" w:cs="Arial"/>
          <w:color w:val="000000" w:themeColor="text1"/>
        </w:rPr>
        <w:t xml:space="preserve">, the </w:t>
      </w:r>
      <w:hyperlink r:id="rId20">
        <w:r w:rsidR="00CE633D" w:rsidRPr="59B5E463">
          <w:rPr>
            <w:rStyle w:val="Hyperlink"/>
            <w:rFonts w:eastAsia="Arial" w:cs="Arial"/>
          </w:rPr>
          <w:t>PBS KIDS Video app</w:t>
        </w:r>
      </w:hyperlink>
      <w:r w:rsidR="00CE633D" w:rsidRPr="59B5E463">
        <w:rPr>
          <w:rFonts w:eastAsia="Arial" w:cs="Arial"/>
          <w:color w:val="000000" w:themeColor="text1"/>
        </w:rPr>
        <w:t xml:space="preserve">, </w:t>
      </w:r>
      <w:r w:rsidR="57BA9FDC" w:rsidRPr="59B5E463">
        <w:rPr>
          <w:rFonts w:eastAsia="Arial" w:cs="Arial"/>
          <w:color w:val="000000" w:themeColor="text1"/>
        </w:rPr>
        <w:t xml:space="preserve">and the </w:t>
      </w:r>
      <w:hyperlink r:id="rId21">
        <w:r w:rsidRPr="59B5E463">
          <w:rPr>
            <w:rStyle w:val="Hyperlink"/>
            <w:rFonts w:eastAsia="Arial" w:cs="Arial"/>
          </w:rPr>
          <w:t>PBS</w:t>
        </w:r>
        <w:r w:rsidR="661E07BB" w:rsidRPr="59B5E463">
          <w:rPr>
            <w:rStyle w:val="Hyperlink"/>
            <w:rFonts w:eastAsia="Arial" w:cs="Arial"/>
          </w:rPr>
          <w:t xml:space="preserve"> </w:t>
        </w:r>
        <w:r w:rsidRPr="59B5E463">
          <w:rPr>
            <w:rStyle w:val="Hyperlink"/>
            <w:rFonts w:eastAsia="Arial" w:cs="Arial"/>
          </w:rPr>
          <w:t>app</w:t>
        </w:r>
      </w:hyperlink>
      <w:r w:rsidRPr="59B5E463">
        <w:rPr>
          <w:rFonts w:eastAsia="Arial" w:cs="Arial"/>
          <w:color w:val="000000" w:themeColor="text1"/>
        </w:rPr>
        <w:t>.</w:t>
      </w:r>
      <w:r w:rsidR="0F9C5313" w:rsidRPr="59B5E463">
        <w:rPr>
          <w:rFonts w:eastAsia="Arial" w:cs="Arial"/>
          <w:color w:val="000000" w:themeColor="text1"/>
        </w:rPr>
        <w:t xml:space="preserve"> </w:t>
      </w:r>
    </w:p>
    <w:p w14:paraId="6FAC3F38" w14:textId="46A01010" w:rsidR="721DDFCA" w:rsidRDefault="721DDFCA" w:rsidP="2AFB79DA">
      <w:pPr>
        <w:pStyle w:val="3Bodytext-MediaInfo"/>
        <w:spacing w:before="100"/>
        <w:rPr>
          <w:rFonts w:eastAsia="Arial" w:cs="Arial"/>
          <w:color w:val="000000" w:themeColor="text1"/>
        </w:rPr>
      </w:pPr>
    </w:p>
    <w:p w14:paraId="5E62169A" w14:textId="5385B080" w:rsidR="721DDFCA" w:rsidRDefault="69E50D15" w:rsidP="2AFB79DA">
      <w:pPr>
        <w:pStyle w:val="3Bodytext-MediaInfo"/>
      </w:pPr>
      <w:r w:rsidRPr="37A32339">
        <w:rPr>
          <w:color w:val="000000" w:themeColor="text1"/>
        </w:rPr>
        <w:t xml:space="preserve">After adopting an orphaned elephant online, Elmo, Abby Cadabby, and Nina travel to </w:t>
      </w:r>
      <w:r w:rsidR="000A1544">
        <w:rPr>
          <w:color w:val="000000" w:themeColor="text1"/>
        </w:rPr>
        <w:t>t</w:t>
      </w:r>
      <w:r w:rsidRPr="37A32339">
        <w:rPr>
          <w:color w:val="000000" w:themeColor="text1"/>
        </w:rPr>
        <w:t xml:space="preserve">he Sheldrick Wildlife Trust in Kenya to meet the young elephant and </w:t>
      </w:r>
      <w:r w:rsidR="5D139573" w:rsidRPr="37A32339">
        <w:rPr>
          <w:color w:val="000000" w:themeColor="text1"/>
        </w:rPr>
        <w:t>her</w:t>
      </w:r>
      <w:r w:rsidRPr="37A32339">
        <w:rPr>
          <w:color w:val="000000" w:themeColor="text1"/>
        </w:rPr>
        <w:t xml:space="preserve"> keepers. In their first-ever safari, the </w:t>
      </w:r>
      <w:r w:rsidRPr="00A76D21">
        <w:rPr>
          <w:i/>
          <w:iCs/>
          <w:color w:val="000000" w:themeColor="text1"/>
        </w:rPr>
        <w:t>Sesame Street</w:t>
      </w:r>
      <w:r w:rsidRPr="37A32339">
        <w:rPr>
          <w:color w:val="000000" w:themeColor="text1"/>
        </w:rPr>
        <w:t xml:space="preserve"> </w:t>
      </w:r>
      <w:r w:rsidR="00730561">
        <w:rPr>
          <w:color w:val="000000" w:themeColor="text1"/>
        </w:rPr>
        <w:t>friends</w:t>
      </w:r>
      <w:r w:rsidR="00730561" w:rsidRPr="37A32339">
        <w:rPr>
          <w:color w:val="000000" w:themeColor="text1"/>
        </w:rPr>
        <w:t xml:space="preserve"> </w:t>
      </w:r>
      <w:r w:rsidR="12B2C0EF">
        <w:t xml:space="preserve">embark on a journey that takes them from the caring confines of the elephant sanctuary to the </w:t>
      </w:r>
      <w:r w:rsidR="12B2C0EF" w:rsidRPr="37A32339">
        <w:rPr>
          <w:color w:val="000000" w:themeColor="text1"/>
        </w:rPr>
        <w:t>unpredictable</w:t>
      </w:r>
      <w:r w:rsidR="12B2C0EF">
        <w:t xml:space="preserve"> African bush,</w:t>
      </w:r>
      <w:r w:rsidRPr="37A32339">
        <w:rPr>
          <w:color w:val="000000" w:themeColor="text1"/>
        </w:rPr>
        <w:t xml:space="preserve"> where </w:t>
      </w:r>
      <w:r w:rsidR="09E332F2" w:rsidRPr="37A32339">
        <w:rPr>
          <w:color w:val="000000" w:themeColor="text1"/>
        </w:rPr>
        <w:t xml:space="preserve">they come face to face with some of nature’s most iconic wildlife, including lions, zebras, giraffes and hippos. </w:t>
      </w:r>
    </w:p>
    <w:p w14:paraId="036CCF45" w14:textId="5A91156D" w:rsidR="721DDFCA" w:rsidRDefault="721DDFCA" w:rsidP="2AFB79DA">
      <w:pPr>
        <w:pStyle w:val="3Bodytext-MediaInfo"/>
        <w:rPr>
          <w:color w:val="000000" w:themeColor="text1"/>
        </w:rPr>
      </w:pPr>
    </w:p>
    <w:p w14:paraId="38F71EEB" w14:textId="567D5740" w:rsidR="721DDFCA" w:rsidRDefault="06B3F6FA" w:rsidP="2AFB79DA">
      <w:pPr>
        <w:pStyle w:val="3Bodytext-MediaInfo"/>
        <w:rPr>
          <w:rFonts w:eastAsia="Arial" w:cs="Arial"/>
          <w:color w:val="000000" w:themeColor="text1"/>
        </w:rPr>
      </w:pPr>
      <w:r>
        <w:lastRenderedPageBreak/>
        <w:t>The adventure begins at the group's safari lodge, where they meet the lodge manager and her young daughter, who introduce Elmo and Abby to Kenya's culture, nature and wildlife.</w:t>
      </w:r>
      <w:r w:rsidRPr="655A6001">
        <w:rPr>
          <w:color w:val="000000" w:themeColor="text1"/>
        </w:rPr>
        <w:t xml:space="preserve"> </w:t>
      </w:r>
      <w:r w:rsidR="76A05101">
        <w:t xml:space="preserve">Along the way, Elmo struggles with the idea of leaving his adopted elephant </w:t>
      </w:r>
      <w:r w:rsidR="5F1C3B67">
        <w:t>behind but</w:t>
      </w:r>
      <w:r w:rsidR="13E72D7B">
        <w:t xml:space="preserve"> comes to learn that the greatest way to care for his new friend is to let her thrive where she belongs</w:t>
      </w:r>
      <w:r w:rsidR="74FCD07C">
        <w:t>:</w:t>
      </w:r>
      <w:r w:rsidR="13E72D7B">
        <w:t xml:space="preserve"> in the wild.</w:t>
      </w:r>
      <w:r>
        <w:br/>
      </w:r>
    </w:p>
    <w:p w14:paraId="5A3B796E" w14:textId="282FE48A" w:rsidR="6AC76540" w:rsidRDefault="6AC76540" w:rsidP="2AFB79DA">
      <w:pPr>
        <w:pStyle w:val="3Bodytext-MediaInfo"/>
      </w:pPr>
      <w:r w:rsidRPr="2AFB79DA">
        <w:t xml:space="preserve">“Collaborating with Sesame Workshop on this special </w:t>
      </w:r>
      <w:r w:rsidRPr="2AFB79DA">
        <w:rPr>
          <w:i/>
          <w:iCs/>
        </w:rPr>
        <w:t>Nature</w:t>
      </w:r>
      <w:r w:rsidRPr="2AFB79DA">
        <w:t xml:space="preserve"> episode </w:t>
      </w:r>
      <w:r w:rsidR="4FC1E002" w:rsidRPr="2AFB79DA">
        <w:t xml:space="preserve">is </w:t>
      </w:r>
      <w:r w:rsidRPr="2AFB79DA">
        <w:t>a</w:t>
      </w:r>
      <w:r w:rsidR="62D2D4C4" w:rsidRPr="2AFB79DA">
        <w:t xml:space="preserve">n incredible </w:t>
      </w:r>
      <w:r w:rsidRPr="2AFB79DA">
        <w:t xml:space="preserve">opportunity to introduce young audiences to the wonder of the natural world,” said Fred Kaufman, </w:t>
      </w:r>
      <w:r w:rsidR="000A1544">
        <w:t>E</w:t>
      </w:r>
      <w:r w:rsidRPr="2AFB79DA">
        <w:t xml:space="preserve">xecutive </w:t>
      </w:r>
      <w:r w:rsidR="000A1544">
        <w:t>P</w:t>
      </w:r>
      <w:r w:rsidRPr="2AFB79DA">
        <w:t xml:space="preserve">roducer for </w:t>
      </w:r>
      <w:r w:rsidRPr="2AFB79DA">
        <w:rPr>
          <w:i/>
          <w:iCs/>
        </w:rPr>
        <w:t>Nature</w:t>
      </w:r>
      <w:r w:rsidRPr="2AFB79DA">
        <w:t xml:space="preserve">. “Through Elmo and Abby’s adventure, we hope families will be inspired to explore together and </w:t>
      </w:r>
      <w:r w:rsidR="2717C92A" w:rsidRPr="2AFB79DA">
        <w:t xml:space="preserve">to </w:t>
      </w:r>
      <w:r w:rsidRPr="2AFB79DA">
        <w:t xml:space="preserve">discover why protecting </w:t>
      </w:r>
      <w:r w:rsidR="1B7F1000" w:rsidRPr="2AFB79DA">
        <w:t xml:space="preserve">wildlife </w:t>
      </w:r>
      <w:r w:rsidR="3841695E" w:rsidRPr="2AFB79DA">
        <w:t>is so important.”</w:t>
      </w:r>
    </w:p>
    <w:p w14:paraId="246A90F0" w14:textId="564360F3" w:rsidR="2AFB79DA" w:rsidRDefault="2AFB79DA" w:rsidP="2AFB79DA">
      <w:pPr>
        <w:pStyle w:val="3Bodytext-MediaInfo"/>
        <w:rPr>
          <w:rFonts w:eastAsia="Arial" w:cs="Arial"/>
          <w:color w:val="000000" w:themeColor="text1"/>
        </w:rPr>
      </w:pPr>
    </w:p>
    <w:p w14:paraId="3519A1A6" w14:textId="76BFDF74" w:rsidR="7AFD0586" w:rsidRPr="00DF04C3" w:rsidRDefault="7AFD0586" w:rsidP="2AFB79DA">
      <w:pPr>
        <w:pStyle w:val="3Bodytext-MediaInfo"/>
      </w:pPr>
      <w:r w:rsidRPr="00DF04C3">
        <w:t xml:space="preserve">“Bringing Elmo and the </w:t>
      </w:r>
      <w:r w:rsidRPr="00A76D21">
        <w:rPr>
          <w:i/>
          <w:iCs/>
        </w:rPr>
        <w:t>Sesame Street</w:t>
      </w:r>
      <w:r w:rsidRPr="00DF04C3">
        <w:t xml:space="preserve"> friends into the world of </w:t>
      </w:r>
      <w:r w:rsidRPr="00DF04C3">
        <w:rPr>
          <w:i/>
          <w:iCs/>
        </w:rPr>
        <w:t>Nature</w:t>
      </w:r>
      <w:r w:rsidRPr="00DF04C3">
        <w:t xml:space="preserve"> </w:t>
      </w:r>
      <w:r w:rsidR="211A87D9" w:rsidRPr="00DF04C3">
        <w:t>allows us</w:t>
      </w:r>
      <w:r w:rsidRPr="00DF04C3">
        <w:t xml:space="preserve"> to tell a</w:t>
      </w:r>
      <w:r w:rsidR="40159CE9" w:rsidRPr="00DF04C3">
        <w:t xml:space="preserve"> unique</w:t>
      </w:r>
      <w:r w:rsidRPr="00DF04C3">
        <w:t xml:space="preserve"> story filled with adventure, discovery, and heart,” said </w:t>
      </w:r>
      <w:r w:rsidR="622F5CFB" w:rsidRPr="00DF04C3">
        <w:t>Sal Perez</w:t>
      </w:r>
      <w:r w:rsidRPr="00DF04C3">
        <w:t xml:space="preserve">, executive producer for </w:t>
      </w:r>
      <w:r w:rsidR="656130B6" w:rsidRPr="00DF04C3">
        <w:t>Sesame Workshop</w:t>
      </w:r>
      <w:r w:rsidR="2672675C" w:rsidRPr="00DF04C3">
        <w:t>.</w:t>
      </w:r>
      <w:r w:rsidR="2672675C" w:rsidRPr="00DF04C3">
        <w:rPr>
          <w:i/>
          <w:iCs/>
        </w:rPr>
        <w:t xml:space="preserve"> </w:t>
      </w:r>
      <w:r w:rsidRPr="00DF04C3">
        <w:t xml:space="preserve">“We hope this </w:t>
      </w:r>
      <w:r w:rsidR="001E4701" w:rsidRPr="00DF04C3">
        <w:t>special event</w:t>
      </w:r>
      <w:r w:rsidRPr="00DF04C3">
        <w:t xml:space="preserve"> sparks curiosity in children and </w:t>
      </w:r>
      <w:r w:rsidR="00F029F2" w:rsidRPr="00DF04C3">
        <w:t xml:space="preserve">encourages </w:t>
      </w:r>
      <w:r w:rsidR="0074266B" w:rsidRPr="00DF04C3">
        <w:rPr>
          <w:rFonts w:cs="Arial"/>
        </w:rPr>
        <w:t>them</w:t>
      </w:r>
      <w:r w:rsidR="00F029F2" w:rsidRPr="00DF04C3">
        <w:rPr>
          <w:rFonts w:cs="Arial"/>
        </w:rPr>
        <w:t xml:space="preserve"> to see themselves as explorers and problem solvers,</w:t>
      </w:r>
      <w:r w:rsidR="3AAD7094" w:rsidRPr="00DF04C3">
        <w:rPr>
          <w:rFonts w:cs="Arial"/>
        </w:rPr>
        <w:t xml:space="preserve"> while</w:t>
      </w:r>
      <w:r w:rsidR="00A76D21">
        <w:rPr>
          <w:rFonts w:cs="Arial"/>
        </w:rPr>
        <w:t xml:space="preserve"> </w:t>
      </w:r>
      <w:r w:rsidRPr="00DF04C3">
        <w:t>remind</w:t>
      </w:r>
      <w:r w:rsidR="74B36BEF" w:rsidRPr="00DF04C3">
        <w:t>ing</w:t>
      </w:r>
      <w:r w:rsidRPr="00DF04C3">
        <w:t xml:space="preserve"> viewers of every age that some of life's greatest lessons come from experiencing </w:t>
      </w:r>
      <w:r w:rsidR="19F716F7" w:rsidRPr="00DF04C3">
        <w:t>nature."</w:t>
      </w:r>
    </w:p>
    <w:p w14:paraId="0A792C0D" w14:textId="1B95F659" w:rsidR="3DF3919B" w:rsidRDefault="3DF3919B" w:rsidP="3DF3919B">
      <w:pPr>
        <w:pStyle w:val="xmsonormal"/>
      </w:pPr>
      <w:r>
        <w:br/>
      </w:r>
    </w:p>
    <w:p w14:paraId="6B9035FB" w14:textId="563E1F9E" w:rsidR="71450CE9" w:rsidRDefault="71450CE9" w:rsidP="2AFB79DA">
      <w:pPr>
        <w:pStyle w:val="3Bodytext-MediaInfo"/>
        <w:rPr>
          <w:rFonts w:eastAsia="Arial" w:cs="Arial"/>
          <w:color w:val="000000" w:themeColor="text1"/>
        </w:rPr>
      </w:pPr>
      <w:r w:rsidRPr="59B5E463">
        <w:rPr>
          <w:rFonts w:eastAsia="Arial" w:cs="Arial"/>
          <w:b/>
          <w:bCs/>
          <w:i/>
          <w:iCs/>
          <w:color w:val="000000" w:themeColor="text1"/>
        </w:rPr>
        <w:t xml:space="preserve">Nature: Sesame Street and the Great Elephant Adventure </w:t>
      </w:r>
      <w:r w:rsidRPr="59B5E463">
        <w:rPr>
          <w:rFonts w:eastAsia="Arial" w:cs="Arial"/>
          <w:color w:val="000000" w:themeColor="text1"/>
        </w:rPr>
        <w:t>is a Sesame W</w:t>
      </w:r>
      <w:r w:rsidR="54822633" w:rsidRPr="59B5E463">
        <w:rPr>
          <w:rFonts w:eastAsia="Arial" w:cs="Arial"/>
          <w:color w:val="000000" w:themeColor="text1"/>
        </w:rPr>
        <w:t>orkshop and</w:t>
      </w:r>
      <w:r w:rsidRPr="59B5E463">
        <w:rPr>
          <w:rFonts w:eastAsia="Arial" w:cs="Arial"/>
          <w:color w:val="000000" w:themeColor="text1"/>
        </w:rPr>
        <w:t xml:space="preserve"> The</w:t>
      </w:r>
      <w:r w:rsidR="4097A659" w:rsidRPr="59B5E463">
        <w:rPr>
          <w:rFonts w:eastAsia="Arial" w:cs="Arial"/>
          <w:color w:val="000000" w:themeColor="text1"/>
        </w:rPr>
        <w:t xml:space="preserve"> </w:t>
      </w:r>
      <w:r w:rsidRPr="59B5E463">
        <w:rPr>
          <w:rFonts w:eastAsia="Arial" w:cs="Arial"/>
          <w:color w:val="000000" w:themeColor="text1"/>
        </w:rPr>
        <w:t xml:space="preserve">WNET Group </w:t>
      </w:r>
      <w:r w:rsidR="174C5BB0" w:rsidRPr="59B5E463">
        <w:rPr>
          <w:rFonts w:eastAsia="Arial" w:cs="Arial"/>
          <w:color w:val="000000" w:themeColor="text1"/>
        </w:rPr>
        <w:t>production</w:t>
      </w:r>
      <w:r w:rsidRPr="59B5E463">
        <w:rPr>
          <w:rFonts w:eastAsia="Arial" w:cs="Arial"/>
          <w:color w:val="000000" w:themeColor="text1"/>
        </w:rPr>
        <w:t xml:space="preserve">. The </w:t>
      </w:r>
      <w:r w:rsidR="28DDF863" w:rsidRPr="59B5E463">
        <w:rPr>
          <w:rFonts w:eastAsia="Arial" w:cs="Arial"/>
          <w:color w:val="000000" w:themeColor="text1"/>
        </w:rPr>
        <w:t>special</w:t>
      </w:r>
      <w:r w:rsidRPr="59B5E463">
        <w:rPr>
          <w:rFonts w:eastAsia="Arial" w:cs="Arial"/>
          <w:color w:val="000000" w:themeColor="text1"/>
        </w:rPr>
        <w:t xml:space="preserve"> is directed</w:t>
      </w:r>
      <w:r w:rsidR="79C82F9C" w:rsidRPr="59B5E463">
        <w:rPr>
          <w:rFonts w:eastAsia="Arial" w:cs="Arial"/>
          <w:color w:val="000000" w:themeColor="text1"/>
        </w:rPr>
        <w:t xml:space="preserve"> and</w:t>
      </w:r>
      <w:r w:rsidRPr="59B5E463">
        <w:rPr>
          <w:rFonts w:eastAsia="Arial" w:cs="Arial"/>
          <w:color w:val="000000" w:themeColor="text1"/>
        </w:rPr>
        <w:t xml:space="preserve"> produced </w:t>
      </w:r>
      <w:r w:rsidR="3061B0E1" w:rsidRPr="59B5E463">
        <w:rPr>
          <w:rFonts w:eastAsia="Arial" w:cs="Arial"/>
          <w:color w:val="000000" w:themeColor="text1"/>
        </w:rPr>
        <w:t>by Benjamin Lehmann</w:t>
      </w:r>
      <w:r w:rsidRPr="59B5E463">
        <w:rPr>
          <w:rFonts w:eastAsia="Arial" w:cs="Arial"/>
          <w:color w:val="000000" w:themeColor="text1"/>
        </w:rPr>
        <w:t>.</w:t>
      </w:r>
      <w:r w:rsidR="16FDC70A" w:rsidRPr="59B5E463">
        <w:rPr>
          <w:rFonts w:eastAsia="Arial" w:cs="Arial"/>
          <w:color w:val="000000" w:themeColor="text1"/>
        </w:rPr>
        <w:t xml:space="preserve"> For </w:t>
      </w:r>
      <w:r w:rsidR="16FDC70A" w:rsidRPr="59B5E463">
        <w:rPr>
          <w:rFonts w:eastAsia="Arial" w:cs="Arial"/>
          <w:b/>
          <w:bCs/>
          <w:color w:val="000000" w:themeColor="text1"/>
        </w:rPr>
        <w:t>Sesame Workshop</w:t>
      </w:r>
      <w:r w:rsidR="16FDC70A" w:rsidRPr="59B5E463">
        <w:rPr>
          <w:rFonts w:eastAsia="Arial" w:cs="Arial"/>
          <w:color w:val="000000" w:themeColor="text1"/>
        </w:rPr>
        <w:t>, Sal Perez and Kay Wilson Stallings are Executive Producers.</w:t>
      </w:r>
      <w:r w:rsidRPr="59B5E463">
        <w:rPr>
          <w:rFonts w:eastAsia="Arial" w:cs="Arial"/>
          <w:color w:val="000000" w:themeColor="text1"/>
        </w:rPr>
        <w:t xml:space="preserve"> For </w:t>
      </w:r>
      <w:r w:rsidRPr="59B5E463">
        <w:rPr>
          <w:rFonts w:eastAsia="Arial" w:cs="Arial"/>
          <w:b/>
          <w:bCs/>
          <w:i/>
          <w:iCs/>
          <w:color w:val="000000" w:themeColor="text1"/>
        </w:rPr>
        <w:t>Nature</w:t>
      </w:r>
      <w:r w:rsidRPr="59B5E463">
        <w:rPr>
          <w:rFonts w:eastAsia="Arial" w:cs="Arial"/>
          <w:color w:val="000000" w:themeColor="text1"/>
        </w:rPr>
        <w:t xml:space="preserve">, Fred Kaufman is Executive Producer. </w:t>
      </w:r>
      <w:r w:rsidR="699E39A1" w:rsidRPr="59B5E463">
        <w:rPr>
          <w:rFonts w:eastAsia="Arial" w:cs="Arial"/>
          <w:color w:val="000000" w:themeColor="text1"/>
        </w:rPr>
        <w:t>Bill Murphy is Series Producer</w:t>
      </w:r>
      <w:r w:rsidR="4131A0D3" w:rsidRPr="59B5E463">
        <w:rPr>
          <w:rFonts w:eastAsia="Arial" w:cs="Arial"/>
          <w:color w:val="000000" w:themeColor="text1"/>
        </w:rPr>
        <w:t>.</w:t>
      </w:r>
      <w:r w:rsidR="52D0282C" w:rsidRPr="59B5E463">
        <w:rPr>
          <w:rFonts w:eastAsia="Arial" w:cs="Arial"/>
          <w:color w:val="000000" w:themeColor="text1"/>
        </w:rPr>
        <w:t xml:space="preserve"> Janet Hess is Series Editor</w:t>
      </w:r>
      <w:r w:rsidR="60B6725B" w:rsidRPr="59B5E463">
        <w:rPr>
          <w:rFonts w:eastAsia="Arial" w:cs="Arial"/>
          <w:color w:val="000000" w:themeColor="text1"/>
        </w:rPr>
        <w:t>,</w:t>
      </w:r>
      <w:r w:rsidR="52D0282C" w:rsidRPr="59B5E463">
        <w:rPr>
          <w:rFonts w:eastAsia="Arial" w:cs="Arial"/>
          <w:color w:val="000000" w:themeColor="text1"/>
        </w:rPr>
        <w:t xml:space="preserve"> and Danielle Broza is Digital Content &amp; Strategy Lead. </w:t>
      </w:r>
      <w:r w:rsidRPr="59B5E463">
        <w:rPr>
          <w:rFonts w:eastAsia="Arial" w:cs="Arial"/>
          <w:b/>
          <w:bCs/>
          <w:i/>
          <w:iCs/>
          <w:color w:val="000000" w:themeColor="text1"/>
        </w:rPr>
        <w:t>Nature</w:t>
      </w:r>
      <w:r w:rsidRPr="59B5E463">
        <w:rPr>
          <w:rFonts w:eastAsia="Arial" w:cs="Arial"/>
          <w:color w:val="000000" w:themeColor="text1"/>
        </w:rPr>
        <w:t xml:space="preserve"> is a production of The WNET Group</w:t>
      </w:r>
      <w:r w:rsidR="000A1544" w:rsidRPr="59B5E463">
        <w:rPr>
          <w:rFonts w:eastAsia="Arial" w:cs="Arial"/>
          <w:color w:val="000000" w:themeColor="text1"/>
        </w:rPr>
        <w:t xml:space="preserve"> and PBS.</w:t>
      </w:r>
    </w:p>
    <w:p w14:paraId="0C1782B7" w14:textId="46F0962E" w:rsidR="71450CE9" w:rsidRDefault="71450CE9" w:rsidP="2AFB79DA">
      <w:pPr>
        <w:rPr>
          <w:rFonts w:ascii="Arial" w:eastAsia="Arial" w:hAnsi="Arial" w:cs="Arial"/>
          <w:color w:val="000000" w:themeColor="text1"/>
          <w:szCs w:val="21"/>
        </w:rPr>
      </w:pPr>
      <w:r w:rsidRPr="2AFB79DA">
        <w:rPr>
          <w:rFonts w:ascii="Arial" w:eastAsia="Arial" w:hAnsi="Arial" w:cs="Arial"/>
          <w:color w:val="000000" w:themeColor="text1"/>
          <w:szCs w:val="21"/>
        </w:rPr>
        <w:t> </w:t>
      </w:r>
    </w:p>
    <w:p w14:paraId="2BA05BE8" w14:textId="52AAFD8F" w:rsidR="71450CE9" w:rsidRDefault="0425E4B9" w:rsidP="5F810527">
      <w:pPr>
        <w:spacing w:line="300" w:lineRule="auto"/>
      </w:pPr>
      <w:r w:rsidRPr="59B5E463">
        <w:rPr>
          <w:rFonts w:ascii="Arial" w:eastAsia="Arial" w:hAnsi="Arial" w:cs="Arial"/>
          <w:color w:val="000000" w:themeColor="text1"/>
        </w:rPr>
        <w:t>Major support</w:t>
      </w:r>
      <w:r w:rsidR="71450CE9" w:rsidRPr="59B5E463">
        <w:rPr>
          <w:rFonts w:ascii="Arial" w:eastAsia="Arial" w:hAnsi="Arial" w:cs="Arial"/>
          <w:color w:val="000000" w:themeColor="text1"/>
        </w:rPr>
        <w:t xml:space="preserve"> for </w:t>
      </w:r>
      <w:r w:rsidR="71450CE9" w:rsidRPr="59B5E463">
        <w:rPr>
          <w:rFonts w:ascii="Arial" w:eastAsia="Arial" w:hAnsi="Arial" w:cs="Arial"/>
          <w:b/>
          <w:bCs/>
          <w:i/>
          <w:iCs/>
          <w:color w:val="000000" w:themeColor="text1"/>
        </w:rPr>
        <w:t>Nature: Sesame Street and the Great Elephant Adventure</w:t>
      </w:r>
      <w:r w:rsidR="71450CE9" w:rsidRPr="59B5E463">
        <w:rPr>
          <w:rFonts w:ascii="Arial" w:eastAsia="Arial" w:hAnsi="Arial" w:cs="Arial"/>
          <w:color w:val="000000" w:themeColor="text1"/>
        </w:rPr>
        <w:t xml:space="preserve"> </w:t>
      </w:r>
      <w:r w:rsidR="7A3DC29B" w:rsidRPr="59B5E463">
        <w:rPr>
          <w:rFonts w:ascii="Arial" w:eastAsia="Arial" w:hAnsi="Arial" w:cs="Arial"/>
          <w:color w:val="000000" w:themeColor="text1"/>
        </w:rPr>
        <w:t>wa</w:t>
      </w:r>
      <w:r w:rsidR="71450CE9" w:rsidRPr="59B5E463">
        <w:rPr>
          <w:rFonts w:ascii="Arial" w:eastAsia="Arial" w:hAnsi="Arial" w:cs="Arial"/>
          <w:color w:val="000000" w:themeColor="text1"/>
        </w:rPr>
        <w:t xml:space="preserve">s provided </w:t>
      </w:r>
      <w:r w:rsidR="1C7E9D21" w:rsidRPr="59B5E463">
        <w:rPr>
          <w:rFonts w:ascii="Arial" w:eastAsia="Arial" w:hAnsi="Arial" w:cs="Arial"/>
          <w:color w:val="000000" w:themeColor="text1"/>
        </w:rPr>
        <w:t>by the Corporation for Public Broadcasting.</w:t>
      </w:r>
      <w:r w:rsidR="71450CE9" w:rsidRPr="59B5E463">
        <w:rPr>
          <w:rFonts w:ascii="Arial" w:eastAsia="Arial" w:hAnsi="Arial" w:cs="Arial"/>
          <w:color w:val="000000" w:themeColor="text1"/>
        </w:rPr>
        <w:t xml:space="preserve"> </w:t>
      </w:r>
      <w:r w:rsidR="66D3A5BC" w:rsidRPr="59B5E463">
        <w:rPr>
          <w:rFonts w:ascii="Arial" w:eastAsia="Arial" w:hAnsi="Arial" w:cs="Arial"/>
          <w:color w:val="000000" w:themeColor="text1"/>
        </w:rPr>
        <w:t xml:space="preserve">Additional support is provided by </w:t>
      </w:r>
      <w:r w:rsidR="14C470E4" w:rsidRPr="59B5E463">
        <w:rPr>
          <w:rFonts w:ascii="Arial" w:eastAsia="Arial" w:hAnsi="Arial" w:cs="Arial"/>
          <w:color w:val="000000" w:themeColor="text1"/>
        </w:rPr>
        <w:t>San</w:t>
      </w:r>
      <w:r w:rsidR="1092E1FF" w:rsidRPr="59B5E463">
        <w:rPr>
          <w:rFonts w:ascii="Arial" w:eastAsia="Arial" w:hAnsi="Arial" w:cs="Arial"/>
          <w:color w:val="000000" w:themeColor="text1"/>
        </w:rPr>
        <w:t>dra Lyu and Rusty Foreaker, Sarah Lyu</w:t>
      </w:r>
      <w:r w:rsidR="0D0995A7" w:rsidRPr="59B5E463">
        <w:rPr>
          <w:rFonts w:ascii="Arial" w:eastAsia="Arial" w:hAnsi="Arial" w:cs="Arial"/>
          <w:color w:val="000000" w:themeColor="text1"/>
        </w:rPr>
        <w:t>, Claire and Meyer W. Frank and Leanne Frank Charitable Foundation</w:t>
      </w:r>
      <w:r w:rsidR="462ADA8E" w:rsidRPr="59B5E463">
        <w:rPr>
          <w:rFonts w:ascii="Arial" w:eastAsia="Arial" w:hAnsi="Arial" w:cs="Arial"/>
          <w:color w:val="000000" w:themeColor="text1"/>
        </w:rPr>
        <w:t>,</w:t>
      </w:r>
      <w:r w:rsidR="0D0995A7" w:rsidRPr="59B5E463">
        <w:rPr>
          <w:rFonts w:ascii="Aptos" w:eastAsia="Aptos" w:hAnsi="Aptos" w:cs="Aptos"/>
          <w:color w:val="000000" w:themeColor="text1"/>
          <w:sz w:val="24"/>
          <w:szCs w:val="24"/>
        </w:rPr>
        <w:t xml:space="preserve"> </w:t>
      </w:r>
      <w:r w:rsidR="639ABAD5" w:rsidRPr="59B5E463">
        <w:rPr>
          <w:rFonts w:ascii="Arial" w:eastAsia="Arial" w:hAnsi="Arial" w:cs="Arial"/>
          <w:color w:val="000000" w:themeColor="text1"/>
        </w:rPr>
        <w:t xml:space="preserve">and Elise, Lynette and Richard Jaffe. </w:t>
      </w:r>
      <w:r w:rsidR="71450CE9" w:rsidRPr="59B5E463">
        <w:rPr>
          <w:rFonts w:ascii="Arial" w:eastAsia="Arial" w:hAnsi="Arial" w:cs="Arial"/>
          <w:color w:val="000000" w:themeColor="text1"/>
        </w:rPr>
        <w:t xml:space="preserve">Series funding for </w:t>
      </w:r>
      <w:r w:rsidR="71450CE9" w:rsidRPr="59B5E463">
        <w:rPr>
          <w:rFonts w:ascii="Arial" w:eastAsia="Arial" w:hAnsi="Arial" w:cs="Arial"/>
          <w:b/>
          <w:bCs/>
          <w:i/>
          <w:iCs/>
          <w:color w:val="000000" w:themeColor="text1"/>
        </w:rPr>
        <w:t>Nature</w:t>
      </w:r>
      <w:r w:rsidR="71450CE9" w:rsidRPr="59B5E463">
        <w:rPr>
          <w:rFonts w:ascii="Arial" w:eastAsia="Arial" w:hAnsi="Arial" w:cs="Arial"/>
          <w:color w:val="000000" w:themeColor="text1"/>
        </w:rPr>
        <w:t xml:space="preserve"> is made possible in part by The Arnhold Family in memory of Henry and Clarisse Arnhold, Sue and Edgar Wachenheim III, </w:t>
      </w:r>
      <w:r w:rsidR="64EE161A" w:rsidRPr="59B5E463">
        <w:rPr>
          <w:rFonts w:ascii="Arial" w:eastAsia="Arial" w:hAnsi="Arial" w:cs="Arial"/>
          <w:color w:val="000000" w:themeColor="text1"/>
        </w:rPr>
        <w:t xml:space="preserve">Sarah and Sandra Lyu in memory of Seung and Dorothy Lyu, </w:t>
      </w:r>
      <w:r w:rsidR="71450CE9" w:rsidRPr="59B5E463">
        <w:rPr>
          <w:rFonts w:ascii="Arial" w:eastAsia="Arial" w:hAnsi="Arial" w:cs="Arial"/>
          <w:color w:val="000000" w:themeColor="text1"/>
        </w:rPr>
        <w:t xml:space="preserve">Charles Rosenblum, Kathy Chiao and Ken Hao, </w:t>
      </w:r>
      <w:r w:rsidR="03622CF6" w:rsidRPr="59B5E463">
        <w:rPr>
          <w:rFonts w:ascii="Arial" w:eastAsia="Arial" w:hAnsi="Arial" w:cs="Arial"/>
          <w:color w:val="000000" w:themeColor="text1"/>
        </w:rPr>
        <w:t xml:space="preserve">Lillian Goldman Charitable Trust, </w:t>
      </w:r>
      <w:r w:rsidR="0425BC5A" w:rsidRPr="59B5E463">
        <w:rPr>
          <w:rFonts w:ascii="Arial" w:eastAsia="Arial" w:hAnsi="Arial" w:cs="Arial"/>
          <w:color w:val="000000" w:themeColor="text1"/>
        </w:rPr>
        <w:t>Paul L. Tilley and Family</w:t>
      </w:r>
      <w:r w:rsidR="71450CE9" w:rsidRPr="59B5E463">
        <w:rPr>
          <w:rFonts w:ascii="Arial" w:eastAsia="Arial" w:hAnsi="Arial" w:cs="Arial"/>
          <w:color w:val="000000" w:themeColor="text1"/>
        </w:rPr>
        <w:t>,</w:t>
      </w:r>
      <w:r w:rsidR="4183A519" w:rsidRPr="59B5E463">
        <w:rPr>
          <w:rFonts w:ascii="Arial" w:eastAsia="Arial" w:hAnsi="Arial" w:cs="Arial"/>
          <w:color w:val="000000" w:themeColor="text1"/>
        </w:rPr>
        <w:t xml:space="preserve"> </w:t>
      </w:r>
      <w:r w:rsidR="17603945" w:rsidRPr="59B5E463">
        <w:rPr>
          <w:rFonts w:ascii="Arial" w:eastAsia="Arial" w:hAnsi="Arial" w:cs="Arial"/>
          <w:color w:val="000000" w:themeColor="text1"/>
        </w:rPr>
        <w:t xml:space="preserve">Colin S. Edwards, </w:t>
      </w:r>
      <w:r w:rsidR="71450CE9" w:rsidRPr="59B5E463">
        <w:rPr>
          <w:rFonts w:ascii="Arial" w:eastAsia="Arial" w:hAnsi="Arial" w:cs="Arial"/>
          <w:color w:val="000000" w:themeColor="text1"/>
        </w:rPr>
        <w:t xml:space="preserve">Kate W. Cassidy Foundation, Filomen M. D’Agostino Foundation, Gregg Peters Monsees Foundation, Koo and Patricia Yuen, Seton J. Melvin, </w:t>
      </w:r>
      <w:r w:rsidR="56124E34" w:rsidRPr="59B5E463">
        <w:rPr>
          <w:rFonts w:ascii="Arial" w:eastAsia="Arial" w:hAnsi="Arial" w:cs="Arial"/>
          <w:color w:val="000000" w:themeColor="text1"/>
        </w:rPr>
        <w:t xml:space="preserve">Madeline and Stephen Anbinder, Yung and Ming Hsien Wang, </w:t>
      </w:r>
      <w:r w:rsidR="4C54DDD5" w:rsidRPr="59B5E463">
        <w:rPr>
          <w:rFonts w:ascii="Arial" w:eastAsia="Arial" w:hAnsi="Arial" w:cs="Arial"/>
          <w:color w:val="000000" w:themeColor="text1"/>
        </w:rPr>
        <w:t xml:space="preserve">Kitty Hawks and Larry Lederman, </w:t>
      </w:r>
      <w:r w:rsidR="71450CE9" w:rsidRPr="59B5E463">
        <w:rPr>
          <w:rFonts w:ascii="Arial" w:eastAsia="Arial" w:hAnsi="Arial" w:cs="Arial"/>
          <w:color w:val="000000" w:themeColor="text1"/>
        </w:rPr>
        <w:t>Sandra Atlas Bass, and public television viewers.</w:t>
      </w:r>
      <w:r w:rsidR="5D2379E9" w:rsidRPr="59B5E463">
        <w:rPr>
          <w:rFonts w:ascii="Arial" w:eastAsia="Arial" w:hAnsi="Arial" w:cs="Arial"/>
          <w:color w:val="000000" w:themeColor="text1"/>
        </w:rPr>
        <w:t xml:space="preserve"> Additional funding is provided by </w:t>
      </w:r>
      <w:r w:rsidR="05DD997B" w:rsidRPr="59B5E463">
        <w:rPr>
          <w:rFonts w:ascii="Arial" w:eastAsia="Arial" w:hAnsi="Arial" w:cs="Arial"/>
          <w:color w:val="000000" w:themeColor="text1"/>
        </w:rPr>
        <w:t>Bradley L. Goldberg Family Foundation, Arlene and Milton D. Berkman, Perpetual Kindness Foundation and Sun Hill Renewal Fund.</w:t>
      </w:r>
    </w:p>
    <w:p w14:paraId="5F0AF726" w14:textId="63AB1BB9" w:rsidR="2AFB79DA" w:rsidRDefault="2AFB79DA" w:rsidP="2AFB79DA">
      <w:pPr>
        <w:spacing w:line="300" w:lineRule="auto"/>
        <w:rPr>
          <w:rFonts w:eastAsia="Georgia" w:cs="Georgia"/>
          <w:color w:val="000000" w:themeColor="text1"/>
          <w:szCs w:val="21"/>
        </w:rPr>
      </w:pPr>
    </w:p>
    <w:p w14:paraId="574B40B0" w14:textId="38E9DC2C" w:rsidR="71450CE9" w:rsidRDefault="71450CE9" w:rsidP="2AFB79DA">
      <w:pPr>
        <w:spacing w:line="300" w:lineRule="auto"/>
        <w:rPr>
          <w:rFonts w:ascii="Arial" w:eastAsia="Arial" w:hAnsi="Arial" w:cs="Arial"/>
          <w:color w:val="000000" w:themeColor="text1"/>
          <w:szCs w:val="21"/>
        </w:rPr>
      </w:pPr>
      <w:r w:rsidRPr="2AFB79DA">
        <w:rPr>
          <w:rFonts w:ascii="Arial" w:eastAsia="Arial" w:hAnsi="Arial" w:cs="Arial"/>
          <w:color w:val="000000" w:themeColor="text1"/>
          <w:szCs w:val="21"/>
        </w:rPr>
        <w:t>Since 1982,</w:t>
      </w:r>
      <w:r w:rsidRPr="2AFB79DA">
        <w:rPr>
          <w:rFonts w:ascii="Arial" w:eastAsia="Arial" w:hAnsi="Arial" w:cs="Arial"/>
          <w:b/>
          <w:bCs/>
          <w:i/>
          <w:iCs/>
          <w:color w:val="000000" w:themeColor="text1"/>
          <w:szCs w:val="21"/>
        </w:rPr>
        <w:t xml:space="preserve"> Nature</w:t>
      </w:r>
      <w:r w:rsidRPr="2AFB79DA">
        <w:rPr>
          <w:rFonts w:ascii="Arial" w:eastAsia="Arial" w:hAnsi="Arial" w:cs="Arial"/>
          <w:color w:val="000000" w:themeColor="text1"/>
          <w:szCs w:val="21"/>
        </w:rPr>
        <w:t xml:space="preserve"> has pioneered a television genre that is now widely emulated in the broadcast</w:t>
      </w:r>
      <w:r w:rsidR="25E9AEB2" w:rsidRPr="2AFB79DA">
        <w:rPr>
          <w:rFonts w:ascii="Arial" w:eastAsia="Arial" w:hAnsi="Arial" w:cs="Arial"/>
          <w:color w:val="000000" w:themeColor="text1"/>
          <w:szCs w:val="21"/>
        </w:rPr>
        <w:t xml:space="preserve"> </w:t>
      </w:r>
      <w:r w:rsidRPr="2AFB79DA">
        <w:rPr>
          <w:rFonts w:ascii="Arial" w:eastAsia="Arial" w:hAnsi="Arial" w:cs="Arial"/>
          <w:color w:val="000000" w:themeColor="text1"/>
          <w:szCs w:val="21"/>
        </w:rPr>
        <w:t xml:space="preserve">industry, bringing the natural world to millions of viewers. The series has won more than 800 honors from the television industry, the international wildlife film communities and </w:t>
      </w:r>
      <w:r w:rsidRPr="2AFB79DA">
        <w:rPr>
          <w:rFonts w:ascii="Arial" w:eastAsia="Arial" w:hAnsi="Arial" w:cs="Arial"/>
          <w:color w:val="000000" w:themeColor="text1"/>
          <w:szCs w:val="21"/>
        </w:rPr>
        <w:lastRenderedPageBreak/>
        <w:t xml:space="preserve">environmental organizations, including 21 Emmys and three Peabodys. </w:t>
      </w:r>
      <w:r w:rsidRPr="2AFB79DA">
        <w:rPr>
          <w:rFonts w:ascii="Arial" w:eastAsia="Arial" w:hAnsi="Arial" w:cs="Arial"/>
          <w:b/>
          <w:bCs/>
          <w:i/>
          <w:iCs/>
          <w:color w:val="000000" w:themeColor="text1"/>
          <w:szCs w:val="21"/>
        </w:rPr>
        <w:t xml:space="preserve">Nature </w:t>
      </w:r>
      <w:r w:rsidRPr="2AFB79DA">
        <w:rPr>
          <w:rFonts w:ascii="Arial" w:eastAsia="Arial" w:hAnsi="Arial" w:cs="Arial"/>
          <w:color w:val="000000" w:themeColor="text1"/>
          <w:szCs w:val="21"/>
        </w:rPr>
        <w:t>is available for streaming concurrent with broadcast on all station-branded PBS platforms, including</w:t>
      </w:r>
      <w:r w:rsidR="45949719" w:rsidRPr="2AFB79DA">
        <w:rPr>
          <w:rFonts w:ascii="Arial" w:eastAsia="Arial" w:hAnsi="Arial" w:cs="Arial"/>
          <w:color w:val="000000" w:themeColor="text1"/>
          <w:szCs w:val="21"/>
        </w:rPr>
        <w:t xml:space="preserve"> </w:t>
      </w:r>
      <w:hyperlink r:id="rId22">
        <w:r w:rsidRPr="2AFB79DA">
          <w:rPr>
            <w:rStyle w:val="Hyperlink"/>
            <w:rFonts w:ascii="Arial" w:eastAsia="Arial" w:hAnsi="Arial" w:cs="Arial"/>
            <w:szCs w:val="21"/>
          </w:rPr>
          <w:t>PBS.org</w:t>
        </w:r>
      </w:hyperlink>
      <w:r w:rsidR="1544923D" w:rsidRPr="2AFB79DA">
        <w:rPr>
          <w:rFonts w:ascii="Arial" w:eastAsia="Arial" w:hAnsi="Arial" w:cs="Arial"/>
          <w:color w:val="000000" w:themeColor="text1"/>
          <w:szCs w:val="21"/>
        </w:rPr>
        <w:t xml:space="preserve"> </w:t>
      </w:r>
      <w:r w:rsidRPr="2AFB79DA">
        <w:rPr>
          <w:rFonts w:ascii="Arial" w:eastAsia="Arial" w:hAnsi="Arial" w:cs="Arial"/>
          <w:color w:val="000000" w:themeColor="text1"/>
          <w:szCs w:val="21"/>
        </w:rPr>
        <w:t>and the </w:t>
      </w:r>
      <w:hyperlink r:id="rId23">
        <w:r w:rsidRPr="2AFB79DA">
          <w:rPr>
            <w:rStyle w:val="Hyperlink"/>
            <w:rFonts w:ascii="Arial" w:eastAsia="Arial" w:hAnsi="Arial" w:cs="Arial"/>
            <w:szCs w:val="21"/>
          </w:rPr>
          <w:t>PBS App</w:t>
        </w:r>
      </w:hyperlink>
      <w:r w:rsidRPr="2AFB79DA">
        <w:rPr>
          <w:rFonts w:ascii="Arial" w:eastAsia="Arial" w:hAnsi="Arial" w:cs="Arial"/>
          <w:color w:val="000000" w:themeColor="text1"/>
          <w:szCs w:val="21"/>
        </w:rPr>
        <w:t xml:space="preserve">, available on iOS, Android, Roku streaming devices, Apple TV, Android TV, Amazon Fire TV, Samsung Smart TV, Chromecast and VIZIO. Classic episodes are available on various </w:t>
      </w:r>
      <w:hyperlink r:id="rId24">
        <w:r w:rsidRPr="2AFB79DA">
          <w:rPr>
            <w:rStyle w:val="Hyperlink"/>
            <w:rFonts w:ascii="Arial" w:eastAsia="Arial" w:hAnsi="Arial" w:cs="Arial"/>
            <w:szCs w:val="21"/>
          </w:rPr>
          <w:t>FAST channel platforms</w:t>
        </w:r>
      </w:hyperlink>
      <w:r w:rsidRPr="2AFB79DA">
        <w:rPr>
          <w:rFonts w:ascii="Arial" w:eastAsia="Arial" w:hAnsi="Arial" w:cs="Arial"/>
          <w:color w:val="000000" w:themeColor="text1"/>
          <w:szCs w:val="21"/>
        </w:rPr>
        <w:t xml:space="preserve"> and on </w:t>
      </w:r>
      <w:hyperlink r:id="rId25">
        <w:r w:rsidRPr="2AFB79DA">
          <w:rPr>
            <w:rStyle w:val="Hyperlink"/>
            <w:rFonts w:ascii="Arial" w:eastAsia="Arial" w:hAnsi="Arial" w:cs="Arial"/>
            <w:szCs w:val="21"/>
          </w:rPr>
          <w:t>PBS Passport</w:t>
        </w:r>
      </w:hyperlink>
      <w:r w:rsidRPr="2AFB79DA">
        <w:rPr>
          <w:rFonts w:ascii="Arial" w:eastAsia="Arial" w:hAnsi="Arial" w:cs="Arial"/>
          <w:color w:val="000000" w:themeColor="text1"/>
          <w:szCs w:val="21"/>
        </w:rPr>
        <w:t>.</w:t>
      </w:r>
    </w:p>
    <w:p w14:paraId="77444824" w14:textId="77777777" w:rsidR="00D4777B" w:rsidRDefault="00D4777B" w:rsidP="42782EC4">
      <w:pPr>
        <w:pStyle w:val="3Bodytext-MediaInfo"/>
        <w:rPr>
          <w:rFonts w:eastAsia="Arial" w:cs="Arial"/>
        </w:rPr>
      </w:pPr>
    </w:p>
    <w:p w14:paraId="19C28BEA" w14:textId="5019DCED" w:rsidR="00997AE7" w:rsidRDefault="67260777" w:rsidP="42782EC4">
      <w:pPr>
        <w:pStyle w:val="3Bodytext-MediaInfo"/>
        <w:rPr>
          <w:rFonts w:eastAsia="Arial" w:cs="Arial"/>
        </w:rPr>
      </w:pPr>
      <w:r w:rsidRPr="62F2C5A0">
        <w:rPr>
          <w:rFonts w:eastAsia="Arial" w:cs="Arial"/>
          <w:b/>
          <w:bCs/>
        </w:rPr>
        <w:t xml:space="preserve">Websites: </w:t>
      </w:r>
      <w:r>
        <w:br/>
      </w:r>
      <w:hyperlink r:id="rId26">
        <w:r w:rsidRPr="62F2C5A0">
          <w:rPr>
            <w:rStyle w:val="Hyperlink"/>
            <w:rFonts w:eastAsia="Arial" w:cs="Arial"/>
          </w:rPr>
          <w:t>pbs.org/nature</w:t>
        </w:r>
      </w:hyperlink>
      <w:r w:rsidRPr="62F2C5A0">
        <w:rPr>
          <w:rFonts w:eastAsia="Arial" w:cs="Arial"/>
        </w:rPr>
        <w:t xml:space="preserve">; </w:t>
      </w:r>
      <w:hyperlink r:id="rId27">
        <w:r w:rsidRPr="62F2C5A0">
          <w:rPr>
            <w:rStyle w:val="Hyperlink"/>
            <w:rFonts w:eastAsia="Arial" w:cs="Arial"/>
          </w:rPr>
          <w:t>facebook.com/PBSNature</w:t>
        </w:r>
      </w:hyperlink>
      <w:r w:rsidRPr="62F2C5A0">
        <w:rPr>
          <w:rFonts w:eastAsia="Arial" w:cs="Arial"/>
        </w:rPr>
        <w:t xml:space="preserve">; </w:t>
      </w:r>
      <w:hyperlink r:id="rId28">
        <w:r w:rsidRPr="62F2C5A0">
          <w:rPr>
            <w:rStyle w:val="Hyperlink"/>
            <w:rFonts w:eastAsia="Arial" w:cs="Arial"/>
          </w:rPr>
          <w:t>instagram.com/pbsnature</w:t>
        </w:r>
      </w:hyperlink>
      <w:r w:rsidRPr="62F2C5A0">
        <w:rPr>
          <w:rFonts w:eastAsia="Arial" w:cs="Arial"/>
        </w:rPr>
        <w:t xml:space="preserve">; </w:t>
      </w:r>
      <w:hyperlink r:id="rId29">
        <w:r w:rsidRPr="62F2C5A0">
          <w:rPr>
            <w:rStyle w:val="Hyperlink"/>
            <w:rFonts w:eastAsia="Arial" w:cs="Arial"/>
          </w:rPr>
          <w:t>youtube.com/naturepbs</w:t>
        </w:r>
      </w:hyperlink>
      <w:r w:rsidRPr="62F2C5A0">
        <w:rPr>
          <w:rFonts w:eastAsia="Arial" w:cs="Arial"/>
        </w:rPr>
        <w:t xml:space="preserve">, </w:t>
      </w:r>
      <w:hyperlink r:id="rId30">
        <w:r w:rsidRPr="62F2C5A0">
          <w:rPr>
            <w:rStyle w:val="Hyperlink"/>
            <w:rFonts w:eastAsia="Arial" w:cs="Arial"/>
          </w:rPr>
          <w:t>tiktok.com/@pbsnature</w:t>
        </w:r>
      </w:hyperlink>
      <w:r w:rsidRPr="62F2C5A0">
        <w:rPr>
          <w:rFonts w:eastAsia="Arial" w:cs="Arial"/>
        </w:rPr>
        <w:t>, #NaturePBS</w:t>
      </w:r>
    </w:p>
    <w:p w14:paraId="64C1FB7E" w14:textId="53CA2A53" w:rsidR="5038477F" w:rsidRDefault="5038477F" w:rsidP="3FA6B6A6">
      <w:pPr>
        <w:spacing w:line="360" w:lineRule="auto"/>
        <w:rPr>
          <w:rFonts w:ascii="Arial" w:eastAsia="Arial" w:hAnsi="Arial" w:cs="Arial"/>
          <w:color w:val="000000" w:themeColor="text1"/>
          <w:sz w:val="20"/>
        </w:rPr>
      </w:pPr>
    </w:p>
    <w:p w14:paraId="6C0F2EF6" w14:textId="77777777" w:rsidR="004F4551" w:rsidRDefault="004F4551" w:rsidP="004F4551">
      <w:pPr>
        <w:pStyle w:val="paragraph"/>
        <w:spacing w:before="0" w:beforeAutospacing="0" w:after="0" w:afterAutospacing="0"/>
        <w:textAlignment w:val="baseline"/>
        <w:rPr>
          <w:rFonts w:ascii="Segoe UI" w:hAnsi="Segoe UI" w:cs="Segoe UI"/>
          <w:sz w:val="18"/>
          <w:szCs w:val="18"/>
        </w:rPr>
      </w:pPr>
      <w:r w:rsidRPr="2AFB79DA">
        <w:rPr>
          <w:rStyle w:val="normaltextrun"/>
          <w:rFonts w:ascii="Arial" w:hAnsi="Arial" w:cs="Arial"/>
          <w:b/>
          <w:bCs/>
          <w:sz w:val="20"/>
          <w:szCs w:val="20"/>
          <w:lang w:val="en"/>
        </w:rPr>
        <w:t>About The WNET Group </w:t>
      </w:r>
      <w:r w:rsidRPr="2AFB79DA">
        <w:rPr>
          <w:rStyle w:val="eop"/>
          <w:rFonts w:ascii="Arial" w:hAnsi="Arial" w:cs="Arial"/>
          <w:sz w:val="20"/>
          <w:szCs w:val="20"/>
        </w:rPr>
        <w:t> </w:t>
      </w:r>
    </w:p>
    <w:p w14:paraId="12713B12" w14:textId="01E49ECB" w:rsidR="3D3A383E" w:rsidRPr="00D016B6" w:rsidRDefault="1CE50664" w:rsidP="00D016B6">
      <w:pPr>
        <w:spacing w:line="240" w:lineRule="auto"/>
        <w:rPr>
          <w:rFonts w:ascii="Arial" w:eastAsia="Arial" w:hAnsi="Arial" w:cs="Arial"/>
          <w:b/>
          <w:bCs/>
          <w:color w:val="000000" w:themeColor="text1"/>
          <w:sz w:val="20"/>
        </w:rPr>
      </w:pPr>
      <w:hyperlink r:id="rId31">
        <w:r w:rsidRPr="2AFB79DA">
          <w:rPr>
            <w:rStyle w:val="Hyperlink"/>
            <w:rFonts w:ascii="Arial" w:eastAsia="Arial" w:hAnsi="Arial" w:cs="Arial"/>
            <w:sz w:val="20"/>
          </w:rPr>
          <w:t>The WNET Group</w:t>
        </w:r>
      </w:hyperlink>
      <w:r w:rsidRPr="2AFB79DA">
        <w:rPr>
          <w:rFonts w:ascii="Arial" w:eastAsia="Arial" w:hAnsi="Arial" w:cs="Arial"/>
          <w:color w:val="000000" w:themeColor="text1"/>
          <w:sz w:val="20"/>
        </w:rPr>
        <w:t xml:space="preserve"> creates inspiring media content and meaningful experiences for diverse audiences nationwide. It is the community-supported home of New York’s </w:t>
      </w:r>
      <w:hyperlink r:id="rId32">
        <w:r w:rsidRPr="2AFB79DA">
          <w:rPr>
            <w:rStyle w:val="Hyperlink"/>
            <w:rFonts w:ascii="Arial" w:eastAsia="Arial" w:hAnsi="Arial" w:cs="Arial"/>
            <w:sz w:val="20"/>
          </w:rPr>
          <w:t>THIRTEEN</w:t>
        </w:r>
      </w:hyperlink>
      <w:r w:rsidRPr="2AFB79DA">
        <w:rPr>
          <w:rFonts w:ascii="Arial" w:eastAsia="Arial" w:hAnsi="Arial" w:cs="Arial"/>
          <w:color w:val="000000" w:themeColor="text1"/>
          <w:sz w:val="20"/>
        </w:rPr>
        <w:t xml:space="preserve"> – America’s flagship PBS station – </w:t>
      </w:r>
      <w:hyperlink r:id="rId33">
        <w:r w:rsidRPr="2AFB79DA">
          <w:rPr>
            <w:rStyle w:val="Hyperlink"/>
            <w:rFonts w:ascii="Arial" w:eastAsia="Arial" w:hAnsi="Arial" w:cs="Arial"/>
            <w:sz w:val="20"/>
          </w:rPr>
          <w:t>WLIW</w:t>
        </w:r>
      </w:hyperlink>
      <w:r w:rsidRPr="2AFB79DA">
        <w:rPr>
          <w:rStyle w:val="normaltextrun"/>
          <w:rFonts w:ascii="Arial" w:eastAsia="Arial" w:hAnsi="Arial" w:cs="Arial"/>
          <w:color w:val="000000" w:themeColor="text1"/>
          <w:sz w:val="20"/>
        </w:rPr>
        <w:t xml:space="preserve">, THIRTEEN PBS KIDS, THIRTEEN WORLD and WLIW Create; Long Island’s only NPR station WLIW-FM; </w:t>
      </w:r>
      <w:hyperlink r:id="rId34">
        <w:r w:rsidRPr="2AFB79DA">
          <w:rPr>
            <w:rStyle w:val="Hyperlink"/>
            <w:rFonts w:ascii="Arial" w:eastAsia="Arial" w:hAnsi="Arial" w:cs="Arial"/>
            <w:sz w:val="20"/>
          </w:rPr>
          <w:t>ALL ARTS</w:t>
        </w:r>
      </w:hyperlink>
      <w:r w:rsidRPr="2AFB79DA">
        <w:rPr>
          <w:rStyle w:val="normaltextrun"/>
          <w:rFonts w:ascii="Arial" w:eastAsia="Arial" w:hAnsi="Arial" w:cs="Arial"/>
          <w:color w:val="000000" w:themeColor="text1"/>
          <w:sz w:val="20"/>
        </w:rPr>
        <w:t xml:space="preserve">, the arts and culture media provider; newsroom </w:t>
      </w:r>
      <w:hyperlink r:id="rId35">
        <w:r w:rsidRPr="2AFB79DA">
          <w:rPr>
            <w:rStyle w:val="Hyperlink"/>
            <w:rFonts w:ascii="Arial" w:eastAsia="Arial" w:hAnsi="Arial" w:cs="Arial"/>
            <w:color w:val="0563C1"/>
            <w:sz w:val="20"/>
          </w:rPr>
          <w:t>NJ Spotlight News;</w:t>
        </w:r>
      </w:hyperlink>
      <w:r w:rsidRPr="2AFB79DA">
        <w:rPr>
          <w:rFonts w:ascii="Arial" w:eastAsia="Arial" w:hAnsi="Arial" w:cs="Arial"/>
          <w:color w:val="000000" w:themeColor="text1"/>
          <w:sz w:val="20"/>
        </w:rPr>
        <w:t xml:space="preserve"> and FAST channel PBS Nature. Through these channels and streaming platforms, The WNET Group brings arts, culture, education, news, documentary, entertainment, and DIY programming to more than five million viewers each month. The WNET Group’s award-winning productions include signature PBS series </w:t>
      </w:r>
      <w:r w:rsidRPr="2AFB79DA">
        <w:rPr>
          <w:rFonts w:ascii="Arial" w:eastAsia="Arial" w:hAnsi="Arial" w:cs="Arial"/>
          <w:b/>
          <w:bCs/>
          <w:i/>
          <w:iCs/>
          <w:color w:val="000000" w:themeColor="text1"/>
          <w:sz w:val="20"/>
        </w:rPr>
        <w:t>Nature</w:t>
      </w:r>
      <w:r w:rsidRPr="2AFB79DA">
        <w:rPr>
          <w:rFonts w:ascii="Arial" w:eastAsia="Arial" w:hAnsi="Arial" w:cs="Arial"/>
          <w:color w:val="000000" w:themeColor="text1"/>
          <w:sz w:val="20"/>
        </w:rPr>
        <w:t xml:space="preserve">, </w:t>
      </w:r>
      <w:r w:rsidRPr="2AFB79DA">
        <w:rPr>
          <w:rFonts w:ascii="Arial" w:eastAsia="Arial" w:hAnsi="Arial" w:cs="Arial"/>
          <w:b/>
          <w:bCs/>
          <w:i/>
          <w:iCs/>
          <w:color w:val="000000" w:themeColor="text1"/>
          <w:sz w:val="20"/>
        </w:rPr>
        <w:t>Great Performances</w:t>
      </w:r>
      <w:r w:rsidRPr="2AFB79DA">
        <w:rPr>
          <w:rFonts w:ascii="Arial" w:eastAsia="Arial" w:hAnsi="Arial" w:cs="Arial"/>
          <w:color w:val="000000" w:themeColor="text1"/>
          <w:sz w:val="20"/>
        </w:rPr>
        <w:t xml:space="preserve">, </w:t>
      </w:r>
      <w:r w:rsidRPr="2AFB79DA">
        <w:rPr>
          <w:rFonts w:ascii="Arial" w:eastAsia="Arial" w:hAnsi="Arial" w:cs="Arial"/>
          <w:b/>
          <w:bCs/>
          <w:i/>
          <w:iCs/>
          <w:color w:val="000000" w:themeColor="text1"/>
          <w:sz w:val="20"/>
        </w:rPr>
        <w:t xml:space="preserve">American Masters, </w:t>
      </w:r>
      <w:r w:rsidRPr="2AFB79DA">
        <w:rPr>
          <w:rFonts w:ascii="Arial" w:eastAsia="Arial" w:hAnsi="Arial" w:cs="Arial"/>
          <w:color w:val="000000" w:themeColor="text1"/>
          <w:sz w:val="20"/>
        </w:rPr>
        <w:t xml:space="preserve">and </w:t>
      </w:r>
      <w:r w:rsidRPr="2AFB79DA">
        <w:rPr>
          <w:rFonts w:ascii="Arial" w:eastAsia="Arial" w:hAnsi="Arial" w:cs="Arial"/>
          <w:b/>
          <w:bCs/>
          <w:i/>
          <w:iCs/>
          <w:color w:val="000000" w:themeColor="text1"/>
          <w:sz w:val="20"/>
        </w:rPr>
        <w:t xml:space="preserve">Amanpour and Company </w:t>
      </w:r>
      <w:r w:rsidRPr="2AFB79DA">
        <w:rPr>
          <w:rFonts w:ascii="Arial" w:eastAsia="Arial" w:hAnsi="Arial" w:cs="Arial"/>
          <w:color w:val="000000" w:themeColor="text1"/>
          <w:sz w:val="20"/>
        </w:rPr>
        <w:t xml:space="preserve">and trusted local news programs like </w:t>
      </w:r>
      <w:r w:rsidRPr="2AFB79DA">
        <w:rPr>
          <w:rFonts w:ascii="Arial" w:eastAsia="Arial" w:hAnsi="Arial" w:cs="Arial"/>
          <w:b/>
          <w:bCs/>
          <w:i/>
          <w:iCs/>
          <w:color w:val="000000" w:themeColor="text1"/>
          <w:sz w:val="20"/>
        </w:rPr>
        <w:t>NJ Spotlight News</w:t>
      </w:r>
      <w:r w:rsidRPr="2AFB79DA">
        <w:rPr>
          <w:rFonts w:ascii="Arial" w:eastAsia="Arial" w:hAnsi="Arial" w:cs="Arial"/>
          <w:i/>
          <w:iCs/>
          <w:color w:val="000000" w:themeColor="text1"/>
          <w:sz w:val="20"/>
        </w:rPr>
        <w:t xml:space="preserve"> </w:t>
      </w:r>
      <w:r w:rsidRPr="2AFB79DA">
        <w:rPr>
          <w:rFonts w:ascii="Arial" w:eastAsia="Arial" w:hAnsi="Arial" w:cs="Arial"/>
          <w:b/>
          <w:bCs/>
          <w:i/>
          <w:iCs/>
          <w:color w:val="000000" w:themeColor="text1"/>
          <w:sz w:val="20"/>
          <w:lang w:val="en"/>
        </w:rPr>
        <w:t>with Briana Vannozzi</w:t>
      </w:r>
      <w:r w:rsidRPr="2AFB79DA">
        <w:rPr>
          <w:rFonts w:ascii="Arial" w:eastAsia="Arial" w:hAnsi="Arial" w:cs="Arial"/>
          <w:color w:val="000000" w:themeColor="text1"/>
          <w:sz w:val="20"/>
        </w:rPr>
        <w:t xml:space="preserve">. Inspiring curiosity and nurturing dreams, The WNET Group’s award-winning Kids’ Media and Education team produces the PBS KIDS series </w:t>
      </w:r>
      <w:r w:rsidRPr="2AFB79DA">
        <w:rPr>
          <w:rFonts w:ascii="Arial" w:eastAsia="Arial" w:hAnsi="Arial" w:cs="Arial"/>
          <w:b/>
          <w:bCs/>
          <w:i/>
          <w:iCs/>
          <w:color w:val="000000" w:themeColor="text1"/>
          <w:sz w:val="20"/>
        </w:rPr>
        <w:t>Cyberchase</w:t>
      </w:r>
      <w:r w:rsidRPr="2AFB79DA">
        <w:rPr>
          <w:rFonts w:ascii="Arial" w:eastAsia="Arial" w:hAnsi="Arial" w:cs="Arial"/>
          <w:color w:val="000000" w:themeColor="text1"/>
          <w:sz w:val="20"/>
        </w:rPr>
        <w:t xml:space="preserve">, interactive </w:t>
      </w:r>
      <w:r w:rsidRPr="2AFB79DA">
        <w:rPr>
          <w:rFonts w:ascii="Arial" w:eastAsia="Arial" w:hAnsi="Arial" w:cs="Arial"/>
          <w:b/>
          <w:bCs/>
          <w:i/>
          <w:iCs/>
          <w:color w:val="000000" w:themeColor="text1"/>
          <w:sz w:val="20"/>
        </w:rPr>
        <w:t xml:space="preserve">Mission US </w:t>
      </w:r>
      <w:r w:rsidRPr="2AFB79DA">
        <w:rPr>
          <w:rFonts w:ascii="Arial" w:eastAsia="Arial" w:hAnsi="Arial" w:cs="Arial"/>
          <w:color w:val="000000" w:themeColor="text1"/>
          <w:sz w:val="20"/>
        </w:rPr>
        <w:t>history games, and resources for families, teachers and caregivers. A leading nonprofit public media producer for more than 60 years, The WNET Group presents and distributes content that fosters lifelong learning, including initiatives addressing poverty, jobs, economic opportunity, social justice, understanding, and the environment. Through Passport, station members can stream new and archival programming anytime, anywhere. The WNET Group represents the best in public media. Join us.</w:t>
      </w:r>
    </w:p>
    <w:p w14:paraId="37DF55F3" w14:textId="77777777" w:rsidR="00562CF7" w:rsidRDefault="00562CF7">
      <w:pPr>
        <w:pStyle w:val="paragraph"/>
        <w:spacing w:before="0" w:beforeAutospacing="0" w:after="0" w:afterAutospacing="0"/>
        <w:rPr>
          <w:rStyle w:val="normaltextrun"/>
          <w:rFonts w:ascii="Arial" w:eastAsiaTheme="majorEastAsia" w:hAnsi="Arial" w:cs="Arial"/>
          <w:b/>
          <w:sz w:val="20"/>
          <w:szCs w:val="20"/>
        </w:rPr>
      </w:pPr>
    </w:p>
    <w:p w14:paraId="5B2FD7AD" w14:textId="47723DAD" w:rsidR="00F70D6E" w:rsidRPr="00451BD2" w:rsidRDefault="00F70D6E" w:rsidP="6BFAA0B5">
      <w:pPr>
        <w:pStyle w:val="paragraph"/>
        <w:spacing w:before="0" w:beforeAutospacing="0" w:after="0" w:afterAutospacing="0"/>
        <w:rPr>
          <w:rFonts w:ascii="Arial" w:hAnsi="Arial" w:cs="Arial"/>
          <w:sz w:val="20"/>
          <w:szCs w:val="20"/>
        </w:rPr>
      </w:pPr>
      <w:r w:rsidRPr="6BFAA0B5">
        <w:rPr>
          <w:rStyle w:val="normaltextrun"/>
          <w:rFonts w:ascii="Arial" w:eastAsiaTheme="majorEastAsia" w:hAnsi="Arial" w:cs="Arial"/>
          <w:b/>
          <w:bCs/>
          <w:sz w:val="20"/>
          <w:szCs w:val="20"/>
        </w:rPr>
        <w:t>About Sesame Workshop</w:t>
      </w:r>
      <w:r w:rsidRPr="6BFAA0B5">
        <w:rPr>
          <w:rStyle w:val="normaltextrun"/>
          <w:rFonts w:ascii="Arial" w:eastAsiaTheme="majorEastAsia" w:hAnsi="Arial" w:cs="Arial"/>
          <w:sz w:val="20"/>
          <w:szCs w:val="20"/>
        </w:rPr>
        <w:t> </w:t>
      </w:r>
      <w:r w:rsidRPr="6BFAA0B5">
        <w:rPr>
          <w:rStyle w:val="scxw228179371"/>
          <w:rFonts w:ascii="Arial" w:eastAsiaTheme="majorEastAsia" w:hAnsi="Arial" w:cs="Arial"/>
          <w:sz w:val="20"/>
          <w:szCs w:val="20"/>
        </w:rPr>
        <w:t> </w:t>
      </w:r>
      <w:r>
        <w:br/>
      </w:r>
      <w:r w:rsidRPr="6BFAA0B5">
        <w:rPr>
          <w:rFonts w:ascii="Arial" w:eastAsiaTheme="majorEastAsia" w:hAnsi="Arial" w:cs="Arial"/>
          <w:sz w:val="20"/>
          <w:szCs w:val="20"/>
        </w:rPr>
        <w:t>Sesame Workshop is the global nonprofit behind </w:t>
      </w:r>
      <w:r w:rsidRPr="6BFAA0B5">
        <w:rPr>
          <w:rFonts w:ascii="Arial" w:eastAsiaTheme="majorEastAsia" w:hAnsi="Arial" w:cs="Arial"/>
          <w:i/>
          <w:iCs/>
          <w:sz w:val="20"/>
          <w:szCs w:val="20"/>
        </w:rPr>
        <w:t>Sesame Street</w:t>
      </w:r>
      <w:r w:rsidRPr="6BFAA0B5">
        <w:rPr>
          <w:rFonts w:ascii="Arial" w:eastAsiaTheme="majorEastAsia" w:hAnsi="Arial" w:cs="Arial"/>
          <w:sz w:val="20"/>
          <w:szCs w:val="20"/>
        </w:rPr>
        <w:t> and so much more. For over 50 years, we have worked at the intersection of education, media, and research, creating joyful experiences that enrich minds and expand hearts, all in service of empowering each generation to build a better world. Our beloved characters, iconic shows, outreach in communities, and more bring playful early learning to families in more than</w:t>
      </w:r>
      <w:r w:rsidRPr="6BFAA0B5">
        <w:rPr>
          <w:rFonts w:ascii="Arial" w:eastAsiaTheme="majorEastAsia" w:hAnsi="Arial" w:cs="Arial"/>
          <w:b/>
          <w:bCs/>
          <w:sz w:val="20"/>
          <w:szCs w:val="20"/>
        </w:rPr>
        <w:t xml:space="preserve"> </w:t>
      </w:r>
      <w:r w:rsidRPr="6BFAA0B5">
        <w:rPr>
          <w:rFonts w:ascii="Arial" w:eastAsiaTheme="majorEastAsia" w:hAnsi="Arial" w:cs="Arial"/>
          <w:sz w:val="20"/>
          <w:szCs w:val="20"/>
        </w:rPr>
        <w:t>190 countries and advance our mission to help children</w:t>
      </w:r>
      <w:r w:rsidR="00451D9E" w:rsidRPr="6BFAA0B5">
        <w:rPr>
          <w:rFonts w:ascii="Arial" w:eastAsiaTheme="majorEastAsia" w:hAnsi="Arial" w:cs="Arial"/>
          <w:sz w:val="20"/>
          <w:szCs w:val="20"/>
        </w:rPr>
        <w:t xml:space="preserve"> </w:t>
      </w:r>
      <w:r w:rsidRPr="6BFAA0B5">
        <w:rPr>
          <w:rFonts w:ascii="Arial" w:eastAsiaTheme="majorEastAsia" w:hAnsi="Arial" w:cs="Arial"/>
          <w:sz w:val="20"/>
          <w:szCs w:val="20"/>
        </w:rPr>
        <w:t>everywhere grow smarter, stronger, and kinder. Learn more at </w:t>
      </w:r>
      <w:hyperlink r:id="rId36">
        <w:r w:rsidRPr="6BFAA0B5">
          <w:rPr>
            <w:rStyle w:val="Hyperlink"/>
            <w:rFonts w:ascii="Arial" w:eastAsiaTheme="majorEastAsia" w:hAnsi="Arial" w:cs="Arial"/>
            <w:sz w:val="20"/>
            <w:szCs w:val="20"/>
          </w:rPr>
          <w:t>www.sesame.org</w:t>
        </w:r>
      </w:hyperlink>
      <w:r w:rsidRPr="6BFAA0B5">
        <w:rPr>
          <w:rFonts w:ascii="Arial" w:eastAsiaTheme="majorEastAsia" w:hAnsi="Arial" w:cs="Arial"/>
          <w:sz w:val="20"/>
          <w:szCs w:val="20"/>
        </w:rPr>
        <w:t> and follow Sesame Workshop on </w:t>
      </w:r>
      <w:hyperlink r:id="rId37">
        <w:r w:rsidRPr="6BFAA0B5">
          <w:rPr>
            <w:rStyle w:val="Hyperlink"/>
            <w:rFonts w:ascii="Arial" w:eastAsiaTheme="majorEastAsia" w:hAnsi="Arial" w:cs="Arial"/>
            <w:sz w:val="20"/>
            <w:szCs w:val="20"/>
          </w:rPr>
          <w:t>Instagram</w:t>
        </w:r>
      </w:hyperlink>
      <w:r w:rsidRPr="6BFAA0B5">
        <w:rPr>
          <w:rFonts w:ascii="Arial" w:eastAsiaTheme="majorEastAsia" w:hAnsi="Arial" w:cs="Arial"/>
          <w:sz w:val="20"/>
          <w:szCs w:val="20"/>
        </w:rPr>
        <w:t>, </w:t>
      </w:r>
      <w:hyperlink r:id="rId38">
        <w:r w:rsidRPr="6BFAA0B5">
          <w:rPr>
            <w:rStyle w:val="Hyperlink"/>
            <w:rFonts w:ascii="Arial" w:eastAsiaTheme="majorEastAsia" w:hAnsi="Arial" w:cs="Arial"/>
            <w:sz w:val="20"/>
            <w:szCs w:val="20"/>
          </w:rPr>
          <w:t>TikTok</w:t>
        </w:r>
      </w:hyperlink>
      <w:r w:rsidRPr="6BFAA0B5">
        <w:rPr>
          <w:rFonts w:ascii="Arial" w:eastAsiaTheme="majorEastAsia" w:hAnsi="Arial" w:cs="Arial"/>
          <w:sz w:val="20"/>
          <w:szCs w:val="20"/>
        </w:rPr>
        <w:t>, </w:t>
      </w:r>
      <w:hyperlink r:id="rId39">
        <w:r w:rsidRPr="6BFAA0B5">
          <w:rPr>
            <w:rStyle w:val="Hyperlink"/>
            <w:rFonts w:ascii="Arial" w:eastAsiaTheme="majorEastAsia" w:hAnsi="Arial" w:cs="Arial"/>
            <w:sz w:val="20"/>
            <w:szCs w:val="20"/>
          </w:rPr>
          <w:t>Facebook</w:t>
        </w:r>
      </w:hyperlink>
      <w:r w:rsidRPr="6BFAA0B5">
        <w:rPr>
          <w:rFonts w:ascii="Arial" w:eastAsiaTheme="majorEastAsia" w:hAnsi="Arial" w:cs="Arial"/>
          <w:sz w:val="20"/>
          <w:szCs w:val="20"/>
        </w:rPr>
        <w:t xml:space="preserve">, </w:t>
      </w:r>
      <w:hyperlink r:id="rId40">
        <w:r w:rsidR="6333C474" w:rsidRPr="6BFAA0B5">
          <w:rPr>
            <w:rStyle w:val="Hyperlink"/>
            <w:rFonts w:ascii="Calibri" w:eastAsia="Calibri" w:hAnsi="Calibri" w:cs="Calibri"/>
            <w:color w:val="0000FF"/>
            <w:sz w:val="22"/>
            <w:szCs w:val="22"/>
          </w:rPr>
          <w:t>Threads,</w:t>
        </w:r>
      </w:hyperlink>
      <w:r w:rsidR="6333C474" w:rsidRPr="5B88E02F">
        <w:t xml:space="preserve"> </w:t>
      </w:r>
      <w:r w:rsidRPr="6BFAA0B5">
        <w:rPr>
          <w:rFonts w:ascii="Arial" w:eastAsiaTheme="majorEastAsia" w:hAnsi="Arial" w:cs="Arial"/>
          <w:sz w:val="20"/>
          <w:szCs w:val="20"/>
        </w:rPr>
        <w:t>and </w:t>
      </w:r>
      <w:hyperlink r:id="rId41">
        <w:r w:rsidRPr="6BFAA0B5">
          <w:rPr>
            <w:rStyle w:val="Hyperlink"/>
            <w:rFonts w:ascii="Arial" w:eastAsiaTheme="majorEastAsia" w:hAnsi="Arial" w:cs="Arial"/>
            <w:sz w:val="20"/>
            <w:szCs w:val="20"/>
          </w:rPr>
          <w:t>X</w:t>
        </w:r>
      </w:hyperlink>
      <w:r w:rsidRPr="6BFAA0B5">
        <w:rPr>
          <w:rFonts w:ascii="Arial" w:eastAsiaTheme="majorEastAsia" w:hAnsi="Arial" w:cs="Arial"/>
          <w:sz w:val="20"/>
          <w:szCs w:val="20"/>
        </w:rPr>
        <w:t>.  </w:t>
      </w:r>
      <w:r w:rsidR="000A1544">
        <w:rPr>
          <w:rFonts w:ascii="Arial" w:eastAsiaTheme="majorEastAsia" w:hAnsi="Arial" w:cs="Arial"/>
          <w:sz w:val="20"/>
          <w:szCs w:val="20"/>
        </w:rPr>
        <w:br/>
      </w:r>
      <w:r w:rsidR="000A1544">
        <w:rPr>
          <w:rFonts w:ascii="Arial" w:eastAsiaTheme="majorEastAsia" w:hAnsi="Arial" w:cs="Arial"/>
          <w:sz w:val="20"/>
          <w:szCs w:val="20"/>
        </w:rPr>
        <w:br/>
      </w:r>
      <w:r w:rsidR="000A1544" w:rsidRPr="00451BD2">
        <w:rPr>
          <w:rStyle w:val="Strong"/>
          <w:rFonts w:ascii="Arial" w:hAnsi="Arial" w:cs="Arial"/>
          <w:color w:val="242424"/>
          <w:sz w:val="20"/>
          <w:szCs w:val="20"/>
          <w:shd w:val="clear" w:color="auto" w:fill="FFFFFF"/>
        </w:rPr>
        <w:t>About PBS</w:t>
      </w:r>
      <w:r w:rsidR="000A1544" w:rsidRPr="00A6610F">
        <w:rPr>
          <w:rStyle w:val="Strong"/>
          <w:rFonts w:ascii="Arial" w:hAnsi="Arial" w:cs="Arial"/>
          <w:color w:val="242424"/>
          <w:sz w:val="20"/>
          <w:szCs w:val="20"/>
          <w:shd w:val="clear" w:color="auto" w:fill="FFFFFF"/>
        </w:rPr>
        <w:t> </w:t>
      </w:r>
      <w:r w:rsidR="000A1544" w:rsidRPr="00A6610F">
        <w:rPr>
          <w:rFonts w:ascii="Arial" w:hAnsi="Arial" w:cs="Arial"/>
          <w:color w:val="222222"/>
          <w:sz w:val="20"/>
          <w:szCs w:val="20"/>
        </w:rPr>
        <w:br/>
      </w:r>
      <w:hyperlink r:id="rId42" w:history="1">
        <w:r w:rsidR="000A1544" w:rsidRPr="6BFAA0B5">
          <w:rPr>
            <w:rStyle w:val="Hyperlink"/>
            <w:rFonts w:ascii="Arial" w:hAnsi="Arial" w:cs="Arial"/>
            <w:sz w:val="20"/>
            <w:szCs w:val="20"/>
            <w:shd w:val="clear" w:color="auto" w:fill="FFFFFF"/>
          </w:rPr>
          <w:t>PBS</w:t>
        </w:r>
      </w:hyperlink>
      <w:r w:rsidR="000A1544" w:rsidRPr="00A6610F">
        <w:rPr>
          <w:rFonts w:ascii="Arial" w:hAnsi="Arial" w:cs="Arial"/>
          <w:color w:val="242424"/>
          <w:sz w:val="20"/>
          <w:szCs w:val="20"/>
          <w:shd w:val="clear" w:color="auto" w:fill="FFFFFF"/>
        </w:rPr>
        <w:t xml:space="preserve">, with more than 330 member stations, offers all Americans the opportunity to explore </w:t>
      </w:r>
      <w:r w:rsidR="000A1544" w:rsidRPr="6BFAA0B5">
        <w:rPr>
          <w:rFonts w:ascii="Arial" w:hAnsi="Arial" w:cs="Arial"/>
          <w:color w:val="242424"/>
          <w:sz w:val="20"/>
          <w:szCs w:val="20"/>
        </w:rPr>
        <w:t>new ideas and new worlds through television and digital content. Each month, PBS reaches over 36 million adults on linear primetime television, 16 million users on PBS-owned streaming platforms, 56 million viewers on YouTube, and 10 million followers on social media, inviting them to experience the worlds</w:t>
      </w:r>
      <w:r w:rsidR="0047669B">
        <w:rPr>
          <w:rFonts w:ascii="Arial" w:hAnsi="Arial" w:cs="Arial"/>
          <w:color w:val="242424"/>
          <w:sz w:val="20"/>
          <w:szCs w:val="20"/>
          <w:shd w:val="clear" w:color="auto" w:fill="FFFFFF"/>
        </w:rPr>
        <w:t xml:space="preserve"> </w:t>
      </w:r>
      <w:r w:rsidR="000A1544" w:rsidRPr="00A6610F">
        <w:rPr>
          <w:rFonts w:ascii="Arial" w:hAnsi="Arial" w:cs="Arial"/>
          <w:color w:val="242424"/>
          <w:sz w:val="20"/>
          <w:szCs w:val="20"/>
          <w:shd w:val="clear" w:color="auto" w:fill="FFFFFF"/>
        </w:rPr>
        <w:t>of science, history, nature, and public affairs and to take front-row seats to world-class drama and performances. PBS’s broad array of programs has been consistently honored by the industry’s most coveted award competitions. As the number one educational media brand, </w:t>
      </w:r>
      <w:hyperlink r:id="rId43" w:history="1">
        <w:r w:rsidR="000A1544" w:rsidRPr="6BFAA0B5">
          <w:rPr>
            <w:rStyle w:val="Hyperlink"/>
            <w:rFonts w:ascii="Arial" w:hAnsi="Arial" w:cs="Arial"/>
            <w:sz w:val="20"/>
            <w:szCs w:val="20"/>
            <w:shd w:val="clear" w:color="auto" w:fill="FFFFFF"/>
          </w:rPr>
          <w:t>PBS KIDS</w:t>
        </w:r>
      </w:hyperlink>
      <w:r w:rsidR="0047669B">
        <w:rPr>
          <w:rFonts w:ascii="Arial" w:hAnsi="Arial" w:cs="Arial"/>
          <w:color w:val="242424"/>
          <w:sz w:val="20"/>
          <w:szCs w:val="20"/>
          <w:shd w:val="clear" w:color="auto" w:fill="FFFFFF"/>
        </w:rPr>
        <w:t xml:space="preserve"> </w:t>
      </w:r>
      <w:r w:rsidR="000A1544" w:rsidRPr="00A6610F">
        <w:rPr>
          <w:rFonts w:ascii="Arial" w:hAnsi="Arial" w:cs="Arial"/>
          <w:color w:val="242424"/>
          <w:sz w:val="20"/>
          <w:szCs w:val="20"/>
          <w:shd w:val="clear" w:color="auto" w:fill="FFFFFF"/>
        </w:rPr>
        <w:t>helps</w:t>
      </w:r>
      <w:r w:rsidR="0047669B">
        <w:rPr>
          <w:rFonts w:ascii="Arial" w:hAnsi="Arial" w:cs="Arial"/>
          <w:color w:val="242424"/>
          <w:sz w:val="20"/>
          <w:szCs w:val="20"/>
          <w:shd w:val="clear" w:color="auto" w:fill="FFFFFF"/>
        </w:rPr>
        <w:t xml:space="preserve"> </w:t>
      </w:r>
      <w:r w:rsidR="000A1544" w:rsidRPr="00A6610F">
        <w:rPr>
          <w:rFonts w:ascii="Arial" w:hAnsi="Arial" w:cs="Arial"/>
          <w:color w:val="242424"/>
          <w:sz w:val="20"/>
          <w:szCs w:val="20"/>
          <w:shd w:val="clear" w:color="auto" w:fill="FFFFFF"/>
        </w:rPr>
        <w:t>children 2-8 build critical skills, enabling them to find success in school and life.</w:t>
      </w:r>
      <w:r w:rsidR="000A1544" w:rsidRPr="00A6610F">
        <w:rPr>
          <w:rFonts w:ascii="Arial" w:hAnsi="Arial" w:cs="Arial"/>
          <w:color w:val="000000"/>
          <w:sz w:val="20"/>
          <w:szCs w:val="20"/>
          <w:shd w:val="clear" w:color="auto" w:fill="FFFFFF"/>
        </w:rPr>
        <w:t> </w:t>
      </w:r>
      <w:r w:rsidR="000A1544" w:rsidRPr="00A6610F">
        <w:rPr>
          <w:rFonts w:ascii="Arial" w:hAnsi="Arial" w:cs="Arial"/>
          <w:color w:val="242424"/>
          <w:sz w:val="20"/>
          <w:szCs w:val="20"/>
          <w:shd w:val="clear" w:color="auto" w:fill="FFFFFF"/>
        </w:rPr>
        <w:t>Delivered through member stations, PBS KIDS offers high-quality content on TV — including a PBS KIDS channel — and streaming</w:t>
      </w:r>
      <w:r w:rsidR="7E487786" w:rsidRPr="6BFAA0B5">
        <w:rPr>
          <w:rFonts w:ascii="Arial" w:hAnsi="Arial" w:cs="Arial"/>
          <w:color w:val="242424"/>
          <w:sz w:val="20"/>
          <w:szCs w:val="20"/>
        </w:rPr>
        <w:t xml:space="preserve"> </w:t>
      </w:r>
      <w:r w:rsidR="000A1544" w:rsidRPr="6BFAA0B5">
        <w:rPr>
          <w:rFonts w:ascii="Arial" w:hAnsi="Arial" w:cs="Arial"/>
          <w:color w:val="242424"/>
          <w:sz w:val="20"/>
          <w:szCs w:val="20"/>
        </w:rPr>
        <w:t>free on </w:t>
      </w:r>
      <w:hyperlink r:id="rId44">
        <w:r w:rsidR="000A1544" w:rsidRPr="6BFAA0B5">
          <w:rPr>
            <w:rStyle w:val="Hyperlink"/>
            <w:rFonts w:ascii="Arial" w:hAnsi="Arial" w:cs="Arial"/>
            <w:sz w:val="20"/>
            <w:szCs w:val="20"/>
          </w:rPr>
          <w:t>pbskids.org</w:t>
        </w:r>
      </w:hyperlink>
      <w:r w:rsidR="000A1544" w:rsidRPr="6BFAA0B5">
        <w:rPr>
          <w:rFonts w:ascii="Arial" w:hAnsi="Arial" w:cs="Arial"/>
          <w:color w:val="242424"/>
          <w:sz w:val="20"/>
          <w:szCs w:val="20"/>
        </w:rPr>
        <w:t> and the </w:t>
      </w:r>
      <w:hyperlink r:id="rId45">
        <w:r w:rsidR="000A1544" w:rsidRPr="6BFAA0B5">
          <w:rPr>
            <w:rStyle w:val="Hyperlink"/>
            <w:rFonts w:ascii="Arial" w:hAnsi="Arial" w:cs="Arial"/>
            <w:sz w:val="20"/>
            <w:szCs w:val="20"/>
          </w:rPr>
          <w:t>PBS KIDS Video app</w:t>
        </w:r>
      </w:hyperlink>
      <w:r w:rsidR="000A1544" w:rsidRPr="6BFAA0B5">
        <w:rPr>
          <w:rFonts w:ascii="Arial" w:hAnsi="Arial" w:cs="Arial"/>
          <w:color w:val="242424"/>
          <w:sz w:val="20"/>
          <w:szCs w:val="20"/>
        </w:rPr>
        <w:t>, games on the </w:t>
      </w:r>
      <w:hyperlink r:id="rId46">
        <w:r w:rsidR="000A1544" w:rsidRPr="6BFAA0B5">
          <w:rPr>
            <w:rStyle w:val="Hyperlink"/>
            <w:rFonts w:ascii="Arial" w:hAnsi="Arial" w:cs="Arial"/>
            <w:sz w:val="20"/>
            <w:szCs w:val="20"/>
          </w:rPr>
          <w:t>PBS KIDS Games</w:t>
        </w:r>
        <w:r w:rsidR="0047669B" w:rsidRPr="6BFAA0B5">
          <w:rPr>
            <w:rStyle w:val="Hyperlink"/>
            <w:rFonts w:ascii="Arial" w:hAnsi="Arial" w:cs="Arial"/>
            <w:sz w:val="20"/>
            <w:szCs w:val="20"/>
          </w:rPr>
          <w:t xml:space="preserve"> </w:t>
        </w:r>
        <w:r w:rsidR="000A1544" w:rsidRPr="6BFAA0B5">
          <w:rPr>
            <w:rStyle w:val="Hyperlink"/>
            <w:rFonts w:ascii="Arial" w:hAnsi="Arial" w:cs="Arial"/>
            <w:sz w:val="20"/>
            <w:szCs w:val="20"/>
          </w:rPr>
          <w:t>app</w:t>
        </w:r>
      </w:hyperlink>
      <w:r w:rsidR="000A1544" w:rsidRPr="6BFAA0B5">
        <w:rPr>
          <w:rFonts w:ascii="Arial" w:hAnsi="Arial" w:cs="Arial"/>
          <w:color w:val="242424"/>
          <w:sz w:val="20"/>
          <w:szCs w:val="20"/>
        </w:rPr>
        <w:t>,</w:t>
      </w:r>
      <w:r w:rsidR="6C7242BC" w:rsidRPr="6BFAA0B5">
        <w:rPr>
          <w:rFonts w:ascii="Arial" w:hAnsi="Arial" w:cs="Arial"/>
          <w:color w:val="242424"/>
          <w:sz w:val="20"/>
          <w:szCs w:val="20"/>
        </w:rPr>
        <w:t xml:space="preserve"> </w:t>
      </w:r>
      <w:r w:rsidR="000A1544" w:rsidRPr="6BFAA0B5">
        <w:rPr>
          <w:rFonts w:ascii="Arial" w:hAnsi="Arial" w:cs="Arial"/>
          <w:color w:val="242424"/>
          <w:sz w:val="20"/>
          <w:szCs w:val="20"/>
        </w:rPr>
        <w:t>and in communities across America. Teachers of children from pre-K through 12</w:t>
      </w:r>
      <w:r w:rsidR="000A1544" w:rsidRPr="6BFAA0B5">
        <w:rPr>
          <w:rFonts w:ascii="Arial" w:hAnsi="Arial" w:cs="Arial"/>
          <w:color w:val="242424"/>
          <w:sz w:val="20"/>
          <w:szCs w:val="20"/>
          <w:vertAlign w:val="superscript"/>
        </w:rPr>
        <w:t>th</w:t>
      </w:r>
      <w:r w:rsidR="0047669B" w:rsidRPr="6BFAA0B5">
        <w:rPr>
          <w:rFonts w:ascii="Arial" w:hAnsi="Arial" w:cs="Arial"/>
          <w:color w:val="242424"/>
          <w:sz w:val="20"/>
          <w:szCs w:val="20"/>
        </w:rPr>
        <w:t xml:space="preserve"> </w:t>
      </w:r>
      <w:r w:rsidR="000A1544" w:rsidRPr="6BFAA0B5">
        <w:rPr>
          <w:rFonts w:ascii="Arial" w:hAnsi="Arial" w:cs="Arial"/>
          <w:color w:val="242424"/>
          <w:sz w:val="20"/>
          <w:szCs w:val="20"/>
        </w:rPr>
        <w:t>grade</w:t>
      </w:r>
      <w:r w:rsidR="0047669B" w:rsidRPr="6BFAA0B5">
        <w:rPr>
          <w:rFonts w:ascii="Arial" w:hAnsi="Arial" w:cs="Arial"/>
          <w:color w:val="242424"/>
          <w:sz w:val="20"/>
          <w:szCs w:val="20"/>
        </w:rPr>
        <w:t xml:space="preserve"> </w:t>
      </w:r>
      <w:r w:rsidR="000A1544" w:rsidRPr="6BFAA0B5">
        <w:rPr>
          <w:rFonts w:ascii="Arial" w:hAnsi="Arial" w:cs="Arial"/>
          <w:color w:val="242424"/>
          <w:sz w:val="20"/>
          <w:szCs w:val="20"/>
        </w:rPr>
        <w:t>turn to </w:t>
      </w:r>
      <w:hyperlink r:id="rId47">
        <w:r w:rsidR="000A1544" w:rsidRPr="6BFAA0B5">
          <w:rPr>
            <w:rStyle w:val="Hyperlink"/>
            <w:rFonts w:ascii="Arial" w:hAnsi="Arial" w:cs="Arial"/>
            <w:sz w:val="20"/>
            <w:szCs w:val="20"/>
          </w:rPr>
          <w:t>PBS LearningMedia</w:t>
        </w:r>
      </w:hyperlink>
      <w:r w:rsidR="000A1544" w:rsidRPr="6BFAA0B5">
        <w:rPr>
          <w:rFonts w:ascii="Arial" w:hAnsi="Arial" w:cs="Arial"/>
          <w:color w:val="242424"/>
          <w:sz w:val="20"/>
          <w:szCs w:val="20"/>
        </w:rPr>
        <w:t> for digital content and services that help bring classroom lessons to life. More information about PBS is available at </w:t>
      </w:r>
      <w:hyperlink r:id="rId48">
        <w:r w:rsidR="000A1544" w:rsidRPr="6BFAA0B5">
          <w:rPr>
            <w:rStyle w:val="Hyperlink"/>
            <w:rFonts w:ascii="Arial" w:hAnsi="Arial" w:cs="Arial"/>
            <w:sz w:val="20"/>
            <w:szCs w:val="20"/>
          </w:rPr>
          <w:t>PBS.org</w:t>
        </w:r>
      </w:hyperlink>
      <w:r w:rsidR="000A1544" w:rsidRPr="6BFAA0B5">
        <w:rPr>
          <w:rFonts w:ascii="Arial" w:hAnsi="Arial" w:cs="Arial"/>
          <w:color w:val="242424"/>
          <w:sz w:val="20"/>
          <w:szCs w:val="20"/>
        </w:rPr>
        <w:t xml:space="preserve">, one of the leading dot-org websites on </w:t>
      </w:r>
      <w:r w:rsidR="000A1544" w:rsidRPr="6BFAA0B5">
        <w:rPr>
          <w:rFonts w:ascii="Arial" w:hAnsi="Arial" w:cs="Arial"/>
          <w:color w:val="242424"/>
          <w:sz w:val="20"/>
          <w:szCs w:val="20"/>
        </w:rPr>
        <w:lastRenderedPageBreak/>
        <w:t>the internet,</w:t>
      </w:r>
      <w:r w:rsidR="6562EAFE" w:rsidRPr="6BFAA0B5">
        <w:rPr>
          <w:rFonts w:ascii="Arial" w:hAnsi="Arial" w:cs="Arial"/>
          <w:color w:val="242424"/>
          <w:sz w:val="20"/>
          <w:szCs w:val="20"/>
        </w:rPr>
        <w:t xml:space="preserve"> </w:t>
      </w:r>
      <w:hyperlink r:id="rId49">
        <w:r w:rsidR="000A1544" w:rsidRPr="6BFAA0B5">
          <w:rPr>
            <w:rStyle w:val="Hyperlink"/>
            <w:rFonts w:ascii="Arial" w:hAnsi="Arial" w:cs="Arial"/>
            <w:sz w:val="20"/>
            <w:szCs w:val="20"/>
          </w:rPr>
          <w:t>Facebook</w:t>
        </w:r>
      </w:hyperlink>
      <w:r w:rsidR="000A1544" w:rsidRPr="6BFAA0B5">
        <w:rPr>
          <w:rFonts w:ascii="Arial" w:hAnsi="Arial" w:cs="Arial"/>
          <w:color w:val="242424"/>
          <w:sz w:val="20"/>
          <w:szCs w:val="20"/>
        </w:rPr>
        <w:t>, </w:t>
      </w:r>
      <w:hyperlink r:id="rId50">
        <w:r w:rsidR="000A1544" w:rsidRPr="6BFAA0B5">
          <w:rPr>
            <w:rStyle w:val="Hyperlink"/>
            <w:rFonts w:ascii="Arial" w:hAnsi="Arial" w:cs="Arial"/>
            <w:sz w:val="20"/>
            <w:szCs w:val="20"/>
          </w:rPr>
          <w:t>Instagram</w:t>
        </w:r>
      </w:hyperlink>
      <w:r w:rsidR="000A1544" w:rsidRPr="6BFAA0B5">
        <w:rPr>
          <w:rFonts w:ascii="Arial" w:hAnsi="Arial" w:cs="Arial"/>
          <w:color w:val="242424"/>
          <w:sz w:val="20"/>
          <w:szCs w:val="20"/>
        </w:rPr>
        <w:t>, or through our </w:t>
      </w:r>
      <w:hyperlink r:id="rId51">
        <w:r w:rsidR="000A1544" w:rsidRPr="6BFAA0B5">
          <w:rPr>
            <w:rStyle w:val="Hyperlink"/>
            <w:rFonts w:ascii="Arial" w:hAnsi="Arial" w:cs="Arial"/>
            <w:sz w:val="20"/>
            <w:szCs w:val="20"/>
          </w:rPr>
          <w:t>apps for mobile and connected devices</w:t>
        </w:r>
      </w:hyperlink>
      <w:r w:rsidR="000A1544" w:rsidRPr="6BFAA0B5">
        <w:rPr>
          <w:rFonts w:ascii="Arial" w:hAnsi="Arial" w:cs="Arial"/>
          <w:color w:val="242424"/>
          <w:sz w:val="20"/>
          <w:szCs w:val="20"/>
        </w:rPr>
        <w:t>. Specific program information and updates for press are available at </w:t>
      </w:r>
      <w:hyperlink r:id="rId52">
        <w:r w:rsidR="000A1544" w:rsidRPr="6BFAA0B5">
          <w:rPr>
            <w:rStyle w:val="Hyperlink"/>
            <w:rFonts w:ascii="Arial" w:hAnsi="Arial" w:cs="Arial"/>
            <w:sz w:val="20"/>
            <w:szCs w:val="20"/>
          </w:rPr>
          <w:t>pbs.org/pressroom</w:t>
        </w:r>
      </w:hyperlink>
      <w:r w:rsidR="000A1544" w:rsidRPr="6BFAA0B5">
        <w:rPr>
          <w:rFonts w:ascii="Arial" w:hAnsi="Arial" w:cs="Arial"/>
          <w:color w:val="242424"/>
          <w:sz w:val="20"/>
          <w:szCs w:val="20"/>
        </w:rPr>
        <w:t> or by following </w:t>
      </w:r>
      <w:hyperlink r:id="rId53">
        <w:r w:rsidR="000A1544" w:rsidRPr="6BFAA0B5">
          <w:rPr>
            <w:rStyle w:val="Hyperlink"/>
            <w:rFonts w:ascii="Arial" w:hAnsi="Arial" w:cs="Arial"/>
            <w:sz w:val="20"/>
            <w:szCs w:val="20"/>
          </w:rPr>
          <w:t>PBS Communications on X.</w:t>
        </w:r>
      </w:hyperlink>
    </w:p>
    <w:p w14:paraId="2D7410F8" w14:textId="6860672A" w:rsidR="2AFB79DA" w:rsidRDefault="2AFB79DA" w:rsidP="2AFB79DA">
      <w:pPr>
        <w:pStyle w:val="paragraph"/>
        <w:spacing w:before="0" w:beforeAutospacing="0" w:after="0" w:afterAutospacing="0"/>
        <w:rPr>
          <w:rFonts w:ascii="Segoe UI" w:hAnsi="Segoe UI" w:cs="Segoe UI"/>
          <w:sz w:val="18"/>
          <w:szCs w:val="18"/>
        </w:rPr>
      </w:pPr>
    </w:p>
    <w:p w14:paraId="4317CDC1" w14:textId="6AA2EED2" w:rsidR="00562CF7" w:rsidRPr="00C02667" w:rsidRDefault="00562CF7" w:rsidP="2AFB79DA">
      <w:pPr>
        <w:pStyle w:val="paragraph"/>
        <w:spacing w:before="0" w:beforeAutospacing="0" w:after="0" w:afterAutospacing="0"/>
        <w:rPr>
          <w:rFonts w:ascii="Arial" w:hAnsi="Arial" w:cs="Arial"/>
          <w:sz w:val="20"/>
          <w:szCs w:val="20"/>
        </w:rPr>
      </w:pPr>
      <w:r w:rsidRPr="00C02667">
        <w:rPr>
          <w:rStyle w:val="Strong"/>
          <w:rFonts w:ascii="Arial" w:hAnsi="Arial" w:cs="Arial"/>
          <w:color w:val="222222"/>
          <w:sz w:val="20"/>
          <w:szCs w:val="20"/>
          <w:shd w:val="clear" w:color="auto" w:fill="FFFFFF"/>
        </w:rPr>
        <w:t>About PBS KIDS</w:t>
      </w:r>
      <w:r w:rsidRPr="00C02667">
        <w:rPr>
          <w:rFonts w:ascii="Arial" w:hAnsi="Arial" w:cs="Arial"/>
          <w:color w:val="222222"/>
          <w:sz w:val="20"/>
          <w:szCs w:val="20"/>
        </w:rPr>
        <w:br/>
      </w:r>
      <w:r w:rsidRPr="00C02667">
        <w:rPr>
          <w:rFonts w:ascii="Arial" w:hAnsi="Arial" w:cs="Arial"/>
          <w:color w:val="222222"/>
          <w:sz w:val="20"/>
          <w:szCs w:val="20"/>
          <w:shd w:val="clear" w:color="auto" w:fill="FFFFFF"/>
        </w:rPr>
        <w:t>PBS KIDS believes the world is full of possibilities, and so is every child. With PBS KIDS, the number</w:t>
      </w:r>
      <w:r w:rsidR="00451D9E">
        <w:rPr>
          <w:rFonts w:ascii="Arial" w:hAnsi="Arial" w:cs="Arial"/>
          <w:color w:val="222222"/>
          <w:sz w:val="20"/>
          <w:szCs w:val="20"/>
          <w:shd w:val="clear" w:color="auto" w:fill="FFFFFF"/>
        </w:rPr>
        <w:t xml:space="preserve"> </w:t>
      </w:r>
      <w:r w:rsidRPr="00C02667">
        <w:rPr>
          <w:rFonts w:ascii="Arial" w:hAnsi="Arial" w:cs="Arial"/>
          <w:color w:val="222222"/>
          <w:sz w:val="20"/>
          <w:szCs w:val="20"/>
          <w:shd w:val="clear" w:color="auto" w:fill="FFFFFF"/>
        </w:rPr>
        <w:t>one educational media brand for kids, children ages 2-8 learn lessons that last a lifetime. Across media and community-based programs, PBS KIDS sparks children’s curiosity, helping them succeed in school and life. Families can </w:t>
      </w:r>
      <w:hyperlink r:id="rId54" w:history="1">
        <w:r w:rsidRPr="00C02667">
          <w:rPr>
            <w:rStyle w:val="Hyperlink"/>
            <w:rFonts w:ascii="Arial" w:hAnsi="Arial" w:cs="Arial"/>
            <w:color w:val="auto"/>
            <w:sz w:val="20"/>
            <w:szCs w:val="20"/>
            <w:shd w:val="clear" w:color="auto" w:fill="FFFFFF"/>
          </w:rPr>
          <w:t>stream PBS KIDS for free anytime</w:t>
        </w:r>
      </w:hyperlink>
      <w:r w:rsidRPr="00C02667">
        <w:rPr>
          <w:rFonts w:ascii="Arial" w:hAnsi="Arial" w:cs="Arial"/>
          <w:color w:val="222222"/>
          <w:sz w:val="20"/>
          <w:szCs w:val="20"/>
          <w:shd w:val="clear" w:color="auto" w:fill="FFFFFF"/>
        </w:rPr>
        <w:t> on the </w:t>
      </w:r>
      <w:hyperlink r:id="rId55" w:history="1">
        <w:r w:rsidRPr="00C02667">
          <w:rPr>
            <w:rStyle w:val="Hyperlink"/>
            <w:rFonts w:ascii="Arial" w:hAnsi="Arial" w:cs="Arial"/>
            <w:color w:val="auto"/>
            <w:sz w:val="20"/>
            <w:szCs w:val="20"/>
            <w:shd w:val="clear" w:color="auto" w:fill="FFFFFF"/>
          </w:rPr>
          <w:t>PBS KIDS Video app</w:t>
        </w:r>
      </w:hyperlink>
      <w:r w:rsidRPr="00C02667">
        <w:rPr>
          <w:rFonts w:ascii="Arial" w:hAnsi="Arial" w:cs="Arial"/>
          <w:color w:val="222222"/>
          <w:sz w:val="20"/>
          <w:szCs w:val="20"/>
          <w:shd w:val="clear" w:color="auto" w:fill="FFFFFF"/>
        </w:rPr>
        <w:t>, connected TV devices, </w:t>
      </w:r>
      <w:hyperlink r:id="rId56" w:history="1">
        <w:r w:rsidRPr="00C02667">
          <w:rPr>
            <w:rStyle w:val="Hyperlink"/>
            <w:rFonts w:ascii="Arial" w:hAnsi="Arial" w:cs="Arial"/>
            <w:color w:val="auto"/>
            <w:sz w:val="20"/>
            <w:szCs w:val="20"/>
            <w:shd w:val="clear" w:color="auto" w:fill="FFFFFF"/>
          </w:rPr>
          <w:t>pbskids.org</w:t>
        </w:r>
      </w:hyperlink>
      <w:r w:rsidRPr="00C02667">
        <w:rPr>
          <w:rFonts w:ascii="Arial" w:hAnsi="Arial" w:cs="Arial"/>
          <w:color w:val="222222"/>
          <w:sz w:val="20"/>
          <w:szCs w:val="20"/>
          <w:shd w:val="clear" w:color="auto" w:fill="FFFFFF"/>
        </w:rPr>
        <w:t> and more (no subscription required). Kids can play hundred</w:t>
      </w:r>
      <w:r w:rsidR="00451D9E">
        <w:rPr>
          <w:rFonts w:ascii="Arial" w:hAnsi="Arial" w:cs="Arial"/>
          <w:color w:val="222222"/>
          <w:sz w:val="20"/>
          <w:szCs w:val="20"/>
          <w:shd w:val="clear" w:color="auto" w:fill="FFFFFF"/>
        </w:rPr>
        <w:t xml:space="preserve">s </w:t>
      </w:r>
      <w:r w:rsidRPr="00C02667">
        <w:rPr>
          <w:rFonts w:ascii="Arial" w:hAnsi="Arial" w:cs="Arial"/>
          <w:color w:val="222222"/>
          <w:sz w:val="20"/>
          <w:szCs w:val="20"/>
          <w:shd w:val="clear" w:color="auto" w:fill="FFFFFF"/>
        </w:rPr>
        <w:t>of educational games on the </w:t>
      </w:r>
      <w:hyperlink r:id="rId57" w:history="1">
        <w:r w:rsidRPr="00C02667">
          <w:rPr>
            <w:rStyle w:val="Hyperlink"/>
            <w:rFonts w:ascii="Arial" w:hAnsi="Arial" w:cs="Arial"/>
            <w:color w:val="auto"/>
            <w:sz w:val="20"/>
            <w:szCs w:val="20"/>
            <w:shd w:val="clear" w:color="auto" w:fill="FFFFFF"/>
          </w:rPr>
          <w:t>PBS KIDS Games app</w:t>
        </w:r>
      </w:hyperlink>
      <w:r w:rsidRPr="00C02667">
        <w:rPr>
          <w:rFonts w:ascii="Arial" w:hAnsi="Arial" w:cs="Arial"/>
          <w:color w:val="222222"/>
          <w:sz w:val="20"/>
          <w:szCs w:val="20"/>
          <w:shd w:val="clear" w:color="auto" w:fill="FFFFFF"/>
        </w:rPr>
        <w:t> and </w:t>
      </w:r>
      <w:hyperlink r:id="rId58" w:history="1">
        <w:r w:rsidRPr="00C02667">
          <w:rPr>
            <w:rStyle w:val="Hyperlink"/>
            <w:rFonts w:ascii="Arial" w:hAnsi="Arial" w:cs="Arial"/>
            <w:color w:val="auto"/>
            <w:sz w:val="20"/>
            <w:szCs w:val="20"/>
            <w:shd w:val="clear" w:color="auto" w:fill="FFFFFF"/>
          </w:rPr>
          <w:t>pbskids.org</w:t>
        </w:r>
      </w:hyperlink>
      <w:r w:rsidRPr="00C02667">
        <w:rPr>
          <w:rFonts w:ascii="Arial" w:hAnsi="Arial" w:cs="Arial"/>
          <w:color w:val="222222"/>
          <w:sz w:val="20"/>
          <w:szCs w:val="20"/>
          <w:shd w:val="clear" w:color="auto" w:fill="FFFFFF"/>
        </w:rPr>
        <w:t>. PBS KIDS and local stations across the country support children’s learning anytime, anywhere – empowering parents, caregivers, and teachers. For more information, visit </w:t>
      </w:r>
      <w:hyperlink r:id="rId59" w:history="1">
        <w:r w:rsidRPr="00C02667">
          <w:rPr>
            <w:rStyle w:val="Hyperlink"/>
            <w:rFonts w:ascii="Arial" w:hAnsi="Arial" w:cs="Arial"/>
            <w:color w:val="auto"/>
            <w:sz w:val="20"/>
            <w:szCs w:val="20"/>
            <w:shd w:val="clear" w:color="auto" w:fill="FFFFFF"/>
          </w:rPr>
          <w:t>pbs.org/pressroom</w:t>
        </w:r>
      </w:hyperlink>
      <w:r w:rsidRPr="00C02667">
        <w:rPr>
          <w:rFonts w:ascii="Arial" w:hAnsi="Arial" w:cs="Arial"/>
          <w:color w:val="222222"/>
          <w:sz w:val="20"/>
          <w:szCs w:val="20"/>
          <w:shd w:val="clear" w:color="auto" w:fill="FFFFFF"/>
        </w:rPr>
        <w:t>, or follow PBS KIDS on</w:t>
      </w:r>
      <w:r w:rsidR="00451D9E">
        <w:rPr>
          <w:rFonts w:ascii="Arial" w:hAnsi="Arial" w:cs="Arial"/>
          <w:color w:val="222222"/>
          <w:sz w:val="20"/>
          <w:szCs w:val="20"/>
          <w:shd w:val="clear" w:color="auto" w:fill="FFFFFF"/>
        </w:rPr>
        <w:t xml:space="preserve"> </w:t>
      </w:r>
      <w:hyperlink r:id="rId60" w:history="1">
        <w:r w:rsidRPr="00C02667">
          <w:rPr>
            <w:rStyle w:val="Hyperlink"/>
            <w:rFonts w:ascii="Arial" w:hAnsi="Arial" w:cs="Arial"/>
            <w:color w:val="auto"/>
            <w:sz w:val="20"/>
            <w:szCs w:val="20"/>
            <w:shd w:val="clear" w:color="auto" w:fill="FFFFFF"/>
          </w:rPr>
          <w:t>Facebook</w:t>
        </w:r>
      </w:hyperlink>
      <w:r w:rsidRPr="00C02667">
        <w:rPr>
          <w:rFonts w:ascii="Arial" w:hAnsi="Arial" w:cs="Arial"/>
          <w:color w:val="222222"/>
          <w:sz w:val="20"/>
          <w:szCs w:val="20"/>
          <w:shd w:val="clear" w:color="auto" w:fill="FFFFFF"/>
        </w:rPr>
        <w:t> and </w:t>
      </w:r>
      <w:hyperlink r:id="rId61" w:history="1">
        <w:r w:rsidRPr="00C02667">
          <w:rPr>
            <w:rStyle w:val="Hyperlink"/>
            <w:rFonts w:ascii="Arial" w:hAnsi="Arial" w:cs="Arial"/>
            <w:color w:val="auto"/>
            <w:sz w:val="20"/>
            <w:szCs w:val="20"/>
            <w:shd w:val="clear" w:color="auto" w:fill="FFFFFF"/>
          </w:rPr>
          <w:t>Instagram</w:t>
        </w:r>
      </w:hyperlink>
      <w:r w:rsidRPr="00C02667">
        <w:rPr>
          <w:rFonts w:ascii="Arial" w:hAnsi="Arial" w:cs="Arial"/>
          <w:color w:val="222222"/>
          <w:sz w:val="20"/>
          <w:szCs w:val="20"/>
          <w:shd w:val="clear" w:color="auto" w:fill="FFFFFF"/>
        </w:rPr>
        <w:t>.</w:t>
      </w:r>
    </w:p>
    <w:sectPr w:rsidR="00562CF7" w:rsidRPr="00C02667" w:rsidSect="008F6C97">
      <w:headerReference w:type="default" r:id="rId62"/>
      <w:footerReference w:type="default" r:id="rId63"/>
      <w:headerReference w:type="first" r:id="rId64"/>
      <w:footerReference w:type="first" r:id="rId65"/>
      <w:pgSz w:w="12240" w:h="15840" w:code="1"/>
      <w:pgMar w:top="1440" w:right="1008" w:bottom="1440" w:left="2340" w:header="36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AFB86E" w14:textId="77777777" w:rsidR="003A6A14" w:rsidRDefault="003A6A14">
      <w:r>
        <w:separator/>
      </w:r>
    </w:p>
  </w:endnote>
  <w:endnote w:type="continuationSeparator" w:id="0">
    <w:p w14:paraId="632CEF8F" w14:textId="77777777" w:rsidR="003A6A14" w:rsidRDefault="003A6A14">
      <w:r>
        <w:continuationSeparator/>
      </w:r>
    </w:p>
  </w:endnote>
  <w:endnote w:type="continuationNotice" w:id="1">
    <w:p w14:paraId="6A9E3523" w14:textId="77777777" w:rsidR="003A6A14" w:rsidRDefault="003A6A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2960"/>
      <w:gridCol w:w="2960"/>
      <w:gridCol w:w="2960"/>
    </w:tblGrid>
    <w:tr w:rsidR="37A32339" w14:paraId="235394C0" w14:textId="77777777" w:rsidTr="37A32339">
      <w:trPr>
        <w:trHeight w:val="300"/>
      </w:trPr>
      <w:tc>
        <w:tcPr>
          <w:tcW w:w="2960" w:type="dxa"/>
        </w:tcPr>
        <w:p w14:paraId="68C9B650" w14:textId="797F0C78" w:rsidR="37A32339" w:rsidRDefault="37A32339" w:rsidP="37A32339">
          <w:pPr>
            <w:pStyle w:val="Header"/>
            <w:ind w:left="-115"/>
          </w:pPr>
        </w:p>
      </w:tc>
      <w:tc>
        <w:tcPr>
          <w:tcW w:w="2960" w:type="dxa"/>
        </w:tcPr>
        <w:p w14:paraId="3BE61897" w14:textId="501D7026" w:rsidR="37A32339" w:rsidRDefault="37A32339" w:rsidP="37A32339">
          <w:pPr>
            <w:pStyle w:val="Header"/>
            <w:jc w:val="center"/>
          </w:pPr>
        </w:p>
      </w:tc>
      <w:tc>
        <w:tcPr>
          <w:tcW w:w="2960" w:type="dxa"/>
        </w:tcPr>
        <w:p w14:paraId="118DC209" w14:textId="5153604B" w:rsidR="37A32339" w:rsidRDefault="37A32339" w:rsidP="37A32339">
          <w:pPr>
            <w:pStyle w:val="Header"/>
            <w:ind w:right="-115"/>
            <w:jc w:val="right"/>
          </w:pPr>
        </w:p>
      </w:tc>
    </w:tr>
  </w:tbl>
  <w:p w14:paraId="5661A0E6" w14:textId="36DEFA29" w:rsidR="37A32339" w:rsidRDefault="37A32339" w:rsidP="37A323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2960"/>
      <w:gridCol w:w="2960"/>
      <w:gridCol w:w="2960"/>
    </w:tblGrid>
    <w:tr w:rsidR="37A32339" w14:paraId="679DFD86" w14:textId="77777777" w:rsidTr="655A6001">
      <w:trPr>
        <w:trHeight w:val="300"/>
      </w:trPr>
      <w:tc>
        <w:tcPr>
          <w:tcW w:w="2960" w:type="dxa"/>
        </w:tcPr>
        <w:p w14:paraId="1738B220" w14:textId="4ADEF3EF" w:rsidR="37A32339" w:rsidRDefault="37A32339" w:rsidP="37A32339">
          <w:pPr>
            <w:pStyle w:val="Header"/>
            <w:ind w:left="-115"/>
          </w:pPr>
          <w:r>
            <w:rPr>
              <w:noProof/>
            </w:rPr>
            <w:drawing>
              <wp:anchor distT="0" distB="0" distL="114300" distR="114300" simplePos="0" relativeHeight="251658241" behindDoc="1" locked="0" layoutInCell="1" allowOverlap="1" wp14:anchorId="79D53E4A" wp14:editId="17FF9539">
                <wp:simplePos x="0" y="0"/>
                <wp:positionH relativeFrom="column">
                  <wp:align>left</wp:align>
                </wp:positionH>
                <wp:positionV relativeFrom="paragraph">
                  <wp:posOffset>0</wp:posOffset>
                </wp:positionV>
                <wp:extent cx="2628900" cy="771525"/>
                <wp:effectExtent l="0" t="0" r="0" b="0"/>
                <wp:wrapNone/>
                <wp:docPr id="3102416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41641" name="Picture 310241641"/>
                        <pic:cNvPicPr/>
                      </pic:nvPicPr>
                      <pic:blipFill>
                        <a:blip r:embed="rId1">
                          <a:extLst>
                            <a:ext uri="{28A0092B-C50C-407E-A947-70E740481C1C}">
                              <a14:useLocalDpi xmlns:a14="http://schemas.microsoft.com/office/drawing/2010/main"/>
                            </a:ext>
                          </a:extLst>
                        </a:blip>
                        <a:stretch>
                          <a:fillRect/>
                        </a:stretch>
                      </pic:blipFill>
                      <pic:spPr>
                        <a:xfrm>
                          <a:off x="0" y="0"/>
                          <a:ext cx="2628900" cy="771525"/>
                        </a:xfrm>
                        <a:prstGeom prst="rect">
                          <a:avLst/>
                        </a:prstGeom>
                      </pic:spPr>
                    </pic:pic>
                  </a:graphicData>
                </a:graphic>
                <wp14:sizeRelH relativeFrom="page">
                  <wp14:pctWidth>0</wp14:pctWidth>
                </wp14:sizeRelH>
                <wp14:sizeRelV relativeFrom="page">
                  <wp14:pctHeight>0</wp14:pctHeight>
                </wp14:sizeRelV>
              </wp:anchor>
            </w:drawing>
          </w:r>
        </w:p>
      </w:tc>
      <w:tc>
        <w:tcPr>
          <w:tcW w:w="2960" w:type="dxa"/>
        </w:tcPr>
        <w:p w14:paraId="5B7DDFAE" w14:textId="1668D745" w:rsidR="37A32339" w:rsidRDefault="37A32339" w:rsidP="37A32339">
          <w:pPr>
            <w:pStyle w:val="Header"/>
            <w:jc w:val="center"/>
          </w:pPr>
        </w:p>
      </w:tc>
      <w:tc>
        <w:tcPr>
          <w:tcW w:w="2960" w:type="dxa"/>
        </w:tcPr>
        <w:p w14:paraId="3BD04314" w14:textId="371CE751" w:rsidR="37A32339" w:rsidRDefault="37A32339" w:rsidP="37A32339">
          <w:pPr>
            <w:pStyle w:val="Header"/>
            <w:ind w:right="-115"/>
            <w:jc w:val="right"/>
          </w:pPr>
        </w:p>
      </w:tc>
    </w:tr>
  </w:tbl>
  <w:p w14:paraId="15F6C6C0" w14:textId="1421657A" w:rsidR="37A32339" w:rsidRDefault="37A32339" w:rsidP="37A323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A582AF" w14:textId="77777777" w:rsidR="003A6A14" w:rsidRDefault="003A6A14">
      <w:r>
        <w:separator/>
      </w:r>
    </w:p>
  </w:footnote>
  <w:footnote w:type="continuationSeparator" w:id="0">
    <w:p w14:paraId="56D17B68" w14:textId="77777777" w:rsidR="003A6A14" w:rsidRDefault="003A6A14">
      <w:r>
        <w:continuationSeparator/>
      </w:r>
    </w:p>
  </w:footnote>
  <w:footnote w:type="continuationNotice" w:id="1">
    <w:p w14:paraId="431C185E" w14:textId="77777777" w:rsidR="003A6A14" w:rsidRDefault="003A6A1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2960"/>
      <w:gridCol w:w="2960"/>
      <w:gridCol w:w="2960"/>
    </w:tblGrid>
    <w:tr w:rsidR="182513C5" w14:paraId="4ABA4B62" w14:textId="77777777" w:rsidTr="182513C5">
      <w:trPr>
        <w:trHeight w:val="300"/>
      </w:trPr>
      <w:tc>
        <w:tcPr>
          <w:tcW w:w="2960" w:type="dxa"/>
        </w:tcPr>
        <w:p w14:paraId="2EDC0523" w14:textId="5BA2997F" w:rsidR="182513C5" w:rsidRDefault="182513C5" w:rsidP="182513C5">
          <w:pPr>
            <w:pStyle w:val="Header"/>
            <w:ind w:left="-115"/>
          </w:pPr>
        </w:p>
      </w:tc>
      <w:tc>
        <w:tcPr>
          <w:tcW w:w="2960" w:type="dxa"/>
        </w:tcPr>
        <w:p w14:paraId="5E91394B" w14:textId="5B26D34A" w:rsidR="182513C5" w:rsidRDefault="182513C5" w:rsidP="182513C5">
          <w:pPr>
            <w:pStyle w:val="Header"/>
            <w:jc w:val="center"/>
          </w:pPr>
        </w:p>
      </w:tc>
      <w:tc>
        <w:tcPr>
          <w:tcW w:w="2960" w:type="dxa"/>
        </w:tcPr>
        <w:p w14:paraId="2C818C00" w14:textId="73BC9BAF" w:rsidR="182513C5" w:rsidRDefault="182513C5" w:rsidP="182513C5">
          <w:pPr>
            <w:pStyle w:val="Header"/>
            <w:ind w:right="-115"/>
            <w:jc w:val="right"/>
          </w:pPr>
        </w:p>
      </w:tc>
    </w:tr>
  </w:tbl>
  <w:p w14:paraId="2B918748" w14:textId="638C1867" w:rsidR="182513C5" w:rsidRDefault="182513C5" w:rsidP="182513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A09079" w14:textId="0F503A6A" w:rsidR="00CF4139" w:rsidRPr="00011A8D" w:rsidRDefault="004453A2">
    <w:pPr>
      <w:pStyle w:val="Header"/>
    </w:pPr>
    <w:r w:rsidRPr="004453A2">
      <w:rPr>
        <w:noProof/>
      </w:rPr>
      <w:drawing>
        <wp:anchor distT="0" distB="0" distL="114300" distR="114300" simplePos="0" relativeHeight="251658242" behindDoc="1" locked="0" layoutInCell="1" allowOverlap="1" wp14:anchorId="13DDB1F4" wp14:editId="5B2292AA">
          <wp:simplePos x="0" y="0"/>
          <wp:positionH relativeFrom="column">
            <wp:posOffset>-1477879</wp:posOffset>
          </wp:positionH>
          <wp:positionV relativeFrom="paragraph">
            <wp:posOffset>-156411</wp:posOffset>
          </wp:positionV>
          <wp:extent cx="7845549" cy="2970644"/>
          <wp:effectExtent l="0" t="0" r="3175" b="1270"/>
          <wp:wrapNone/>
          <wp:docPr id="5" name="Picture 5">
            <a:extLst xmlns:a="http://schemas.openxmlformats.org/drawingml/2006/main">
              <a:ext uri="{FF2B5EF4-FFF2-40B4-BE49-F238E27FC236}">
                <a16:creationId xmlns:a16="http://schemas.microsoft.com/office/drawing/2014/main" id="{61D3E04C-3732-4A32-B111-10838A35F9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845549" cy="2970644"/>
                  </a:xfrm>
                  <a:prstGeom prst="rect">
                    <a:avLst/>
                  </a:prstGeom>
                </pic:spPr>
              </pic:pic>
            </a:graphicData>
          </a:graphic>
          <wp14:sizeRelH relativeFrom="margin">
            <wp14:pctWidth>0</wp14:pctWidth>
          </wp14:sizeRelH>
          <wp14:sizeRelV relativeFrom="margin">
            <wp14:pctHeight>0</wp14:pctHeight>
          </wp14:sizeRelV>
        </wp:anchor>
      </w:drawing>
    </w:r>
    <w:r w:rsidR="43A905EC" w:rsidRPr="003D50C9">
      <w:t xml:space="preserve"> </w:t>
    </w:r>
    <w:r w:rsidR="005F2A5A">
      <w:rPr>
        <w:noProof/>
        <w:sz w:val="20"/>
      </w:rPr>
      <mc:AlternateContent>
        <mc:Choice Requires="wps">
          <w:drawing>
            <wp:anchor distT="0" distB="0" distL="114300" distR="114300" simplePos="0" relativeHeight="251658240" behindDoc="1" locked="0" layoutInCell="1" allowOverlap="1" wp14:anchorId="26DE0873" wp14:editId="09A5B1A3">
              <wp:simplePos x="0" y="0"/>
              <wp:positionH relativeFrom="page">
                <wp:posOffset>1480820</wp:posOffset>
              </wp:positionH>
              <wp:positionV relativeFrom="page">
                <wp:posOffset>385445</wp:posOffset>
              </wp:positionV>
              <wp:extent cx="5723890" cy="2817495"/>
              <wp:effectExtent l="0" t="0" r="0" b="0"/>
              <wp:wrapSquare wrapText="bothSides"/>
              <wp:docPr id="1" name="Text Box 1">
                <a:extLst xmlns:a="http://schemas.openxmlformats.org/drawingml/2006/main">
                  <a:ext uri="{FF2B5EF4-FFF2-40B4-BE49-F238E27FC236}">
                    <a16:creationId xmlns:a16="http://schemas.microsoft.com/office/drawing/2014/main" id="{B83D2E83-835A-4A09-9730-0458806A198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890" cy="2817495"/>
                      </a:xfrm>
                      <a:prstGeom prst="rect">
                        <a:avLst/>
                      </a:prstGeom>
                      <a:noFill/>
                      <a:ln>
                        <a:noFill/>
                      </a:ln>
                      <a:effectLst/>
                      <a:extLst>
                        <a:ext uri="{909E8E84-426E-40dd-AFC4-6F175D3DCCD1}">
                          <a14:hiddenFill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xmlns:arto="http://schemas.microsoft.com/office/word/2006/arto">
                            <a:solidFill>
                              <a:srgbClr val="FFFFFF"/>
                            </a:solidFill>
                          </a14:hiddenFill>
                        </a:ext>
                        <a:ext uri="{91240B29-F687-4f45-9708-019B960494DF}">
                          <a14:hiddenLine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xmlns:arto="http://schemas.microsoft.com/office/word/2006/arto" w="3175">
                            <a:solidFill>
                              <a:srgbClr val="000000"/>
                            </a:solidFill>
                            <a:miter lim="800000"/>
                            <a:headEnd/>
                            <a:tailEnd/>
                          </a14:hiddenLine>
                        </a:ext>
                        <a:ext uri="{AF507438-7753-43e0-B8FC-AC1667EBCBE1}">
                          <a14:hiddenEffects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xmlns:arto="http://schemas.microsoft.com/office/word/2006/arto">
                            <a:effectLst>
                              <a:outerShdw blurRad="63500" dist="38099" dir="2700000" algn="ctr" rotWithShape="0">
                                <a:srgbClr val="000000">
                                  <a:alpha val="74998"/>
                                </a:srgbClr>
                              </a:outerShdw>
                            </a:effectLst>
                          </a14:hiddenEffects>
                        </a:ext>
                      </a:extLst>
                    </wps:spPr>
                    <wps:txbx>
                      <w:txbxContent>
                        <w:p w14:paraId="540AAC77" w14:textId="77777777" w:rsidR="00CF4139" w:rsidRDefault="00CF413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xmlns:w16cei="http://schemas.microsoft.com/office/word/2026/wordml/cei">
          <w:pict>
            <v:shapetype id="_x0000_t202" coordsize="21600,21600" o:spt="202" path="m,l,21600r21600,l21600,xe" w14:anchorId="26DE0873">
              <v:stroke joinstyle="miter"/>
              <v:path gradientshapeok="t" o:connecttype="rect"/>
            </v:shapetype>
            <v:shape id="Text Box 1" style="position:absolute;margin-left:116.6pt;margin-top:30.35pt;width:450.7pt;height:221.8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">
              <v:textbox inset="0,0,0,0">
                <w:txbxContent>
                  <w:p w:rsidR="00CF4139" w:rsidRDefault="00CF4139" w14:paraId="540AAC77" w14:textId="77777777"/>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947D6F"/>
    <w:multiLevelType w:val="hybridMultilevel"/>
    <w:tmpl w:val="AC70E3A0"/>
    <w:lvl w:ilvl="0" w:tplc="EB74663C">
      <w:start w:val="1"/>
      <w:numFmt w:val="bullet"/>
      <w:lvlText w:val=""/>
      <w:lvlJc w:val="left"/>
      <w:pPr>
        <w:ind w:left="720" w:hanging="360"/>
      </w:pPr>
      <w:rPr>
        <w:rFonts w:ascii="Symbol" w:hAnsi="Symbol" w:hint="default"/>
      </w:rPr>
    </w:lvl>
    <w:lvl w:ilvl="1" w:tplc="9828DC6C">
      <w:start w:val="1"/>
      <w:numFmt w:val="bullet"/>
      <w:lvlText w:val="o"/>
      <w:lvlJc w:val="left"/>
      <w:pPr>
        <w:ind w:left="1440" w:hanging="360"/>
      </w:pPr>
      <w:rPr>
        <w:rFonts w:ascii="Courier New" w:hAnsi="Courier New" w:hint="default"/>
      </w:rPr>
    </w:lvl>
    <w:lvl w:ilvl="2" w:tplc="9522B800">
      <w:start w:val="1"/>
      <w:numFmt w:val="bullet"/>
      <w:lvlText w:val=""/>
      <w:lvlJc w:val="left"/>
      <w:pPr>
        <w:ind w:left="2160" w:hanging="360"/>
      </w:pPr>
      <w:rPr>
        <w:rFonts w:ascii="Wingdings" w:hAnsi="Wingdings" w:hint="default"/>
      </w:rPr>
    </w:lvl>
    <w:lvl w:ilvl="3" w:tplc="5E2C3E6E">
      <w:start w:val="1"/>
      <w:numFmt w:val="bullet"/>
      <w:lvlText w:val=""/>
      <w:lvlJc w:val="left"/>
      <w:pPr>
        <w:ind w:left="2880" w:hanging="360"/>
      </w:pPr>
      <w:rPr>
        <w:rFonts w:ascii="Symbol" w:hAnsi="Symbol" w:hint="default"/>
      </w:rPr>
    </w:lvl>
    <w:lvl w:ilvl="4" w:tplc="6548D976">
      <w:start w:val="1"/>
      <w:numFmt w:val="bullet"/>
      <w:lvlText w:val="o"/>
      <w:lvlJc w:val="left"/>
      <w:pPr>
        <w:ind w:left="3600" w:hanging="360"/>
      </w:pPr>
      <w:rPr>
        <w:rFonts w:ascii="Courier New" w:hAnsi="Courier New" w:hint="default"/>
      </w:rPr>
    </w:lvl>
    <w:lvl w:ilvl="5" w:tplc="41F256D8">
      <w:start w:val="1"/>
      <w:numFmt w:val="bullet"/>
      <w:lvlText w:val=""/>
      <w:lvlJc w:val="left"/>
      <w:pPr>
        <w:ind w:left="4320" w:hanging="360"/>
      </w:pPr>
      <w:rPr>
        <w:rFonts w:ascii="Wingdings" w:hAnsi="Wingdings" w:hint="default"/>
      </w:rPr>
    </w:lvl>
    <w:lvl w:ilvl="6" w:tplc="273A2B3C">
      <w:start w:val="1"/>
      <w:numFmt w:val="bullet"/>
      <w:lvlText w:val=""/>
      <w:lvlJc w:val="left"/>
      <w:pPr>
        <w:ind w:left="5040" w:hanging="360"/>
      </w:pPr>
      <w:rPr>
        <w:rFonts w:ascii="Symbol" w:hAnsi="Symbol" w:hint="default"/>
      </w:rPr>
    </w:lvl>
    <w:lvl w:ilvl="7" w:tplc="0F688C42">
      <w:start w:val="1"/>
      <w:numFmt w:val="bullet"/>
      <w:lvlText w:val="o"/>
      <w:lvlJc w:val="left"/>
      <w:pPr>
        <w:ind w:left="5760" w:hanging="360"/>
      </w:pPr>
      <w:rPr>
        <w:rFonts w:ascii="Courier New" w:hAnsi="Courier New" w:hint="default"/>
      </w:rPr>
    </w:lvl>
    <w:lvl w:ilvl="8" w:tplc="6284B7F4">
      <w:start w:val="1"/>
      <w:numFmt w:val="bullet"/>
      <w:lvlText w:val=""/>
      <w:lvlJc w:val="left"/>
      <w:pPr>
        <w:ind w:left="6480" w:hanging="360"/>
      </w:pPr>
      <w:rPr>
        <w:rFonts w:ascii="Wingdings" w:hAnsi="Wingdings" w:hint="default"/>
      </w:rPr>
    </w:lvl>
  </w:abstractNum>
  <w:abstractNum w:abstractNumId="1" w15:restartNumberingAfterBreak="0">
    <w:nsid w:val="392F7806"/>
    <w:multiLevelType w:val="multilevel"/>
    <w:tmpl w:val="8284A3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F19485C"/>
    <w:multiLevelType w:val="hybridMultilevel"/>
    <w:tmpl w:val="83EEAA96"/>
    <w:lvl w:ilvl="0" w:tplc="D718669A">
      <w:start w:val="1"/>
      <w:numFmt w:val="bullet"/>
      <w:lvlText w:val=""/>
      <w:lvlJc w:val="left"/>
      <w:pPr>
        <w:ind w:left="720" w:hanging="360"/>
      </w:pPr>
      <w:rPr>
        <w:rFonts w:ascii="Symbol" w:hAnsi="Symbol" w:hint="default"/>
      </w:rPr>
    </w:lvl>
    <w:lvl w:ilvl="1" w:tplc="A300ACC2">
      <w:start w:val="1"/>
      <w:numFmt w:val="bullet"/>
      <w:lvlText w:val="o"/>
      <w:lvlJc w:val="left"/>
      <w:pPr>
        <w:ind w:left="1440" w:hanging="360"/>
      </w:pPr>
      <w:rPr>
        <w:rFonts w:ascii="Courier New" w:hAnsi="Courier New" w:hint="default"/>
      </w:rPr>
    </w:lvl>
    <w:lvl w:ilvl="2" w:tplc="0FE62AE8">
      <w:start w:val="1"/>
      <w:numFmt w:val="bullet"/>
      <w:lvlText w:val=""/>
      <w:lvlJc w:val="left"/>
      <w:pPr>
        <w:ind w:left="2160" w:hanging="360"/>
      </w:pPr>
      <w:rPr>
        <w:rFonts w:ascii="Wingdings" w:hAnsi="Wingdings" w:hint="default"/>
      </w:rPr>
    </w:lvl>
    <w:lvl w:ilvl="3" w:tplc="7AA0D536">
      <w:start w:val="1"/>
      <w:numFmt w:val="bullet"/>
      <w:lvlText w:val=""/>
      <w:lvlJc w:val="left"/>
      <w:pPr>
        <w:ind w:left="2880" w:hanging="360"/>
      </w:pPr>
      <w:rPr>
        <w:rFonts w:ascii="Symbol" w:hAnsi="Symbol" w:hint="default"/>
      </w:rPr>
    </w:lvl>
    <w:lvl w:ilvl="4" w:tplc="0DF4855C">
      <w:start w:val="1"/>
      <w:numFmt w:val="bullet"/>
      <w:lvlText w:val="o"/>
      <w:lvlJc w:val="left"/>
      <w:pPr>
        <w:ind w:left="3600" w:hanging="360"/>
      </w:pPr>
      <w:rPr>
        <w:rFonts w:ascii="Courier New" w:hAnsi="Courier New" w:hint="default"/>
      </w:rPr>
    </w:lvl>
    <w:lvl w:ilvl="5" w:tplc="92008EAC">
      <w:start w:val="1"/>
      <w:numFmt w:val="bullet"/>
      <w:lvlText w:val=""/>
      <w:lvlJc w:val="left"/>
      <w:pPr>
        <w:ind w:left="4320" w:hanging="360"/>
      </w:pPr>
      <w:rPr>
        <w:rFonts w:ascii="Wingdings" w:hAnsi="Wingdings" w:hint="default"/>
      </w:rPr>
    </w:lvl>
    <w:lvl w:ilvl="6" w:tplc="F4AAD602">
      <w:start w:val="1"/>
      <w:numFmt w:val="bullet"/>
      <w:lvlText w:val=""/>
      <w:lvlJc w:val="left"/>
      <w:pPr>
        <w:ind w:left="5040" w:hanging="360"/>
      </w:pPr>
      <w:rPr>
        <w:rFonts w:ascii="Symbol" w:hAnsi="Symbol" w:hint="default"/>
      </w:rPr>
    </w:lvl>
    <w:lvl w:ilvl="7" w:tplc="A3C684E4">
      <w:start w:val="1"/>
      <w:numFmt w:val="bullet"/>
      <w:lvlText w:val="o"/>
      <w:lvlJc w:val="left"/>
      <w:pPr>
        <w:ind w:left="5760" w:hanging="360"/>
      </w:pPr>
      <w:rPr>
        <w:rFonts w:ascii="Courier New" w:hAnsi="Courier New" w:hint="default"/>
      </w:rPr>
    </w:lvl>
    <w:lvl w:ilvl="8" w:tplc="9E465C64">
      <w:start w:val="1"/>
      <w:numFmt w:val="bullet"/>
      <w:lvlText w:val=""/>
      <w:lvlJc w:val="left"/>
      <w:pPr>
        <w:ind w:left="6480" w:hanging="360"/>
      </w:pPr>
      <w:rPr>
        <w:rFonts w:ascii="Wingdings" w:hAnsi="Wingdings" w:hint="default"/>
      </w:rPr>
    </w:lvl>
  </w:abstractNum>
  <w:num w:numId="1" w16cid:durableId="1169097999">
    <w:abstractNumId w:val="1"/>
  </w:num>
  <w:num w:numId="2" w16cid:durableId="1419596020">
    <w:abstractNumId w:val="2"/>
  </w:num>
  <w:num w:numId="3" w16cid:durableId="1615096565">
    <w:abstractNumId w:val="1"/>
  </w:num>
  <w:num w:numId="4" w16cid:durableId="17014801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A5A"/>
    <w:rsid w:val="000073D6"/>
    <w:rsid w:val="00011569"/>
    <w:rsid w:val="0001294D"/>
    <w:rsid w:val="00013431"/>
    <w:rsid w:val="00013DE3"/>
    <w:rsid w:val="00014359"/>
    <w:rsid w:val="00015FF6"/>
    <w:rsid w:val="0002143B"/>
    <w:rsid w:val="000218DB"/>
    <w:rsid w:val="00022BD8"/>
    <w:rsid w:val="000235BC"/>
    <w:rsid w:val="00023D82"/>
    <w:rsid w:val="0002402C"/>
    <w:rsid w:val="00024468"/>
    <w:rsid w:val="00025924"/>
    <w:rsid w:val="00050EC9"/>
    <w:rsid w:val="000553BE"/>
    <w:rsid w:val="00067174"/>
    <w:rsid w:val="0006779A"/>
    <w:rsid w:val="000764D9"/>
    <w:rsid w:val="00082083"/>
    <w:rsid w:val="00082102"/>
    <w:rsid w:val="00083EEC"/>
    <w:rsid w:val="000852C6"/>
    <w:rsid w:val="00086E5D"/>
    <w:rsid w:val="000A1544"/>
    <w:rsid w:val="000A60C2"/>
    <w:rsid w:val="000A6355"/>
    <w:rsid w:val="000A7B1D"/>
    <w:rsid w:val="000A7C99"/>
    <w:rsid w:val="000B30B4"/>
    <w:rsid w:val="000B3A7E"/>
    <w:rsid w:val="000B6CAF"/>
    <w:rsid w:val="000C735A"/>
    <w:rsid w:val="000D0867"/>
    <w:rsid w:val="000D3549"/>
    <w:rsid w:val="000E5817"/>
    <w:rsid w:val="000F044C"/>
    <w:rsid w:val="000F0650"/>
    <w:rsid w:val="001045EA"/>
    <w:rsid w:val="001151C1"/>
    <w:rsid w:val="0011637D"/>
    <w:rsid w:val="00117F79"/>
    <w:rsid w:val="0012356A"/>
    <w:rsid w:val="00133068"/>
    <w:rsid w:val="00133C8F"/>
    <w:rsid w:val="0013520B"/>
    <w:rsid w:val="001465DF"/>
    <w:rsid w:val="001516F6"/>
    <w:rsid w:val="00154E40"/>
    <w:rsid w:val="001550B1"/>
    <w:rsid w:val="0015DE5C"/>
    <w:rsid w:val="00160D80"/>
    <w:rsid w:val="001625D3"/>
    <w:rsid w:val="00165D1F"/>
    <w:rsid w:val="00166D78"/>
    <w:rsid w:val="00170084"/>
    <w:rsid w:val="00172610"/>
    <w:rsid w:val="00173872"/>
    <w:rsid w:val="0017483B"/>
    <w:rsid w:val="00182923"/>
    <w:rsid w:val="001853E1"/>
    <w:rsid w:val="00185CEE"/>
    <w:rsid w:val="00186A99"/>
    <w:rsid w:val="00186ABB"/>
    <w:rsid w:val="001A08C0"/>
    <w:rsid w:val="001A2C37"/>
    <w:rsid w:val="001A6C10"/>
    <w:rsid w:val="001B1033"/>
    <w:rsid w:val="001B12C2"/>
    <w:rsid w:val="001B4E94"/>
    <w:rsid w:val="001B5E0A"/>
    <w:rsid w:val="001C0DB2"/>
    <w:rsid w:val="001D2A7E"/>
    <w:rsid w:val="001D797D"/>
    <w:rsid w:val="001E0198"/>
    <w:rsid w:val="001E25DD"/>
    <w:rsid w:val="001E4701"/>
    <w:rsid w:val="001E5113"/>
    <w:rsid w:val="001F272D"/>
    <w:rsid w:val="00201CA9"/>
    <w:rsid w:val="00201D6C"/>
    <w:rsid w:val="00202A09"/>
    <w:rsid w:val="002051CF"/>
    <w:rsid w:val="0020567E"/>
    <w:rsid w:val="00206C90"/>
    <w:rsid w:val="00212DAA"/>
    <w:rsid w:val="00216BBB"/>
    <w:rsid w:val="0021753D"/>
    <w:rsid w:val="0022301E"/>
    <w:rsid w:val="00224E99"/>
    <w:rsid w:val="00225488"/>
    <w:rsid w:val="00231572"/>
    <w:rsid w:val="00231804"/>
    <w:rsid w:val="00237477"/>
    <w:rsid w:val="00242814"/>
    <w:rsid w:val="0024511E"/>
    <w:rsid w:val="00252698"/>
    <w:rsid w:val="00261661"/>
    <w:rsid w:val="0026314A"/>
    <w:rsid w:val="002652E9"/>
    <w:rsid w:val="00265DA2"/>
    <w:rsid w:val="00266DA2"/>
    <w:rsid w:val="0026781E"/>
    <w:rsid w:val="00267FC1"/>
    <w:rsid w:val="00273FA8"/>
    <w:rsid w:val="00281346"/>
    <w:rsid w:val="002833F9"/>
    <w:rsid w:val="00284253"/>
    <w:rsid w:val="00285A8B"/>
    <w:rsid w:val="0028740C"/>
    <w:rsid w:val="00292118"/>
    <w:rsid w:val="0029271D"/>
    <w:rsid w:val="00293E4D"/>
    <w:rsid w:val="002940C7"/>
    <w:rsid w:val="002A272A"/>
    <w:rsid w:val="002A5985"/>
    <w:rsid w:val="002B0F60"/>
    <w:rsid w:val="002B5C10"/>
    <w:rsid w:val="002B63EE"/>
    <w:rsid w:val="002C414A"/>
    <w:rsid w:val="002C47AB"/>
    <w:rsid w:val="002D0435"/>
    <w:rsid w:val="002D533D"/>
    <w:rsid w:val="002D5BDF"/>
    <w:rsid w:val="002D68A1"/>
    <w:rsid w:val="002D7500"/>
    <w:rsid w:val="002E37BC"/>
    <w:rsid w:val="002E5E0A"/>
    <w:rsid w:val="002F27E4"/>
    <w:rsid w:val="002F31AD"/>
    <w:rsid w:val="00305F1E"/>
    <w:rsid w:val="003076FA"/>
    <w:rsid w:val="003100AB"/>
    <w:rsid w:val="0031706D"/>
    <w:rsid w:val="00320FAB"/>
    <w:rsid w:val="00322521"/>
    <w:rsid w:val="00323781"/>
    <w:rsid w:val="00324EB5"/>
    <w:rsid w:val="003303D6"/>
    <w:rsid w:val="003310CB"/>
    <w:rsid w:val="00331C66"/>
    <w:rsid w:val="00332344"/>
    <w:rsid w:val="00334857"/>
    <w:rsid w:val="00340C4B"/>
    <w:rsid w:val="00342673"/>
    <w:rsid w:val="00347692"/>
    <w:rsid w:val="0035018B"/>
    <w:rsid w:val="00351883"/>
    <w:rsid w:val="00354ADF"/>
    <w:rsid w:val="0035646A"/>
    <w:rsid w:val="00364F79"/>
    <w:rsid w:val="00373BE4"/>
    <w:rsid w:val="00373C11"/>
    <w:rsid w:val="00377B9C"/>
    <w:rsid w:val="00380AA9"/>
    <w:rsid w:val="0038376C"/>
    <w:rsid w:val="0038482D"/>
    <w:rsid w:val="00384950"/>
    <w:rsid w:val="00390624"/>
    <w:rsid w:val="003926A7"/>
    <w:rsid w:val="003953FE"/>
    <w:rsid w:val="00396767"/>
    <w:rsid w:val="003A03CD"/>
    <w:rsid w:val="003A1E97"/>
    <w:rsid w:val="003A3B6B"/>
    <w:rsid w:val="003A4BE3"/>
    <w:rsid w:val="003A6A14"/>
    <w:rsid w:val="003C01CC"/>
    <w:rsid w:val="003C62C7"/>
    <w:rsid w:val="003C7972"/>
    <w:rsid w:val="003D50C9"/>
    <w:rsid w:val="003F5261"/>
    <w:rsid w:val="004061A5"/>
    <w:rsid w:val="0040686C"/>
    <w:rsid w:val="0041235E"/>
    <w:rsid w:val="00414342"/>
    <w:rsid w:val="00414C40"/>
    <w:rsid w:val="004197A5"/>
    <w:rsid w:val="0042400A"/>
    <w:rsid w:val="00425311"/>
    <w:rsid w:val="004327F0"/>
    <w:rsid w:val="0043346B"/>
    <w:rsid w:val="00441AFB"/>
    <w:rsid w:val="00443009"/>
    <w:rsid w:val="004453A2"/>
    <w:rsid w:val="00445B66"/>
    <w:rsid w:val="00451612"/>
    <w:rsid w:val="00451BD2"/>
    <w:rsid w:val="00451D9E"/>
    <w:rsid w:val="00455A20"/>
    <w:rsid w:val="0046214B"/>
    <w:rsid w:val="0046375D"/>
    <w:rsid w:val="004653D3"/>
    <w:rsid w:val="00465522"/>
    <w:rsid w:val="00465551"/>
    <w:rsid w:val="00465E3E"/>
    <w:rsid w:val="00466B4D"/>
    <w:rsid w:val="004704CC"/>
    <w:rsid w:val="00470D56"/>
    <w:rsid w:val="00471BEF"/>
    <w:rsid w:val="0047669B"/>
    <w:rsid w:val="00477050"/>
    <w:rsid w:val="00481229"/>
    <w:rsid w:val="00482A8F"/>
    <w:rsid w:val="00483956"/>
    <w:rsid w:val="00486B3C"/>
    <w:rsid w:val="00493A1C"/>
    <w:rsid w:val="004A012D"/>
    <w:rsid w:val="004A6B93"/>
    <w:rsid w:val="004A6C51"/>
    <w:rsid w:val="004B1DF9"/>
    <w:rsid w:val="004B7EB7"/>
    <w:rsid w:val="004C0D5C"/>
    <w:rsid w:val="004C199A"/>
    <w:rsid w:val="004C26D3"/>
    <w:rsid w:val="004C505E"/>
    <w:rsid w:val="004D2572"/>
    <w:rsid w:val="004D76FB"/>
    <w:rsid w:val="004E198E"/>
    <w:rsid w:val="004E2352"/>
    <w:rsid w:val="004E39B7"/>
    <w:rsid w:val="004F4551"/>
    <w:rsid w:val="004F4F57"/>
    <w:rsid w:val="00503494"/>
    <w:rsid w:val="00513159"/>
    <w:rsid w:val="0052201C"/>
    <w:rsid w:val="00523EE3"/>
    <w:rsid w:val="00527718"/>
    <w:rsid w:val="00527CF8"/>
    <w:rsid w:val="0053447C"/>
    <w:rsid w:val="005353B9"/>
    <w:rsid w:val="00535A81"/>
    <w:rsid w:val="00535CCB"/>
    <w:rsid w:val="00537E78"/>
    <w:rsid w:val="0053B398"/>
    <w:rsid w:val="00541F82"/>
    <w:rsid w:val="00542342"/>
    <w:rsid w:val="00546052"/>
    <w:rsid w:val="00553612"/>
    <w:rsid w:val="00553BBF"/>
    <w:rsid w:val="00554511"/>
    <w:rsid w:val="00555618"/>
    <w:rsid w:val="00562CF7"/>
    <w:rsid w:val="0056462C"/>
    <w:rsid w:val="00565F7F"/>
    <w:rsid w:val="00566610"/>
    <w:rsid w:val="00571A27"/>
    <w:rsid w:val="00574826"/>
    <w:rsid w:val="005748F1"/>
    <w:rsid w:val="00575379"/>
    <w:rsid w:val="005840CF"/>
    <w:rsid w:val="00585873"/>
    <w:rsid w:val="005866EC"/>
    <w:rsid w:val="005879A8"/>
    <w:rsid w:val="00595F41"/>
    <w:rsid w:val="0059BEE5"/>
    <w:rsid w:val="005A0BE0"/>
    <w:rsid w:val="005A1664"/>
    <w:rsid w:val="005A1BCF"/>
    <w:rsid w:val="005A4344"/>
    <w:rsid w:val="005A4E43"/>
    <w:rsid w:val="005A50B9"/>
    <w:rsid w:val="005B1431"/>
    <w:rsid w:val="005B731C"/>
    <w:rsid w:val="005C3035"/>
    <w:rsid w:val="005C5E97"/>
    <w:rsid w:val="005E487D"/>
    <w:rsid w:val="005E7018"/>
    <w:rsid w:val="005F0403"/>
    <w:rsid w:val="005F2A5A"/>
    <w:rsid w:val="005F51B5"/>
    <w:rsid w:val="005F7E73"/>
    <w:rsid w:val="00603337"/>
    <w:rsid w:val="00613BF3"/>
    <w:rsid w:val="006149F1"/>
    <w:rsid w:val="006163F4"/>
    <w:rsid w:val="00616BF7"/>
    <w:rsid w:val="00616C63"/>
    <w:rsid w:val="006170AF"/>
    <w:rsid w:val="0062200D"/>
    <w:rsid w:val="00626CE5"/>
    <w:rsid w:val="00632B27"/>
    <w:rsid w:val="00635827"/>
    <w:rsid w:val="00635FCA"/>
    <w:rsid w:val="006365CD"/>
    <w:rsid w:val="00640837"/>
    <w:rsid w:val="00644038"/>
    <w:rsid w:val="0064D4A6"/>
    <w:rsid w:val="00650C78"/>
    <w:rsid w:val="00651D97"/>
    <w:rsid w:val="0065224B"/>
    <w:rsid w:val="00654C2F"/>
    <w:rsid w:val="0065501B"/>
    <w:rsid w:val="006641B9"/>
    <w:rsid w:val="006642F8"/>
    <w:rsid w:val="006657B3"/>
    <w:rsid w:val="006658D0"/>
    <w:rsid w:val="00667157"/>
    <w:rsid w:val="00674787"/>
    <w:rsid w:val="00682C88"/>
    <w:rsid w:val="006916BF"/>
    <w:rsid w:val="006927C9"/>
    <w:rsid w:val="006967C2"/>
    <w:rsid w:val="00697FE8"/>
    <w:rsid w:val="006A04BF"/>
    <w:rsid w:val="006A139D"/>
    <w:rsid w:val="006A268E"/>
    <w:rsid w:val="006B2579"/>
    <w:rsid w:val="006B7908"/>
    <w:rsid w:val="006C262F"/>
    <w:rsid w:val="006C3AA5"/>
    <w:rsid w:val="006C6BAF"/>
    <w:rsid w:val="006C71B8"/>
    <w:rsid w:val="006D643C"/>
    <w:rsid w:val="006D670E"/>
    <w:rsid w:val="006E22AD"/>
    <w:rsid w:val="006E5765"/>
    <w:rsid w:val="006E7F97"/>
    <w:rsid w:val="006F0CCC"/>
    <w:rsid w:val="006F0D61"/>
    <w:rsid w:val="006F2AC1"/>
    <w:rsid w:val="006F6E45"/>
    <w:rsid w:val="006F7AA2"/>
    <w:rsid w:val="006F7FDF"/>
    <w:rsid w:val="00700066"/>
    <w:rsid w:val="00702732"/>
    <w:rsid w:val="00705AEA"/>
    <w:rsid w:val="00711C0F"/>
    <w:rsid w:val="00716C56"/>
    <w:rsid w:val="00723196"/>
    <w:rsid w:val="00725203"/>
    <w:rsid w:val="00725F73"/>
    <w:rsid w:val="00727CDD"/>
    <w:rsid w:val="00730561"/>
    <w:rsid w:val="0073348F"/>
    <w:rsid w:val="0073382B"/>
    <w:rsid w:val="007366FA"/>
    <w:rsid w:val="00736B14"/>
    <w:rsid w:val="00736C4C"/>
    <w:rsid w:val="00740E2C"/>
    <w:rsid w:val="0074266B"/>
    <w:rsid w:val="007426CA"/>
    <w:rsid w:val="00746C5B"/>
    <w:rsid w:val="00752C90"/>
    <w:rsid w:val="00753CEE"/>
    <w:rsid w:val="00757785"/>
    <w:rsid w:val="00761667"/>
    <w:rsid w:val="00770487"/>
    <w:rsid w:val="00772F09"/>
    <w:rsid w:val="00776773"/>
    <w:rsid w:val="00781E82"/>
    <w:rsid w:val="0079256D"/>
    <w:rsid w:val="00793B1D"/>
    <w:rsid w:val="00794E8C"/>
    <w:rsid w:val="007A233A"/>
    <w:rsid w:val="007A4C45"/>
    <w:rsid w:val="007A4CD6"/>
    <w:rsid w:val="007B6042"/>
    <w:rsid w:val="007B6CC9"/>
    <w:rsid w:val="007B81E7"/>
    <w:rsid w:val="007C0044"/>
    <w:rsid w:val="007C14F4"/>
    <w:rsid w:val="007C3F57"/>
    <w:rsid w:val="007D1722"/>
    <w:rsid w:val="007D744A"/>
    <w:rsid w:val="007E0B0C"/>
    <w:rsid w:val="007E44A1"/>
    <w:rsid w:val="007E57E4"/>
    <w:rsid w:val="007F3D53"/>
    <w:rsid w:val="007F4FF8"/>
    <w:rsid w:val="007F750C"/>
    <w:rsid w:val="00800304"/>
    <w:rsid w:val="0080336F"/>
    <w:rsid w:val="00805414"/>
    <w:rsid w:val="00805B86"/>
    <w:rsid w:val="008126C9"/>
    <w:rsid w:val="00814C3C"/>
    <w:rsid w:val="00821FB7"/>
    <w:rsid w:val="0082310E"/>
    <w:rsid w:val="008363F7"/>
    <w:rsid w:val="00836CB2"/>
    <w:rsid w:val="0084213C"/>
    <w:rsid w:val="00843071"/>
    <w:rsid w:val="0084736E"/>
    <w:rsid w:val="008474C5"/>
    <w:rsid w:val="0085169E"/>
    <w:rsid w:val="00855862"/>
    <w:rsid w:val="00855B65"/>
    <w:rsid w:val="0085704F"/>
    <w:rsid w:val="00866689"/>
    <w:rsid w:val="00866784"/>
    <w:rsid w:val="0087274C"/>
    <w:rsid w:val="00873450"/>
    <w:rsid w:val="00875959"/>
    <w:rsid w:val="00875BAA"/>
    <w:rsid w:val="00877378"/>
    <w:rsid w:val="00881569"/>
    <w:rsid w:val="008878D8"/>
    <w:rsid w:val="0089075A"/>
    <w:rsid w:val="00892259"/>
    <w:rsid w:val="00896ECF"/>
    <w:rsid w:val="0089796F"/>
    <w:rsid w:val="0089D697"/>
    <w:rsid w:val="008A0930"/>
    <w:rsid w:val="008A742B"/>
    <w:rsid w:val="008AA547"/>
    <w:rsid w:val="008B3677"/>
    <w:rsid w:val="008B4485"/>
    <w:rsid w:val="008C7B2D"/>
    <w:rsid w:val="008D7D1D"/>
    <w:rsid w:val="008E25B7"/>
    <w:rsid w:val="008F1F1B"/>
    <w:rsid w:val="008F6C97"/>
    <w:rsid w:val="008F6F0B"/>
    <w:rsid w:val="00900D40"/>
    <w:rsid w:val="00902AF0"/>
    <w:rsid w:val="009032B6"/>
    <w:rsid w:val="00903D81"/>
    <w:rsid w:val="00906007"/>
    <w:rsid w:val="00913D13"/>
    <w:rsid w:val="00915CE0"/>
    <w:rsid w:val="00919FF4"/>
    <w:rsid w:val="009222DA"/>
    <w:rsid w:val="00922E88"/>
    <w:rsid w:val="00923751"/>
    <w:rsid w:val="00923D3F"/>
    <w:rsid w:val="009245F3"/>
    <w:rsid w:val="00931131"/>
    <w:rsid w:val="00931705"/>
    <w:rsid w:val="00931CDE"/>
    <w:rsid w:val="009338CC"/>
    <w:rsid w:val="009370A2"/>
    <w:rsid w:val="00937248"/>
    <w:rsid w:val="00941FBD"/>
    <w:rsid w:val="00945F23"/>
    <w:rsid w:val="00953E9E"/>
    <w:rsid w:val="00954436"/>
    <w:rsid w:val="0095610B"/>
    <w:rsid w:val="00956158"/>
    <w:rsid w:val="00957E0A"/>
    <w:rsid w:val="00961746"/>
    <w:rsid w:val="009775C6"/>
    <w:rsid w:val="00977A71"/>
    <w:rsid w:val="00984E3F"/>
    <w:rsid w:val="0098553D"/>
    <w:rsid w:val="0099232F"/>
    <w:rsid w:val="0099250C"/>
    <w:rsid w:val="009933BD"/>
    <w:rsid w:val="00997AE7"/>
    <w:rsid w:val="009A1781"/>
    <w:rsid w:val="009B0380"/>
    <w:rsid w:val="009B7183"/>
    <w:rsid w:val="009C42A8"/>
    <w:rsid w:val="009C474F"/>
    <w:rsid w:val="009D190A"/>
    <w:rsid w:val="009D192F"/>
    <w:rsid w:val="009D1EAC"/>
    <w:rsid w:val="009D1FCF"/>
    <w:rsid w:val="009D296A"/>
    <w:rsid w:val="009D49DE"/>
    <w:rsid w:val="009D5DE7"/>
    <w:rsid w:val="009D6DEF"/>
    <w:rsid w:val="009E0B0B"/>
    <w:rsid w:val="009E23C3"/>
    <w:rsid w:val="009E4BB9"/>
    <w:rsid w:val="009EC088"/>
    <w:rsid w:val="009F4277"/>
    <w:rsid w:val="00A0122B"/>
    <w:rsid w:val="00A02515"/>
    <w:rsid w:val="00A043FE"/>
    <w:rsid w:val="00A10E95"/>
    <w:rsid w:val="00A13C8F"/>
    <w:rsid w:val="00A1647C"/>
    <w:rsid w:val="00A17B09"/>
    <w:rsid w:val="00A17D9C"/>
    <w:rsid w:val="00A20FAA"/>
    <w:rsid w:val="00A22E0D"/>
    <w:rsid w:val="00A26CED"/>
    <w:rsid w:val="00A3120A"/>
    <w:rsid w:val="00A35527"/>
    <w:rsid w:val="00A35FA0"/>
    <w:rsid w:val="00A425CB"/>
    <w:rsid w:val="00A435D5"/>
    <w:rsid w:val="00A4574D"/>
    <w:rsid w:val="00A54B36"/>
    <w:rsid w:val="00A57B98"/>
    <w:rsid w:val="00A6005F"/>
    <w:rsid w:val="00A63B73"/>
    <w:rsid w:val="00A64DBD"/>
    <w:rsid w:val="00A673AD"/>
    <w:rsid w:val="00A7235F"/>
    <w:rsid w:val="00A74DB2"/>
    <w:rsid w:val="00A750E8"/>
    <w:rsid w:val="00A76D21"/>
    <w:rsid w:val="00A80557"/>
    <w:rsid w:val="00A80FAF"/>
    <w:rsid w:val="00A85F55"/>
    <w:rsid w:val="00A915FB"/>
    <w:rsid w:val="00A92B01"/>
    <w:rsid w:val="00A94219"/>
    <w:rsid w:val="00A95C26"/>
    <w:rsid w:val="00A97B05"/>
    <w:rsid w:val="00A97EBF"/>
    <w:rsid w:val="00AA9B18"/>
    <w:rsid w:val="00AB5402"/>
    <w:rsid w:val="00AB77A8"/>
    <w:rsid w:val="00AC6900"/>
    <w:rsid w:val="00AD01F1"/>
    <w:rsid w:val="00AD06B0"/>
    <w:rsid w:val="00AD4319"/>
    <w:rsid w:val="00AD44F6"/>
    <w:rsid w:val="00AE5C91"/>
    <w:rsid w:val="00AF3688"/>
    <w:rsid w:val="00B00E15"/>
    <w:rsid w:val="00B02F8A"/>
    <w:rsid w:val="00B03BF1"/>
    <w:rsid w:val="00B0B20C"/>
    <w:rsid w:val="00B11BA4"/>
    <w:rsid w:val="00B126A4"/>
    <w:rsid w:val="00B128EA"/>
    <w:rsid w:val="00B12D9B"/>
    <w:rsid w:val="00B12FD1"/>
    <w:rsid w:val="00B20272"/>
    <w:rsid w:val="00B265C2"/>
    <w:rsid w:val="00B26649"/>
    <w:rsid w:val="00B27D47"/>
    <w:rsid w:val="00B322A8"/>
    <w:rsid w:val="00B355AF"/>
    <w:rsid w:val="00B36044"/>
    <w:rsid w:val="00B41244"/>
    <w:rsid w:val="00B52A10"/>
    <w:rsid w:val="00B673F5"/>
    <w:rsid w:val="00B72A16"/>
    <w:rsid w:val="00B87B22"/>
    <w:rsid w:val="00B912CD"/>
    <w:rsid w:val="00B91D31"/>
    <w:rsid w:val="00B94E8C"/>
    <w:rsid w:val="00B95153"/>
    <w:rsid w:val="00B95DEF"/>
    <w:rsid w:val="00BA5B4B"/>
    <w:rsid w:val="00BB1479"/>
    <w:rsid w:val="00BB3268"/>
    <w:rsid w:val="00BB3D4B"/>
    <w:rsid w:val="00BC6029"/>
    <w:rsid w:val="00BC72DA"/>
    <w:rsid w:val="00BC7338"/>
    <w:rsid w:val="00BE58E3"/>
    <w:rsid w:val="00BE6B76"/>
    <w:rsid w:val="00BF04AB"/>
    <w:rsid w:val="00BF0847"/>
    <w:rsid w:val="00BF54DB"/>
    <w:rsid w:val="00C003D6"/>
    <w:rsid w:val="00C02667"/>
    <w:rsid w:val="00C02978"/>
    <w:rsid w:val="00C02A88"/>
    <w:rsid w:val="00C037AC"/>
    <w:rsid w:val="00C054A2"/>
    <w:rsid w:val="00C06AF7"/>
    <w:rsid w:val="00C12206"/>
    <w:rsid w:val="00C152BF"/>
    <w:rsid w:val="00C23D55"/>
    <w:rsid w:val="00C31576"/>
    <w:rsid w:val="00C34B65"/>
    <w:rsid w:val="00C36AB4"/>
    <w:rsid w:val="00C377B4"/>
    <w:rsid w:val="00C401FE"/>
    <w:rsid w:val="00C44D6D"/>
    <w:rsid w:val="00C44EFF"/>
    <w:rsid w:val="00C45B5C"/>
    <w:rsid w:val="00C477C5"/>
    <w:rsid w:val="00C5572D"/>
    <w:rsid w:val="00C60C2F"/>
    <w:rsid w:val="00C629F8"/>
    <w:rsid w:val="00C63FBA"/>
    <w:rsid w:val="00C6489A"/>
    <w:rsid w:val="00C706CF"/>
    <w:rsid w:val="00C72B98"/>
    <w:rsid w:val="00C74126"/>
    <w:rsid w:val="00C743DC"/>
    <w:rsid w:val="00C81C82"/>
    <w:rsid w:val="00C8326E"/>
    <w:rsid w:val="00C85B4A"/>
    <w:rsid w:val="00C923E3"/>
    <w:rsid w:val="00C941A9"/>
    <w:rsid w:val="00C9452B"/>
    <w:rsid w:val="00C97385"/>
    <w:rsid w:val="00CA10DB"/>
    <w:rsid w:val="00CA22B5"/>
    <w:rsid w:val="00CA3100"/>
    <w:rsid w:val="00CA6FF9"/>
    <w:rsid w:val="00CB56BD"/>
    <w:rsid w:val="00CB59DE"/>
    <w:rsid w:val="00CB60BE"/>
    <w:rsid w:val="00CB650A"/>
    <w:rsid w:val="00CC14F2"/>
    <w:rsid w:val="00CC1A5C"/>
    <w:rsid w:val="00CC34CB"/>
    <w:rsid w:val="00CC7440"/>
    <w:rsid w:val="00CD1960"/>
    <w:rsid w:val="00CD240C"/>
    <w:rsid w:val="00CD76B7"/>
    <w:rsid w:val="00CE1152"/>
    <w:rsid w:val="00CE2FCB"/>
    <w:rsid w:val="00CE633D"/>
    <w:rsid w:val="00CF4139"/>
    <w:rsid w:val="00CF7A5E"/>
    <w:rsid w:val="00D016B6"/>
    <w:rsid w:val="00D20235"/>
    <w:rsid w:val="00D250C5"/>
    <w:rsid w:val="00D31745"/>
    <w:rsid w:val="00D32E8A"/>
    <w:rsid w:val="00D3341F"/>
    <w:rsid w:val="00D35934"/>
    <w:rsid w:val="00D43F45"/>
    <w:rsid w:val="00D444BF"/>
    <w:rsid w:val="00D4777B"/>
    <w:rsid w:val="00D5083E"/>
    <w:rsid w:val="00D5458F"/>
    <w:rsid w:val="00D54972"/>
    <w:rsid w:val="00D628EA"/>
    <w:rsid w:val="00D80ED2"/>
    <w:rsid w:val="00D824BA"/>
    <w:rsid w:val="00D824C1"/>
    <w:rsid w:val="00D82930"/>
    <w:rsid w:val="00D834BA"/>
    <w:rsid w:val="00D844EF"/>
    <w:rsid w:val="00D901D6"/>
    <w:rsid w:val="00D90889"/>
    <w:rsid w:val="00D939EB"/>
    <w:rsid w:val="00D9610C"/>
    <w:rsid w:val="00D9736A"/>
    <w:rsid w:val="00DA5032"/>
    <w:rsid w:val="00DA5712"/>
    <w:rsid w:val="00DB22DB"/>
    <w:rsid w:val="00DB41A3"/>
    <w:rsid w:val="00DB6D2A"/>
    <w:rsid w:val="00DC050E"/>
    <w:rsid w:val="00DC21E6"/>
    <w:rsid w:val="00DC2FB0"/>
    <w:rsid w:val="00DC47D3"/>
    <w:rsid w:val="00DC6A21"/>
    <w:rsid w:val="00DD04F9"/>
    <w:rsid w:val="00DD3C5F"/>
    <w:rsid w:val="00DF04C3"/>
    <w:rsid w:val="00DF6753"/>
    <w:rsid w:val="00E019D4"/>
    <w:rsid w:val="00E049D2"/>
    <w:rsid w:val="00E051BF"/>
    <w:rsid w:val="00E12155"/>
    <w:rsid w:val="00E13BCE"/>
    <w:rsid w:val="00E14E69"/>
    <w:rsid w:val="00E153D9"/>
    <w:rsid w:val="00E22C24"/>
    <w:rsid w:val="00E25951"/>
    <w:rsid w:val="00E3050D"/>
    <w:rsid w:val="00E324F5"/>
    <w:rsid w:val="00E33168"/>
    <w:rsid w:val="00E35569"/>
    <w:rsid w:val="00E40E06"/>
    <w:rsid w:val="00E415FD"/>
    <w:rsid w:val="00E43554"/>
    <w:rsid w:val="00E453F8"/>
    <w:rsid w:val="00E456CD"/>
    <w:rsid w:val="00E50419"/>
    <w:rsid w:val="00E509E2"/>
    <w:rsid w:val="00E5460C"/>
    <w:rsid w:val="00E54AF8"/>
    <w:rsid w:val="00E61B2F"/>
    <w:rsid w:val="00E638E1"/>
    <w:rsid w:val="00E6712B"/>
    <w:rsid w:val="00E715B3"/>
    <w:rsid w:val="00E805E5"/>
    <w:rsid w:val="00E832D6"/>
    <w:rsid w:val="00E84EEC"/>
    <w:rsid w:val="00E86066"/>
    <w:rsid w:val="00E87827"/>
    <w:rsid w:val="00E93810"/>
    <w:rsid w:val="00E94520"/>
    <w:rsid w:val="00E956B0"/>
    <w:rsid w:val="00E9595C"/>
    <w:rsid w:val="00EA2D4E"/>
    <w:rsid w:val="00EA5F9D"/>
    <w:rsid w:val="00EA65C8"/>
    <w:rsid w:val="00EB09A6"/>
    <w:rsid w:val="00EB268B"/>
    <w:rsid w:val="00EB2AF8"/>
    <w:rsid w:val="00EB5340"/>
    <w:rsid w:val="00EB5A2D"/>
    <w:rsid w:val="00EB7A10"/>
    <w:rsid w:val="00EC21BE"/>
    <w:rsid w:val="00EC33D8"/>
    <w:rsid w:val="00ED08B3"/>
    <w:rsid w:val="00ED2321"/>
    <w:rsid w:val="00ED3C1D"/>
    <w:rsid w:val="00ED5875"/>
    <w:rsid w:val="00ED67C0"/>
    <w:rsid w:val="00EE38FC"/>
    <w:rsid w:val="00EE62F9"/>
    <w:rsid w:val="00EE6482"/>
    <w:rsid w:val="00EE6680"/>
    <w:rsid w:val="00EE7203"/>
    <w:rsid w:val="00EF445F"/>
    <w:rsid w:val="00EF514F"/>
    <w:rsid w:val="00F029F2"/>
    <w:rsid w:val="00F05D9E"/>
    <w:rsid w:val="00F10BBF"/>
    <w:rsid w:val="00F12B23"/>
    <w:rsid w:val="00F14414"/>
    <w:rsid w:val="00F15AC4"/>
    <w:rsid w:val="00F16839"/>
    <w:rsid w:val="00F17617"/>
    <w:rsid w:val="00F1765F"/>
    <w:rsid w:val="00F1A3F4"/>
    <w:rsid w:val="00F20A1B"/>
    <w:rsid w:val="00F21427"/>
    <w:rsid w:val="00F23A5F"/>
    <w:rsid w:val="00F23B98"/>
    <w:rsid w:val="00F24047"/>
    <w:rsid w:val="00F2704A"/>
    <w:rsid w:val="00F30466"/>
    <w:rsid w:val="00F33D07"/>
    <w:rsid w:val="00F408E0"/>
    <w:rsid w:val="00F43E63"/>
    <w:rsid w:val="00F44CAD"/>
    <w:rsid w:val="00F45669"/>
    <w:rsid w:val="00F47D6F"/>
    <w:rsid w:val="00F52C50"/>
    <w:rsid w:val="00F55EC3"/>
    <w:rsid w:val="00F61AE7"/>
    <w:rsid w:val="00F6381F"/>
    <w:rsid w:val="00F70D6E"/>
    <w:rsid w:val="00F825DF"/>
    <w:rsid w:val="00F82957"/>
    <w:rsid w:val="00F90380"/>
    <w:rsid w:val="00F928C9"/>
    <w:rsid w:val="00F93D6F"/>
    <w:rsid w:val="00FA4A9E"/>
    <w:rsid w:val="00FA51F1"/>
    <w:rsid w:val="00FA78AA"/>
    <w:rsid w:val="00FA7C3A"/>
    <w:rsid w:val="00FB22F1"/>
    <w:rsid w:val="00FB4112"/>
    <w:rsid w:val="00FB6D1C"/>
    <w:rsid w:val="00FB7B5B"/>
    <w:rsid w:val="00FC0898"/>
    <w:rsid w:val="00FC629E"/>
    <w:rsid w:val="00FD514C"/>
    <w:rsid w:val="00FF24FB"/>
    <w:rsid w:val="00FF27E3"/>
    <w:rsid w:val="00FF32C4"/>
    <w:rsid w:val="00FF6B40"/>
    <w:rsid w:val="00FF77E9"/>
    <w:rsid w:val="010A06DB"/>
    <w:rsid w:val="01372104"/>
    <w:rsid w:val="013A65DA"/>
    <w:rsid w:val="013C5A25"/>
    <w:rsid w:val="01413308"/>
    <w:rsid w:val="0142AECE"/>
    <w:rsid w:val="0152135A"/>
    <w:rsid w:val="015A4313"/>
    <w:rsid w:val="017D75BF"/>
    <w:rsid w:val="017FCED8"/>
    <w:rsid w:val="018365F3"/>
    <w:rsid w:val="01885A00"/>
    <w:rsid w:val="018E3CEC"/>
    <w:rsid w:val="0196A44E"/>
    <w:rsid w:val="0198FF82"/>
    <w:rsid w:val="01B3BE7C"/>
    <w:rsid w:val="01CC9438"/>
    <w:rsid w:val="01E9A5D3"/>
    <w:rsid w:val="01FA80E6"/>
    <w:rsid w:val="0214E5F2"/>
    <w:rsid w:val="02264D76"/>
    <w:rsid w:val="022F82F7"/>
    <w:rsid w:val="02448803"/>
    <w:rsid w:val="0249D63C"/>
    <w:rsid w:val="02711683"/>
    <w:rsid w:val="027DA043"/>
    <w:rsid w:val="0282529A"/>
    <w:rsid w:val="029810ED"/>
    <w:rsid w:val="0299D73E"/>
    <w:rsid w:val="02AF5388"/>
    <w:rsid w:val="02D3905E"/>
    <w:rsid w:val="02D91FB8"/>
    <w:rsid w:val="02EF5A68"/>
    <w:rsid w:val="03031938"/>
    <w:rsid w:val="0306D299"/>
    <w:rsid w:val="03258C52"/>
    <w:rsid w:val="03261374"/>
    <w:rsid w:val="033D858A"/>
    <w:rsid w:val="034EB4BA"/>
    <w:rsid w:val="03622CF6"/>
    <w:rsid w:val="0369AB63"/>
    <w:rsid w:val="0373C3D1"/>
    <w:rsid w:val="037C946A"/>
    <w:rsid w:val="03906501"/>
    <w:rsid w:val="039E6BED"/>
    <w:rsid w:val="03A2A51E"/>
    <w:rsid w:val="03A8CBF4"/>
    <w:rsid w:val="03B69D0B"/>
    <w:rsid w:val="03C7E683"/>
    <w:rsid w:val="03FCE401"/>
    <w:rsid w:val="0406CEC1"/>
    <w:rsid w:val="0416055A"/>
    <w:rsid w:val="04210BE5"/>
    <w:rsid w:val="0425BC5A"/>
    <w:rsid w:val="0425E4B9"/>
    <w:rsid w:val="04311B31"/>
    <w:rsid w:val="043710F7"/>
    <w:rsid w:val="046FCD92"/>
    <w:rsid w:val="046FD4ED"/>
    <w:rsid w:val="047D7FF5"/>
    <w:rsid w:val="048C0F2C"/>
    <w:rsid w:val="049F00EA"/>
    <w:rsid w:val="04BD415E"/>
    <w:rsid w:val="04CC8932"/>
    <w:rsid w:val="04D243F6"/>
    <w:rsid w:val="04F2C2CB"/>
    <w:rsid w:val="0501DFBA"/>
    <w:rsid w:val="051EFC0F"/>
    <w:rsid w:val="053221A8"/>
    <w:rsid w:val="053D317D"/>
    <w:rsid w:val="054A7941"/>
    <w:rsid w:val="0558C6DC"/>
    <w:rsid w:val="0560FDB0"/>
    <w:rsid w:val="056A107E"/>
    <w:rsid w:val="056F49B3"/>
    <w:rsid w:val="057037E9"/>
    <w:rsid w:val="05712770"/>
    <w:rsid w:val="057C28C5"/>
    <w:rsid w:val="0580462E"/>
    <w:rsid w:val="05867D65"/>
    <w:rsid w:val="059BA997"/>
    <w:rsid w:val="05AACCF6"/>
    <w:rsid w:val="05B22CF9"/>
    <w:rsid w:val="05B2DDD2"/>
    <w:rsid w:val="05CF1F90"/>
    <w:rsid w:val="05D23544"/>
    <w:rsid w:val="05DC9C01"/>
    <w:rsid w:val="05DD2248"/>
    <w:rsid w:val="05DD997B"/>
    <w:rsid w:val="060776B1"/>
    <w:rsid w:val="0625C54C"/>
    <w:rsid w:val="065EF2EA"/>
    <w:rsid w:val="0677034C"/>
    <w:rsid w:val="068BD292"/>
    <w:rsid w:val="069E5F96"/>
    <w:rsid w:val="06A08E16"/>
    <w:rsid w:val="06A2AEE5"/>
    <w:rsid w:val="06B3F6FA"/>
    <w:rsid w:val="06C522CD"/>
    <w:rsid w:val="06E80E6F"/>
    <w:rsid w:val="070CA540"/>
    <w:rsid w:val="07147859"/>
    <w:rsid w:val="072ABE5F"/>
    <w:rsid w:val="075290D1"/>
    <w:rsid w:val="0764E955"/>
    <w:rsid w:val="076AC63F"/>
    <w:rsid w:val="076AEB4F"/>
    <w:rsid w:val="077219D6"/>
    <w:rsid w:val="0777166C"/>
    <w:rsid w:val="079B5465"/>
    <w:rsid w:val="07B4E89A"/>
    <w:rsid w:val="07BB0425"/>
    <w:rsid w:val="07BB0637"/>
    <w:rsid w:val="07C58B1A"/>
    <w:rsid w:val="07DA3469"/>
    <w:rsid w:val="07E18441"/>
    <w:rsid w:val="07F05276"/>
    <w:rsid w:val="07F098C1"/>
    <w:rsid w:val="07F0F3D4"/>
    <w:rsid w:val="07F195EA"/>
    <w:rsid w:val="07F70485"/>
    <w:rsid w:val="07F86B62"/>
    <w:rsid w:val="08082496"/>
    <w:rsid w:val="0815CD09"/>
    <w:rsid w:val="081EB304"/>
    <w:rsid w:val="082390BA"/>
    <w:rsid w:val="083DA57B"/>
    <w:rsid w:val="084516AF"/>
    <w:rsid w:val="0846ED86"/>
    <w:rsid w:val="0857EA7C"/>
    <w:rsid w:val="085D45CB"/>
    <w:rsid w:val="086AB9F6"/>
    <w:rsid w:val="087361C6"/>
    <w:rsid w:val="0897F759"/>
    <w:rsid w:val="08B6A916"/>
    <w:rsid w:val="08C01F80"/>
    <w:rsid w:val="08C5EB53"/>
    <w:rsid w:val="08CBB8B3"/>
    <w:rsid w:val="08E8DF12"/>
    <w:rsid w:val="09084AA2"/>
    <w:rsid w:val="0910D858"/>
    <w:rsid w:val="091482B2"/>
    <w:rsid w:val="0939934D"/>
    <w:rsid w:val="095E7315"/>
    <w:rsid w:val="097A1722"/>
    <w:rsid w:val="097D2082"/>
    <w:rsid w:val="09951903"/>
    <w:rsid w:val="099E108B"/>
    <w:rsid w:val="09A26E00"/>
    <w:rsid w:val="09A3EC83"/>
    <w:rsid w:val="09C224E5"/>
    <w:rsid w:val="09D43EE8"/>
    <w:rsid w:val="09D4B0DB"/>
    <w:rsid w:val="09DBC564"/>
    <w:rsid w:val="09DC8F0D"/>
    <w:rsid w:val="09E332F2"/>
    <w:rsid w:val="09E57E32"/>
    <w:rsid w:val="09F6A882"/>
    <w:rsid w:val="0A04E530"/>
    <w:rsid w:val="0A105145"/>
    <w:rsid w:val="0A359159"/>
    <w:rsid w:val="0A49AAD7"/>
    <w:rsid w:val="0A650150"/>
    <w:rsid w:val="0A678914"/>
    <w:rsid w:val="0A757121"/>
    <w:rsid w:val="0A7BE5F0"/>
    <w:rsid w:val="0A8737F4"/>
    <w:rsid w:val="0A96963E"/>
    <w:rsid w:val="0A96BEDA"/>
    <w:rsid w:val="0AA0DF52"/>
    <w:rsid w:val="0AA53202"/>
    <w:rsid w:val="0AB21D1E"/>
    <w:rsid w:val="0AB6B4C5"/>
    <w:rsid w:val="0ABA93AC"/>
    <w:rsid w:val="0ABBF4B5"/>
    <w:rsid w:val="0AD2270A"/>
    <w:rsid w:val="0AD276DE"/>
    <w:rsid w:val="0AD82E1C"/>
    <w:rsid w:val="0ADF0141"/>
    <w:rsid w:val="0AE7679D"/>
    <w:rsid w:val="0AF0B147"/>
    <w:rsid w:val="0B08B277"/>
    <w:rsid w:val="0B08EB62"/>
    <w:rsid w:val="0B0F68D2"/>
    <w:rsid w:val="0B1A0781"/>
    <w:rsid w:val="0B25E362"/>
    <w:rsid w:val="0B3248E3"/>
    <w:rsid w:val="0B3546FE"/>
    <w:rsid w:val="0B3F410C"/>
    <w:rsid w:val="0B45F1DC"/>
    <w:rsid w:val="0B533FBA"/>
    <w:rsid w:val="0B5A9580"/>
    <w:rsid w:val="0B6BE607"/>
    <w:rsid w:val="0B856375"/>
    <w:rsid w:val="0B8ED276"/>
    <w:rsid w:val="0B949EFA"/>
    <w:rsid w:val="0B96214E"/>
    <w:rsid w:val="0B9ED174"/>
    <w:rsid w:val="0BF261D8"/>
    <w:rsid w:val="0BF94CEF"/>
    <w:rsid w:val="0C0DCEF5"/>
    <w:rsid w:val="0C11A713"/>
    <w:rsid w:val="0C39AF84"/>
    <w:rsid w:val="0C3B59F5"/>
    <w:rsid w:val="0CA465BC"/>
    <w:rsid w:val="0CB10DD5"/>
    <w:rsid w:val="0CB79BFC"/>
    <w:rsid w:val="0CBADCB4"/>
    <w:rsid w:val="0CCC9CA6"/>
    <w:rsid w:val="0CD50B1E"/>
    <w:rsid w:val="0CD9289D"/>
    <w:rsid w:val="0CE310C0"/>
    <w:rsid w:val="0CEE3256"/>
    <w:rsid w:val="0D0995A7"/>
    <w:rsid w:val="0D17C012"/>
    <w:rsid w:val="0D1C9D3B"/>
    <w:rsid w:val="0D34152E"/>
    <w:rsid w:val="0D34BE9A"/>
    <w:rsid w:val="0D387963"/>
    <w:rsid w:val="0D6B687C"/>
    <w:rsid w:val="0D6C1891"/>
    <w:rsid w:val="0D6F8319"/>
    <w:rsid w:val="0D761E02"/>
    <w:rsid w:val="0D7AAA29"/>
    <w:rsid w:val="0DA769D2"/>
    <w:rsid w:val="0DB91413"/>
    <w:rsid w:val="0DEA21D1"/>
    <w:rsid w:val="0DEE46B6"/>
    <w:rsid w:val="0DFCAA4A"/>
    <w:rsid w:val="0E0224FC"/>
    <w:rsid w:val="0E05999C"/>
    <w:rsid w:val="0E18A101"/>
    <w:rsid w:val="0E36F81F"/>
    <w:rsid w:val="0E51E3F4"/>
    <w:rsid w:val="0E5EA95E"/>
    <w:rsid w:val="0E654099"/>
    <w:rsid w:val="0E746F3B"/>
    <w:rsid w:val="0E8430DC"/>
    <w:rsid w:val="0E84F56E"/>
    <w:rsid w:val="0E8945C5"/>
    <w:rsid w:val="0E8E9D5B"/>
    <w:rsid w:val="0E919549"/>
    <w:rsid w:val="0E93D47C"/>
    <w:rsid w:val="0EC606E2"/>
    <w:rsid w:val="0ECAA302"/>
    <w:rsid w:val="0ECF2432"/>
    <w:rsid w:val="0EDFC88E"/>
    <w:rsid w:val="0EEE7622"/>
    <w:rsid w:val="0F0CBD09"/>
    <w:rsid w:val="0F186D13"/>
    <w:rsid w:val="0F1CE2B4"/>
    <w:rsid w:val="0F25AA8D"/>
    <w:rsid w:val="0F3AFA37"/>
    <w:rsid w:val="0F44FE17"/>
    <w:rsid w:val="0F526977"/>
    <w:rsid w:val="0F5F1D74"/>
    <w:rsid w:val="0F6618A9"/>
    <w:rsid w:val="0F6A63BB"/>
    <w:rsid w:val="0F6A9A86"/>
    <w:rsid w:val="0F72127A"/>
    <w:rsid w:val="0F83B4AF"/>
    <w:rsid w:val="0F9605D8"/>
    <w:rsid w:val="0F9C5313"/>
    <w:rsid w:val="0FD2EB02"/>
    <w:rsid w:val="0FDB4F4E"/>
    <w:rsid w:val="0FDF5D3F"/>
    <w:rsid w:val="1007CCB8"/>
    <w:rsid w:val="100C1372"/>
    <w:rsid w:val="101E2DD6"/>
    <w:rsid w:val="1021378C"/>
    <w:rsid w:val="1025B8B6"/>
    <w:rsid w:val="10293224"/>
    <w:rsid w:val="102B5510"/>
    <w:rsid w:val="1034BAFC"/>
    <w:rsid w:val="107F8531"/>
    <w:rsid w:val="108AC5AD"/>
    <w:rsid w:val="1092DB58"/>
    <w:rsid w:val="1092E1FF"/>
    <w:rsid w:val="10A247BA"/>
    <w:rsid w:val="10A24CA7"/>
    <w:rsid w:val="10F65B62"/>
    <w:rsid w:val="1102FECC"/>
    <w:rsid w:val="1105C596"/>
    <w:rsid w:val="110FE7EB"/>
    <w:rsid w:val="1117D786"/>
    <w:rsid w:val="1134A16F"/>
    <w:rsid w:val="1141107B"/>
    <w:rsid w:val="11466B6A"/>
    <w:rsid w:val="1148D81F"/>
    <w:rsid w:val="11509BD3"/>
    <w:rsid w:val="11533B4A"/>
    <w:rsid w:val="116EA7C4"/>
    <w:rsid w:val="1188F712"/>
    <w:rsid w:val="1191948B"/>
    <w:rsid w:val="119483C6"/>
    <w:rsid w:val="119D2C8B"/>
    <w:rsid w:val="11A7C5C7"/>
    <w:rsid w:val="11DAFF4E"/>
    <w:rsid w:val="11E3F441"/>
    <w:rsid w:val="11EBDB66"/>
    <w:rsid w:val="11F47F60"/>
    <w:rsid w:val="11FFD631"/>
    <w:rsid w:val="120746C6"/>
    <w:rsid w:val="121A1CE9"/>
    <w:rsid w:val="12445DCB"/>
    <w:rsid w:val="1259A221"/>
    <w:rsid w:val="12650B7B"/>
    <w:rsid w:val="126FD330"/>
    <w:rsid w:val="127D262C"/>
    <w:rsid w:val="128BAF36"/>
    <w:rsid w:val="12A407B6"/>
    <w:rsid w:val="12B2C0EF"/>
    <w:rsid w:val="12CE6A94"/>
    <w:rsid w:val="12D4F1B3"/>
    <w:rsid w:val="12EA08C5"/>
    <w:rsid w:val="12EC7DF6"/>
    <w:rsid w:val="12ECC82D"/>
    <w:rsid w:val="12EF0BAB"/>
    <w:rsid w:val="12F47555"/>
    <w:rsid w:val="13276A5D"/>
    <w:rsid w:val="133C2CF5"/>
    <w:rsid w:val="134A9CED"/>
    <w:rsid w:val="13737765"/>
    <w:rsid w:val="1397D0A0"/>
    <w:rsid w:val="13BE0363"/>
    <w:rsid w:val="13C6AD2D"/>
    <w:rsid w:val="13E12187"/>
    <w:rsid w:val="13E72D7B"/>
    <w:rsid w:val="13E774E8"/>
    <w:rsid w:val="13F3D475"/>
    <w:rsid w:val="14048D38"/>
    <w:rsid w:val="140F1466"/>
    <w:rsid w:val="1417EB7C"/>
    <w:rsid w:val="142DD4F7"/>
    <w:rsid w:val="14340FA4"/>
    <w:rsid w:val="14392870"/>
    <w:rsid w:val="14406588"/>
    <w:rsid w:val="14424D51"/>
    <w:rsid w:val="144C1285"/>
    <w:rsid w:val="1464E3CF"/>
    <w:rsid w:val="1478BDF5"/>
    <w:rsid w:val="14883C95"/>
    <w:rsid w:val="14C470E4"/>
    <w:rsid w:val="14C777DE"/>
    <w:rsid w:val="14E2F8D8"/>
    <w:rsid w:val="14F0C5D3"/>
    <w:rsid w:val="14FA3AA4"/>
    <w:rsid w:val="14FCFE57"/>
    <w:rsid w:val="15232008"/>
    <w:rsid w:val="15335BC9"/>
    <w:rsid w:val="153E4AEA"/>
    <w:rsid w:val="15436DFE"/>
    <w:rsid w:val="1544923D"/>
    <w:rsid w:val="154F455A"/>
    <w:rsid w:val="15511BDB"/>
    <w:rsid w:val="155377AF"/>
    <w:rsid w:val="159A3321"/>
    <w:rsid w:val="15A33040"/>
    <w:rsid w:val="15B1F3BA"/>
    <w:rsid w:val="15B3D89C"/>
    <w:rsid w:val="15BA0076"/>
    <w:rsid w:val="15BC6778"/>
    <w:rsid w:val="15BC9AA7"/>
    <w:rsid w:val="15BF0370"/>
    <w:rsid w:val="15C9DA54"/>
    <w:rsid w:val="15D7885F"/>
    <w:rsid w:val="15DED6BE"/>
    <w:rsid w:val="15EA377A"/>
    <w:rsid w:val="15FC2F52"/>
    <w:rsid w:val="15FF9D3C"/>
    <w:rsid w:val="1618E6C8"/>
    <w:rsid w:val="1620FAE6"/>
    <w:rsid w:val="16517C2B"/>
    <w:rsid w:val="16521438"/>
    <w:rsid w:val="16563DDB"/>
    <w:rsid w:val="16567390"/>
    <w:rsid w:val="1656B5EE"/>
    <w:rsid w:val="16572619"/>
    <w:rsid w:val="165BEC5B"/>
    <w:rsid w:val="165CDAD7"/>
    <w:rsid w:val="16629596"/>
    <w:rsid w:val="1662C507"/>
    <w:rsid w:val="166ADB26"/>
    <w:rsid w:val="167BEC3F"/>
    <w:rsid w:val="1683CFCC"/>
    <w:rsid w:val="1684B0E9"/>
    <w:rsid w:val="168E47CF"/>
    <w:rsid w:val="169A45B5"/>
    <w:rsid w:val="16A90D25"/>
    <w:rsid w:val="16B308BE"/>
    <w:rsid w:val="16CF764F"/>
    <w:rsid w:val="16DBB37E"/>
    <w:rsid w:val="16EA9BB1"/>
    <w:rsid w:val="16F460F8"/>
    <w:rsid w:val="16F882EE"/>
    <w:rsid w:val="16FDC70A"/>
    <w:rsid w:val="1712BFFB"/>
    <w:rsid w:val="171839DC"/>
    <w:rsid w:val="171DA737"/>
    <w:rsid w:val="172F3B24"/>
    <w:rsid w:val="173680A0"/>
    <w:rsid w:val="1736926B"/>
    <w:rsid w:val="1741F394"/>
    <w:rsid w:val="17456B45"/>
    <w:rsid w:val="17460C1C"/>
    <w:rsid w:val="174C5BB0"/>
    <w:rsid w:val="17576980"/>
    <w:rsid w:val="17603945"/>
    <w:rsid w:val="17773F4B"/>
    <w:rsid w:val="1783E394"/>
    <w:rsid w:val="17A2184B"/>
    <w:rsid w:val="17A4B8F7"/>
    <w:rsid w:val="17B1D96F"/>
    <w:rsid w:val="17B3DAA9"/>
    <w:rsid w:val="17BDCB8F"/>
    <w:rsid w:val="17C16EBA"/>
    <w:rsid w:val="17E22911"/>
    <w:rsid w:val="17E6CC44"/>
    <w:rsid w:val="17F7BCBC"/>
    <w:rsid w:val="17FBBD5B"/>
    <w:rsid w:val="180351B4"/>
    <w:rsid w:val="180C6EF0"/>
    <w:rsid w:val="18143B65"/>
    <w:rsid w:val="1822B55E"/>
    <w:rsid w:val="182513C5"/>
    <w:rsid w:val="1832BFC9"/>
    <w:rsid w:val="184150D1"/>
    <w:rsid w:val="184CD4A8"/>
    <w:rsid w:val="18569EDF"/>
    <w:rsid w:val="1857EB44"/>
    <w:rsid w:val="185DA584"/>
    <w:rsid w:val="1866B4E8"/>
    <w:rsid w:val="18757270"/>
    <w:rsid w:val="188233E8"/>
    <w:rsid w:val="188C84D1"/>
    <w:rsid w:val="1895BAB9"/>
    <w:rsid w:val="18A3BC94"/>
    <w:rsid w:val="18AFC18D"/>
    <w:rsid w:val="18CC0D7E"/>
    <w:rsid w:val="18CD970A"/>
    <w:rsid w:val="18D07686"/>
    <w:rsid w:val="18E13BA6"/>
    <w:rsid w:val="18E4FEC5"/>
    <w:rsid w:val="1903D687"/>
    <w:rsid w:val="19428618"/>
    <w:rsid w:val="19500F9B"/>
    <w:rsid w:val="196575A8"/>
    <w:rsid w:val="1969A6D5"/>
    <w:rsid w:val="197CA422"/>
    <w:rsid w:val="19893382"/>
    <w:rsid w:val="19917FA5"/>
    <w:rsid w:val="19960896"/>
    <w:rsid w:val="19A1A6F4"/>
    <w:rsid w:val="19A62EB7"/>
    <w:rsid w:val="19AB9C7A"/>
    <w:rsid w:val="19AC916B"/>
    <w:rsid w:val="19B351FD"/>
    <w:rsid w:val="19BB374B"/>
    <w:rsid w:val="19C5BE25"/>
    <w:rsid w:val="19D39F06"/>
    <w:rsid w:val="19ECABE9"/>
    <w:rsid w:val="19EF847E"/>
    <w:rsid w:val="19F716F7"/>
    <w:rsid w:val="1A0DE218"/>
    <w:rsid w:val="1A1142D1"/>
    <w:rsid w:val="1A147014"/>
    <w:rsid w:val="1A1AC7C8"/>
    <w:rsid w:val="1A403D66"/>
    <w:rsid w:val="1A4DFAF0"/>
    <w:rsid w:val="1A4F982C"/>
    <w:rsid w:val="1A5DAAE2"/>
    <w:rsid w:val="1A6B646E"/>
    <w:rsid w:val="1A701FD6"/>
    <w:rsid w:val="1AB10347"/>
    <w:rsid w:val="1ACC517E"/>
    <w:rsid w:val="1AD13417"/>
    <w:rsid w:val="1B08046F"/>
    <w:rsid w:val="1B0D1001"/>
    <w:rsid w:val="1B0E9DA3"/>
    <w:rsid w:val="1B158721"/>
    <w:rsid w:val="1B231E12"/>
    <w:rsid w:val="1B2C48B3"/>
    <w:rsid w:val="1B4F5D62"/>
    <w:rsid w:val="1B54FD9F"/>
    <w:rsid w:val="1B7F1000"/>
    <w:rsid w:val="1B83CCA7"/>
    <w:rsid w:val="1B8F7450"/>
    <w:rsid w:val="1BA354B0"/>
    <w:rsid w:val="1BA3875F"/>
    <w:rsid w:val="1BA9A292"/>
    <w:rsid w:val="1BB45E9C"/>
    <w:rsid w:val="1BBE9897"/>
    <w:rsid w:val="1BDD4CEC"/>
    <w:rsid w:val="1BF8A224"/>
    <w:rsid w:val="1C065A0D"/>
    <w:rsid w:val="1C19E094"/>
    <w:rsid w:val="1C1C2D3D"/>
    <w:rsid w:val="1C32343D"/>
    <w:rsid w:val="1C349E9E"/>
    <w:rsid w:val="1C4E36EB"/>
    <w:rsid w:val="1C73AD9C"/>
    <w:rsid w:val="1C7E9D21"/>
    <w:rsid w:val="1C8FACDC"/>
    <w:rsid w:val="1C92218C"/>
    <w:rsid w:val="1C99EEF8"/>
    <w:rsid w:val="1CD1EB9B"/>
    <w:rsid w:val="1CD67F66"/>
    <w:rsid w:val="1CE50664"/>
    <w:rsid w:val="1CE68E20"/>
    <w:rsid w:val="1CEB2DC3"/>
    <w:rsid w:val="1CEFE7EF"/>
    <w:rsid w:val="1D071E3D"/>
    <w:rsid w:val="1D1EC4E8"/>
    <w:rsid w:val="1D4847D1"/>
    <w:rsid w:val="1D4A56EC"/>
    <w:rsid w:val="1D7E6B8E"/>
    <w:rsid w:val="1D8F83E9"/>
    <w:rsid w:val="1D9DDAEF"/>
    <w:rsid w:val="1DA1CB2D"/>
    <w:rsid w:val="1DB4D358"/>
    <w:rsid w:val="1DB7DE21"/>
    <w:rsid w:val="1DBAB96F"/>
    <w:rsid w:val="1DC9C980"/>
    <w:rsid w:val="1DCA1555"/>
    <w:rsid w:val="1DCBC592"/>
    <w:rsid w:val="1DCCEAC9"/>
    <w:rsid w:val="1DCF804B"/>
    <w:rsid w:val="1DD466CD"/>
    <w:rsid w:val="1DE1E5A3"/>
    <w:rsid w:val="1E017C46"/>
    <w:rsid w:val="1E0928E9"/>
    <w:rsid w:val="1E138976"/>
    <w:rsid w:val="1E39539A"/>
    <w:rsid w:val="1E57BD39"/>
    <w:rsid w:val="1E58DB37"/>
    <w:rsid w:val="1E5A7F91"/>
    <w:rsid w:val="1E5E4030"/>
    <w:rsid w:val="1E67D82E"/>
    <w:rsid w:val="1E6C3C0D"/>
    <w:rsid w:val="1E733E8E"/>
    <w:rsid w:val="1E7588B1"/>
    <w:rsid w:val="1E9193FF"/>
    <w:rsid w:val="1E96C933"/>
    <w:rsid w:val="1E998D7F"/>
    <w:rsid w:val="1EA1F2E2"/>
    <w:rsid w:val="1EAD3422"/>
    <w:rsid w:val="1EB7E70E"/>
    <w:rsid w:val="1ECBAB7A"/>
    <w:rsid w:val="1EF47560"/>
    <w:rsid w:val="1EF68DF5"/>
    <w:rsid w:val="1F169310"/>
    <w:rsid w:val="1F24729C"/>
    <w:rsid w:val="1F29A789"/>
    <w:rsid w:val="1F419285"/>
    <w:rsid w:val="1F41CED9"/>
    <w:rsid w:val="1F4C72F7"/>
    <w:rsid w:val="1F4EEF43"/>
    <w:rsid w:val="1F6599E1"/>
    <w:rsid w:val="1F66D14E"/>
    <w:rsid w:val="1F67ECAF"/>
    <w:rsid w:val="1F6B50AC"/>
    <w:rsid w:val="1F729836"/>
    <w:rsid w:val="1F8BE1FE"/>
    <w:rsid w:val="1FA0FB05"/>
    <w:rsid w:val="1FAF6DD1"/>
    <w:rsid w:val="1FC9057B"/>
    <w:rsid w:val="1FCCFABE"/>
    <w:rsid w:val="1FE48A3E"/>
    <w:rsid w:val="1FEC7A85"/>
    <w:rsid w:val="1FF64FF2"/>
    <w:rsid w:val="1FFB578A"/>
    <w:rsid w:val="20065131"/>
    <w:rsid w:val="2022CE85"/>
    <w:rsid w:val="2026CEE9"/>
    <w:rsid w:val="203846F1"/>
    <w:rsid w:val="2081E0A7"/>
    <w:rsid w:val="20A9B7A5"/>
    <w:rsid w:val="20B4792F"/>
    <w:rsid w:val="20BA208B"/>
    <w:rsid w:val="20C11A8E"/>
    <w:rsid w:val="20C9E13C"/>
    <w:rsid w:val="20E109A6"/>
    <w:rsid w:val="20E5506C"/>
    <w:rsid w:val="20EA12E5"/>
    <w:rsid w:val="20ECEE62"/>
    <w:rsid w:val="20FFFA39"/>
    <w:rsid w:val="2107210D"/>
    <w:rsid w:val="211475CD"/>
    <w:rsid w:val="211A87D9"/>
    <w:rsid w:val="212956C4"/>
    <w:rsid w:val="21352841"/>
    <w:rsid w:val="21478B76"/>
    <w:rsid w:val="2158287F"/>
    <w:rsid w:val="217959B9"/>
    <w:rsid w:val="2182B8D1"/>
    <w:rsid w:val="2199AF1F"/>
    <w:rsid w:val="219C487F"/>
    <w:rsid w:val="219E37B1"/>
    <w:rsid w:val="21D41F7E"/>
    <w:rsid w:val="21D7FE9B"/>
    <w:rsid w:val="21DC45C4"/>
    <w:rsid w:val="21E1FB48"/>
    <w:rsid w:val="21EC5A51"/>
    <w:rsid w:val="21F163DE"/>
    <w:rsid w:val="21F6E211"/>
    <w:rsid w:val="22029097"/>
    <w:rsid w:val="220C821D"/>
    <w:rsid w:val="2213C228"/>
    <w:rsid w:val="2234D7C7"/>
    <w:rsid w:val="22367648"/>
    <w:rsid w:val="225006CF"/>
    <w:rsid w:val="225B25AA"/>
    <w:rsid w:val="226FC2AD"/>
    <w:rsid w:val="22711456"/>
    <w:rsid w:val="228BE0C8"/>
    <w:rsid w:val="228E4D9F"/>
    <w:rsid w:val="229546E2"/>
    <w:rsid w:val="22956D2A"/>
    <w:rsid w:val="22A0F3D6"/>
    <w:rsid w:val="22B04410"/>
    <w:rsid w:val="22B4268F"/>
    <w:rsid w:val="22C60718"/>
    <w:rsid w:val="22C9632B"/>
    <w:rsid w:val="2310593D"/>
    <w:rsid w:val="231237FA"/>
    <w:rsid w:val="232BFD9F"/>
    <w:rsid w:val="232F74CF"/>
    <w:rsid w:val="2333C7FC"/>
    <w:rsid w:val="23364A8A"/>
    <w:rsid w:val="23406602"/>
    <w:rsid w:val="234140A1"/>
    <w:rsid w:val="235213CC"/>
    <w:rsid w:val="235FAB85"/>
    <w:rsid w:val="23719467"/>
    <w:rsid w:val="2392F9A8"/>
    <w:rsid w:val="23AA8589"/>
    <w:rsid w:val="23B41223"/>
    <w:rsid w:val="23D3F344"/>
    <w:rsid w:val="23E8C484"/>
    <w:rsid w:val="23F14710"/>
    <w:rsid w:val="23FD6BE1"/>
    <w:rsid w:val="2401DCB9"/>
    <w:rsid w:val="2406C095"/>
    <w:rsid w:val="24190613"/>
    <w:rsid w:val="242A7C40"/>
    <w:rsid w:val="24390B04"/>
    <w:rsid w:val="243EC1CF"/>
    <w:rsid w:val="2447161E"/>
    <w:rsid w:val="245C9C18"/>
    <w:rsid w:val="247B4F2D"/>
    <w:rsid w:val="248D0892"/>
    <w:rsid w:val="24914CAB"/>
    <w:rsid w:val="249C578C"/>
    <w:rsid w:val="24A01D3A"/>
    <w:rsid w:val="24A5DBBC"/>
    <w:rsid w:val="250678F0"/>
    <w:rsid w:val="2520E06F"/>
    <w:rsid w:val="25232EB8"/>
    <w:rsid w:val="253256C9"/>
    <w:rsid w:val="2536874B"/>
    <w:rsid w:val="253C81D2"/>
    <w:rsid w:val="254A3172"/>
    <w:rsid w:val="256EBECD"/>
    <w:rsid w:val="2578FAF5"/>
    <w:rsid w:val="25848741"/>
    <w:rsid w:val="25B8C18F"/>
    <w:rsid w:val="25D853B0"/>
    <w:rsid w:val="25E78DC3"/>
    <w:rsid w:val="25E9AEB2"/>
    <w:rsid w:val="25F25576"/>
    <w:rsid w:val="25FA364B"/>
    <w:rsid w:val="25FE4608"/>
    <w:rsid w:val="26089AF0"/>
    <w:rsid w:val="2627802E"/>
    <w:rsid w:val="26369D30"/>
    <w:rsid w:val="263BAFB6"/>
    <w:rsid w:val="265BDAFC"/>
    <w:rsid w:val="265E1E7B"/>
    <w:rsid w:val="265EB895"/>
    <w:rsid w:val="2666A37D"/>
    <w:rsid w:val="267166E8"/>
    <w:rsid w:val="2672675C"/>
    <w:rsid w:val="26954C43"/>
    <w:rsid w:val="26AC604E"/>
    <w:rsid w:val="26D676FA"/>
    <w:rsid w:val="26D9106A"/>
    <w:rsid w:val="26DAF78A"/>
    <w:rsid w:val="26E02273"/>
    <w:rsid w:val="26EC84D8"/>
    <w:rsid w:val="26F1F9C1"/>
    <w:rsid w:val="26F9A4BC"/>
    <w:rsid w:val="26FD662A"/>
    <w:rsid w:val="27059811"/>
    <w:rsid w:val="27116C5B"/>
    <w:rsid w:val="2717C92A"/>
    <w:rsid w:val="271B1620"/>
    <w:rsid w:val="2730FA18"/>
    <w:rsid w:val="27586831"/>
    <w:rsid w:val="275EBAB1"/>
    <w:rsid w:val="276F3BBD"/>
    <w:rsid w:val="27734D15"/>
    <w:rsid w:val="2776CDE2"/>
    <w:rsid w:val="278372AB"/>
    <w:rsid w:val="2792768B"/>
    <w:rsid w:val="27BB0EDB"/>
    <w:rsid w:val="27BD04A7"/>
    <w:rsid w:val="27BE3CD4"/>
    <w:rsid w:val="27DB847E"/>
    <w:rsid w:val="280831F2"/>
    <w:rsid w:val="280A4312"/>
    <w:rsid w:val="2815A18A"/>
    <w:rsid w:val="282531F0"/>
    <w:rsid w:val="28560AF3"/>
    <w:rsid w:val="286428B5"/>
    <w:rsid w:val="286F9EB0"/>
    <w:rsid w:val="2876409A"/>
    <w:rsid w:val="289EB6BA"/>
    <w:rsid w:val="28AA2336"/>
    <w:rsid w:val="28B6A6A3"/>
    <w:rsid w:val="28C9FA62"/>
    <w:rsid w:val="28D19221"/>
    <w:rsid w:val="28DDF863"/>
    <w:rsid w:val="28F08FD9"/>
    <w:rsid w:val="28F2E28B"/>
    <w:rsid w:val="28F707EB"/>
    <w:rsid w:val="28FB224C"/>
    <w:rsid w:val="2905737B"/>
    <w:rsid w:val="290B0C1E"/>
    <w:rsid w:val="290E0406"/>
    <w:rsid w:val="292255F1"/>
    <w:rsid w:val="2938A06A"/>
    <w:rsid w:val="29458D31"/>
    <w:rsid w:val="29524FCE"/>
    <w:rsid w:val="29622BA5"/>
    <w:rsid w:val="2969BA7B"/>
    <w:rsid w:val="2971E143"/>
    <w:rsid w:val="297376CB"/>
    <w:rsid w:val="29A69710"/>
    <w:rsid w:val="29B03648"/>
    <w:rsid w:val="29C94AE1"/>
    <w:rsid w:val="29D1264A"/>
    <w:rsid w:val="2A016DA1"/>
    <w:rsid w:val="2A04834B"/>
    <w:rsid w:val="2A06ADE6"/>
    <w:rsid w:val="2A0DE792"/>
    <w:rsid w:val="2A16B4B1"/>
    <w:rsid w:val="2A2A257E"/>
    <w:rsid w:val="2A338597"/>
    <w:rsid w:val="2A365071"/>
    <w:rsid w:val="2A3E7F72"/>
    <w:rsid w:val="2A42A66A"/>
    <w:rsid w:val="2A503838"/>
    <w:rsid w:val="2A509E02"/>
    <w:rsid w:val="2A59185C"/>
    <w:rsid w:val="2A5ECA58"/>
    <w:rsid w:val="2A661CED"/>
    <w:rsid w:val="2A6A4696"/>
    <w:rsid w:val="2A74A9F1"/>
    <w:rsid w:val="2A8707E6"/>
    <w:rsid w:val="2A9DFBFD"/>
    <w:rsid w:val="2ACA174D"/>
    <w:rsid w:val="2AD63E24"/>
    <w:rsid w:val="2AE9F939"/>
    <w:rsid w:val="2AF8F5F2"/>
    <w:rsid w:val="2AFB79DA"/>
    <w:rsid w:val="2B25B274"/>
    <w:rsid w:val="2B2B6CF8"/>
    <w:rsid w:val="2B55188A"/>
    <w:rsid w:val="2B5686CD"/>
    <w:rsid w:val="2B5EDFC2"/>
    <w:rsid w:val="2B66EBBF"/>
    <w:rsid w:val="2B68896C"/>
    <w:rsid w:val="2B89D2EA"/>
    <w:rsid w:val="2B8ACD52"/>
    <w:rsid w:val="2B984624"/>
    <w:rsid w:val="2BA972DD"/>
    <w:rsid w:val="2BB9F116"/>
    <w:rsid w:val="2BC25692"/>
    <w:rsid w:val="2BE09033"/>
    <w:rsid w:val="2C02FF2F"/>
    <w:rsid w:val="2C13356B"/>
    <w:rsid w:val="2C1C1B5A"/>
    <w:rsid w:val="2C1C5438"/>
    <w:rsid w:val="2C1C7ADD"/>
    <w:rsid w:val="2C2F1461"/>
    <w:rsid w:val="2C446C37"/>
    <w:rsid w:val="2C464B29"/>
    <w:rsid w:val="2C4916C5"/>
    <w:rsid w:val="2C4F7C91"/>
    <w:rsid w:val="2C59441F"/>
    <w:rsid w:val="2C68744A"/>
    <w:rsid w:val="2C69360A"/>
    <w:rsid w:val="2C756161"/>
    <w:rsid w:val="2C7F9409"/>
    <w:rsid w:val="2C82A849"/>
    <w:rsid w:val="2C8771CA"/>
    <w:rsid w:val="2CB0CE7D"/>
    <w:rsid w:val="2CC338A5"/>
    <w:rsid w:val="2CC57050"/>
    <w:rsid w:val="2CDF2A9E"/>
    <w:rsid w:val="2CE7FC2C"/>
    <w:rsid w:val="2CEEA42D"/>
    <w:rsid w:val="2CF44A3B"/>
    <w:rsid w:val="2D1BB350"/>
    <w:rsid w:val="2D225C18"/>
    <w:rsid w:val="2D2DFE8C"/>
    <w:rsid w:val="2D3B174D"/>
    <w:rsid w:val="2D434BAD"/>
    <w:rsid w:val="2D4505D1"/>
    <w:rsid w:val="2D520157"/>
    <w:rsid w:val="2D521C47"/>
    <w:rsid w:val="2D7CDFCD"/>
    <w:rsid w:val="2D98DE5E"/>
    <w:rsid w:val="2DAA1056"/>
    <w:rsid w:val="2DC73A50"/>
    <w:rsid w:val="2DCE936F"/>
    <w:rsid w:val="2DD2D513"/>
    <w:rsid w:val="2DDFFCEB"/>
    <w:rsid w:val="2DE45A68"/>
    <w:rsid w:val="2DFE77D4"/>
    <w:rsid w:val="2E0E79D1"/>
    <w:rsid w:val="2E17D8FF"/>
    <w:rsid w:val="2E199703"/>
    <w:rsid w:val="2E1D1080"/>
    <w:rsid w:val="2E23B549"/>
    <w:rsid w:val="2E2D8F4D"/>
    <w:rsid w:val="2E4E1030"/>
    <w:rsid w:val="2E5AC146"/>
    <w:rsid w:val="2E90CB4F"/>
    <w:rsid w:val="2EC2229A"/>
    <w:rsid w:val="2EC2D640"/>
    <w:rsid w:val="2EC9AB5C"/>
    <w:rsid w:val="2ECC987F"/>
    <w:rsid w:val="2ED90D12"/>
    <w:rsid w:val="2EF98C12"/>
    <w:rsid w:val="2EFBB088"/>
    <w:rsid w:val="2F019160"/>
    <w:rsid w:val="2F13DB19"/>
    <w:rsid w:val="2F19BEAD"/>
    <w:rsid w:val="2F21A954"/>
    <w:rsid w:val="2F41F9FB"/>
    <w:rsid w:val="2F49BC3B"/>
    <w:rsid w:val="2F4A3F93"/>
    <w:rsid w:val="2F4C8D1A"/>
    <w:rsid w:val="2F522D01"/>
    <w:rsid w:val="2F52BA1C"/>
    <w:rsid w:val="2F55F491"/>
    <w:rsid w:val="2F5DA4FB"/>
    <w:rsid w:val="2F63E716"/>
    <w:rsid w:val="2F7946DE"/>
    <w:rsid w:val="2F7A52CC"/>
    <w:rsid w:val="2F7FD3FC"/>
    <w:rsid w:val="2F8C8D17"/>
    <w:rsid w:val="2FA207D2"/>
    <w:rsid w:val="2FA44BEC"/>
    <w:rsid w:val="2FC1C3B3"/>
    <w:rsid w:val="2FCEE709"/>
    <w:rsid w:val="2FFB38E5"/>
    <w:rsid w:val="30119795"/>
    <w:rsid w:val="3016A246"/>
    <w:rsid w:val="30425EFE"/>
    <w:rsid w:val="305222D5"/>
    <w:rsid w:val="3061B0E1"/>
    <w:rsid w:val="306356CF"/>
    <w:rsid w:val="3069ABD5"/>
    <w:rsid w:val="306C80B6"/>
    <w:rsid w:val="30712DB4"/>
    <w:rsid w:val="307CE400"/>
    <w:rsid w:val="30806F2D"/>
    <w:rsid w:val="30843671"/>
    <w:rsid w:val="30861F61"/>
    <w:rsid w:val="3097D832"/>
    <w:rsid w:val="30AE36B3"/>
    <w:rsid w:val="30BBAD9C"/>
    <w:rsid w:val="30D13F84"/>
    <w:rsid w:val="30D319CC"/>
    <w:rsid w:val="30D7924F"/>
    <w:rsid w:val="30EFD6EB"/>
    <w:rsid w:val="30F408C1"/>
    <w:rsid w:val="30FB7436"/>
    <w:rsid w:val="310C8D67"/>
    <w:rsid w:val="31117D19"/>
    <w:rsid w:val="31118635"/>
    <w:rsid w:val="312177A4"/>
    <w:rsid w:val="312A2612"/>
    <w:rsid w:val="3133239A"/>
    <w:rsid w:val="31572E58"/>
    <w:rsid w:val="315FFC64"/>
    <w:rsid w:val="31AC7A40"/>
    <w:rsid w:val="31C4D111"/>
    <w:rsid w:val="31CA4A51"/>
    <w:rsid w:val="31D96CE8"/>
    <w:rsid w:val="31DDACC2"/>
    <w:rsid w:val="31E403CD"/>
    <w:rsid w:val="31EC5B66"/>
    <w:rsid w:val="32034C44"/>
    <w:rsid w:val="322228B6"/>
    <w:rsid w:val="3251057C"/>
    <w:rsid w:val="3268D5BE"/>
    <w:rsid w:val="326A9A90"/>
    <w:rsid w:val="3270DEF1"/>
    <w:rsid w:val="327E2E05"/>
    <w:rsid w:val="327F01BE"/>
    <w:rsid w:val="328ABB9C"/>
    <w:rsid w:val="328B58EA"/>
    <w:rsid w:val="328B5CAD"/>
    <w:rsid w:val="328BA74C"/>
    <w:rsid w:val="32974497"/>
    <w:rsid w:val="329E1815"/>
    <w:rsid w:val="329E8101"/>
    <w:rsid w:val="32AD8B3B"/>
    <w:rsid w:val="32CD141C"/>
    <w:rsid w:val="32E488D0"/>
    <w:rsid w:val="32E4D8C2"/>
    <w:rsid w:val="32ECEBC2"/>
    <w:rsid w:val="33293EAD"/>
    <w:rsid w:val="3333D045"/>
    <w:rsid w:val="3344C86F"/>
    <w:rsid w:val="335F583A"/>
    <w:rsid w:val="3363AAE4"/>
    <w:rsid w:val="337CBCCF"/>
    <w:rsid w:val="337CEA4F"/>
    <w:rsid w:val="338E30F2"/>
    <w:rsid w:val="3392026C"/>
    <w:rsid w:val="339AF791"/>
    <w:rsid w:val="33BAC7FE"/>
    <w:rsid w:val="33CE3B15"/>
    <w:rsid w:val="33DA2601"/>
    <w:rsid w:val="33DBE897"/>
    <w:rsid w:val="33E2B90F"/>
    <w:rsid w:val="33FBCDD3"/>
    <w:rsid w:val="34090830"/>
    <w:rsid w:val="340F0430"/>
    <w:rsid w:val="3411B416"/>
    <w:rsid w:val="34375862"/>
    <w:rsid w:val="343BECA8"/>
    <w:rsid w:val="343E3FCC"/>
    <w:rsid w:val="34421B18"/>
    <w:rsid w:val="3448DDAF"/>
    <w:rsid w:val="3463E277"/>
    <w:rsid w:val="3475AD6B"/>
    <w:rsid w:val="347E5B33"/>
    <w:rsid w:val="347F08D6"/>
    <w:rsid w:val="34947306"/>
    <w:rsid w:val="349CE065"/>
    <w:rsid w:val="349D2AC4"/>
    <w:rsid w:val="34A9D743"/>
    <w:rsid w:val="34ABB3FE"/>
    <w:rsid w:val="34B9C350"/>
    <w:rsid w:val="34C46280"/>
    <w:rsid w:val="34DC1AFC"/>
    <w:rsid w:val="34EFEF60"/>
    <w:rsid w:val="350CEA45"/>
    <w:rsid w:val="351B5A17"/>
    <w:rsid w:val="351D3B0A"/>
    <w:rsid w:val="35284981"/>
    <w:rsid w:val="352AA76B"/>
    <w:rsid w:val="354D0C87"/>
    <w:rsid w:val="35583C6F"/>
    <w:rsid w:val="358518F7"/>
    <w:rsid w:val="35852DB3"/>
    <w:rsid w:val="359129D9"/>
    <w:rsid w:val="359C46E0"/>
    <w:rsid w:val="359D2D30"/>
    <w:rsid w:val="35A90205"/>
    <w:rsid w:val="35BFE727"/>
    <w:rsid w:val="35C9BA70"/>
    <w:rsid w:val="35DA1941"/>
    <w:rsid w:val="35E5C433"/>
    <w:rsid w:val="35E95B1D"/>
    <w:rsid w:val="35F70E27"/>
    <w:rsid w:val="360C007C"/>
    <w:rsid w:val="3617B75E"/>
    <w:rsid w:val="3617EFB3"/>
    <w:rsid w:val="36263332"/>
    <w:rsid w:val="3640034F"/>
    <w:rsid w:val="36412EA4"/>
    <w:rsid w:val="3648A91E"/>
    <w:rsid w:val="364A04D9"/>
    <w:rsid w:val="3660101D"/>
    <w:rsid w:val="366A164D"/>
    <w:rsid w:val="366D0D36"/>
    <w:rsid w:val="366FE743"/>
    <w:rsid w:val="3674305F"/>
    <w:rsid w:val="36B43FEA"/>
    <w:rsid w:val="36D51D22"/>
    <w:rsid w:val="36DC0A33"/>
    <w:rsid w:val="36E07BA5"/>
    <w:rsid w:val="36E18693"/>
    <w:rsid w:val="36E1AC0B"/>
    <w:rsid w:val="36F1ADA5"/>
    <w:rsid w:val="3703213D"/>
    <w:rsid w:val="370848B2"/>
    <w:rsid w:val="370B1950"/>
    <w:rsid w:val="370B4E42"/>
    <w:rsid w:val="3711C6C3"/>
    <w:rsid w:val="3714F008"/>
    <w:rsid w:val="371A4C6F"/>
    <w:rsid w:val="37287C91"/>
    <w:rsid w:val="372BA367"/>
    <w:rsid w:val="373166EB"/>
    <w:rsid w:val="3748E775"/>
    <w:rsid w:val="37495810"/>
    <w:rsid w:val="374D7CDC"/>
    <w:rsid w:val="3757493C"/>
    <w:rsid w:val="375EB1A4"/>
    <w:rsid w:val="37845B67"/>
    <w:rsid w:val="3789C265"/>
    <w:rsid w:val="379473E1"/>
    <w:rsid w:val="37A32339"/>
    <w:rsid w:val="37A38665"/>
    <w:rsid w:val="37A65889"/>
    <w:rsid w:val="37C1E80A"/>
    <w:rsid w:val="37DF2CE0"/>
    <w:rsid w:val="37EC9CAD"/>
    <w:rsid w:val="37F2099E"/>
    <w:rsid w:val="37FCC910"/>
    <w:rsid w:val="37FE591C"/>
    <w:rsid w:val="380BBBCA"/>
    <w:rsid w:val="3814E88E"/>
    <w:rsid w:val="3832CA82"/>
    <w:rsid w:val="3835AFE5"/>
    <w:rsid w:val="3841695E"/>
    <w:rsid w:val="38627701"/>
    <w:rsid w:val="387771E4"/>
    <w:rsid w:val="3881499D"/>
    <w:rsid w:val="38844245"/>
    <w:rsid w:val="388D3B75"/>
    <w:rsid w:val="38965FC6"/>
    <w:rsid w:val="389BCA6C"/>
    <w:rsid w:val="389EF58E"/>
    <w:rsid w:val="38A03B7F"/>
    <w:rsid w:val="38AFD9F1"/>
    <w:rsid w:val="38BAD91C"/>
    <w:rsid w:val="38CD374C"/>
    <w:rsid w:val="38D81438"/>
    <w:rsid w:val="38ED6F89"/>
    <w:rsid w:val="38F5FDF7"/>
    <w:rsid w:val="38F6F423"/>
    <w:rsid w:val="390FA0DC"/>
    <w:rsid w:val="393408B9"/>
    <w:rsid w:val="3938D0B2"/>
    <w:rsid w:val="3940B139"/>
    <w:rsid w:val="395454C1"/>
    <w:rsid w:val="39583933"/>
    <w:rsid w:val="395A0923"/>
    <w:rsid w:val="3973B22C"/>
    <w:rsid w:val="3982B144"/>
    <w:rsid w:val="39A63813"/>
    <w:rsid w:val="39F4CB47"/>
    <w:rsid w:val="3A10941C"/>
    <w:rsid w:val="3A1259D2"/>
    <w:rsid w:val="3A2175A5"/>
    <w:rsid w:val="3A2FBE73"/>
    <w:rsid w:val="3A301D80"/>
    <w:rsid w:val="3A307FC4"/>
    <w:rsid w:val="3A3C3DAC"/>
    <w:rsid w:val="3A496785"/>
    <w:rsid w:val="3A618F2E"/>
    <w:rsid w:val="3A8000CA"/>
    <w:rsid w:val="3A81337F"/>
    <w:rsid w:val="3A88AAC7"/>
    <w:rsid w:val="3A893FEA"/>
    <w:rsid w:val="3AA20B0E"/>
    <w:rsid w:val="3AAD7094"/>
    <w:rsid w:val="3ABA6F2B"/>
    <w:rsid w:val="3ABE84F7"/>
    <w:rsid w:val="3AC86E33"/>
    <w:rsid w:val="3AD271B2"/>
    <w:rsid w:val="3AD62A9D"/>
    <w:rsid w:val="3AD6C02F"/>
    <w:rsid w:val="3ADC042E"/>
    <w:rsid w:val="3AE5B54B"/>
    <w:rsid w:val="3AF73BFC"/>
    <w:rsid w:val="3B07F06E"/>
    <w:rsid w:val="3B1F6C7E"/>
    <w:rsid w:val="3B21AEE9"/>
    <w:rsid w:val="3B387F42"/>
    <w:rsid w:val="3B3A523E"/>
    <w:rsid w:val="3B45ECC6"/>
    <w:rsid w:val="3B47ED83"/>
    <w:rsid w:val="3B538B28"/>
    <w:rsid w:val="3B56F32B"/>
    <w:rsid w:val="3B62EDCB"/>
    <w:rsid w:val="3B71BDB6"/>
    <w:rsid w:val="3B7CF112"/>
    <w:rsid w:val="3B848F08"/>
    <w:rsid w:val="3B856FAB"/>
    <w:rsid w:val="3B8D3B28"/>
    <w:rsid w:val="3B904E2E"/>
    <w:rsid w:val="3B979ADF"/>
    <w:rsid w:val="3B982502"/>
    <w:rsid w:val="3B9AA976"/>
    <w:rsid w:val="3BA86AED"/>
    <w:rsid w:val="3BDD7EFB"/>
    <w:rsid w:val="3BDF1465"/>
    <w:rsid w:val="3C18A3BA"/>
    <w:rsid w:val="3C312034"/>
    <w:rsid w:val="3C33E925"/>
    <w:rsid w:val="3C49C216"/>
    <w:rsid w:val="3C52BDE8"/>
    <w:rsid w:val="3C5597FA"/>
    <w:rsid w:val="3C563F8C"/>
    <w:rsid w:val="3C5EE3FB"/>
    <w:rsid w:val="3C96BF43"/>
    <w:rsid w:val="3CA1F88B"/>
    <w:rsid w:val="3CAA3156"/>
    <w:rsid w:val="3CED1348"/>
    <w:rsid w:val="3CF083AA"/>
    <w:rsid w:val="3CF0C20E"/>
    <w:rsid w:val="3CF3B499"/>
    <w:rsid w:val="3CF48B95"/>
    <w:rsid w:val="3D06ECC3"/>
    <w:rsid w:val="3D098769"/>
    <w:rsid w:val="3D15FA5D"/>
    <w:rsid w:val="3D18C173"/>
    <w:rsid w:val="3D3A383E"/>
    <w:rsid w:val="3D41B4D6"/>
    <w:rsid w:val="3D71C149"/>
    <w:rsid w:val="3D7EBEB3"/>
    <w:rsid w:val="3D8A196D"/>
    <w:rsid w:val="3DBEB6AD"/>
    <w:rsid w:val="3DE44C02"/>
    <w:rsid w:val="3DF3919B"/>
    <w:rsid w:val="3DF656CF"/>
    <w:rsid w:val="3DFAF9FF"/>
    <w:rsid w:val="3E03C273"/>
    <w:rsid w:val="3E0758E1"/>
    <w:rsid w:val="3E1221F2"/>
    <w:rsid w:val="3E30F416"/>
    <w:rsid w:val="3E3C3169"/>
    <w:rsid w:val="3E439342"/>
    <w:rsid w:val="3E440D0A"/>
    <w:rsid w:val="3E4F1E3D"/>
    <w:rsid w:val="3E6F82AC"/>
    <w:rsid w:val="3E935130"/>
    <w:rsid w:val="3E9B123B"/>
    <w:rsid w:val="3EA7C5AC"/>
    <w:rsid w:val="3EAEEA01"/>
    <w:rsid w:val="3EB8E2C7"/>
    <w:rsid w:val="3EC660E0"/>
    <w:rsid w:val="3EEBD68D"/>
    <w:rsid w:val="3EF2A0E0"/>
    <w:rsid w:val="3F0539B0"/>
    <w:rsid w:val="3F1028C9"/>
    <w:rsid w:val="3F14A297"/>
    <w:rsid w:val="3F2FF53B"/>
    <w:rsid w:val="3F302401"/>
    <w:rsid w:val="3F45BA2A"/>
    <w:rsid w:val="3F499E14"/>
    <w:rsid w:val="3F5464D2"/>
    <w:rsid w:val="3F5871BA"/>
    <w:rsid w:val="3F62798A"/>
    <w:rsid w:val="3F694F41"/>
    <w:rsid w:val="3F6E60AA"/>
    <w:rsid w:val="3F72B141"/>
    <w:rsid w:val="3F8E92AA"/>
    <w:rsid w:val="3F8F5D0B"/>
    <w:rsid w:val="3F8F681A"/>
    <w:rsid w:val="3FA6B6A6"/>
    <w:rsid w:val="3FC45A27"/>
    <w:rsid w:val="3FD1D1FF"/>
    <w:rsid w:val="3FDC3F56"/>
    <w:rsid w:val="3FE9A741"/>
    <w:rsid w:val="400DA700"/>
    <w:rsid w:val="400EABBB"/>
    <w:rsid w:val="40159CE9"/>
    <w:rsid w:val="401B8998"/>
    <w:rsid w:val="4030444C"/>
    <w:rsid w:val="4030ECB6"/>
    <w:rsid w:val="405CE9CB"/>
    <w:rsid w:val="4062FEB8"/>
    <w:rsid w:val="40756D6C"/>
    <w:rsid w:val="4097A659"/>
    <w:rsid w:val="4099FB16"/>
    <w:rsid w:val="40B0CFBE"/>
    <w:rsid w:val="40CC8E39"/>
    <w:rsid w:val="40CC9E7D"/>
    <w:rsid w:val="40DB91FA"/>
    <w:rsid w:val="40EAE384"/>
    <w:rsid w:val="40FF6DA9"/>
    <w:rsid w:val="4101DE99"/>
    <w:rsid w:val="4105CDDE"/>
    <w:rsid w:val="410D207C"/>
    <w:rsid w:val="411DF96C"/>
    <w:rsid w:val="412FD9C9"/>
    <w:rsid w:val="4131A0D3"/>
    <w:rsid w:val="414E8234"/>
    <w:rsid w:val="4154998C"/>
    <w:rsid w:val="41549DFA"/>
    <w:rsid w:val="4155D904"/>
    <w:rsid w:val="415D6EC8"/>
    <w:rsid w:val="4167B8F4"/>
    <w:rsid w:val="41716CD3"/>
    <w:rsid w:val="41735A3C"/>
    <w:rsid w:val="4179583C"/>
    <w:rsid w:val="4183A519"/>
    <w:rsid w:val="4188828C"/>
    <w:rsid w:val="4189E959"/>
    <w:rsid w:val="419AA0BD"/>
    <w:rsid w:val="41AD3E6F"/>
    <w:rsid w:val="41D6EC9B"/>
    <w:rsid w:val="41D7B095"/>
    <w:rsid w:val="41E15F68"/>
    <w:rsid w:val="41F9BDA8"/>
    <w:rsid w:val="4202E3D7"/>
    <w:rsid w:val="420E63C5"/>
    <w:rsid w:val="420EC87F"/>
    <w:rsid w:val="4222984A"/>
    <w:rsid w:val="424C833A"/>
    <w:rsid w:val="4277B886"/>
    <w:rsid w:val="42782EC4"/>
    <w:rsid w:val="427FAAD5"/>
    <w:rsid w:val="42944004"/>
    <w:rsid w:val="42B33E1E"/>
    <w:rsid w:val="42C4789C"/>
    <w:rsid w:val="42C58110"/>
    <w:rsid w:val="42CE9CF1"/>
    <w:rsid w:val="42D45A34"/>
    <w:rsid w:val="42ED320A"/>
    <w:rsid w:val="42EFB189"/>
    <w:rsid w:val="430972C1"/>
    <w:rsid w:val="431A354A"/>
    <w:rsid w:val="433DAF94"/>
    <w:rsid w:val="434F544C"/>
    <w:rsid w:val="43528406"/>
    <w:rsid w:val="4353360E"/>
    <w:rsid w:val="4366710F"/>
    <w:rsid w:val="43799A95"/>
    <w:rsid w:val="43811D87"/>
    <w:rsid w:val="4386BD21"/>
    <w:rsid w:val="43A6C4EB"/>
    <w:rsid w:val="43A905EC"/>
    <w:rsid w:val="43AF8904"/>
    <w:rsid w:val="43BA8752"/>
    <w:rsid w:val="43BCF9CB"/>
    <w:rsid w:val="43D354C8"/>
    <w:rsid w:val="43D7ABA4"/>
    <w:rsid w:val="43F264A9"/>
    <w:rsid w:val="43FD4981"/>
    <w:rsid w:val="44035BC6"/>
    <w:rsid w:val="443AAB6F"/>
    <w:rsid w:val="443FFAD7"/>
    <w:rsid w:val="444F562B"/>
    <w:rsid w:val="44558E69"/>
    <w:rsid w:val="44563873"/>
    <w:rsid w:val="44615171"/>
    <w:rsid w:val="447CAE00"/>
    <w:rsid w:val="44897073"/>
    <w:rsid w:val="448AE347"/>
    <w:rsid w:val="448EB027"/>
    <w:rsid w:val="44910DCD"/>
    <w:rsid w:val="44A72E81"/>
    <w:rsid w:val="44B97EDD"/>
    <w:rsid w:val="44D79E5C"/>
    <w:rsid w:val="44DF23A0"/>
    <w:rsid w:val="44EB62DD"/>
    <w:rsid w:val="4534545E"/>
    <w:rsid w:val="4555566D"/>
    <w:rsid w:val="455B7905"/>
    <w:rsid w:val="4565D82F"/>
    <w:rsid w:val="457CDBB8"/>
    <w:rsid w:val="45949719"/>
    <w:rsid w:val="459F36BF"/>
    <w:rsid w:val="45A1BF29"/>
    <w:rsid w:val="45A4C014"/>
    <w:rsid w:val="45A57FF2"/>
    <w:rsid w:val="45B30679"/>
    <w:rsid w:val="45B4A116"/>
    <w:rsid w:val="45B7942E"/>
    <w:rsid w:val="45BD6154"/>
    <w:rsid w:val="45CA1FDC"/>
    <w:rsid w:val="45CE57DF"/>
    <w:rsid w:val="45EB7FD2"/>
    <w:rsid w:val="46051EF8"/>
    <w:rsid w:val="461D1B7B"/>
    <w:rsid w:val="462ADA8E"/>
    <w:rsid w:val="463A0358"/>
    <w:rsid w:val="463AF917"/>
    <w:rsid w:val="463D500C"/>
    <w:rsid w:val="463F2381"/>
    <w:rsid w:val="46419376"/>
    <w:rsid w:val="4652152E"/>
    <w:rsid w:val="465F584E"/>
    <w:rsid w:val="467AB1F7"/>
    <w:rsid w:val="467FC4C0"/>
    <w:rsid w:val="468BB6A5"/>
    <w:rsid w:val="46C57ECA"/>
    <w:rsid w:val="46D7B097"/>
    <w:rsid w:val="46D8AF57"/>
    <w:rsid w:val="46DDEDE3"/>
    <w:rsid w:val="4700919E"/>
    <w:rsid w:val="47112E9E"/>
    <w:rsid w:val="4738C5D8"/>
    <w:rsid w:val="474AEB56"/>
    <w:rsid w:val="475DFD96"/>
    <w:rsid w:val="478938DE"/>
    <w:rsid w:val="478DCE2F"/>
    <w:rsid w:val="479204A3"/>
    <w:rsid w:val="47A228F1"/>
    <w:rsid w:val="47AB57F0"/>
    <w:rsid w:val="47B32492"/>
    <w:rsid w:val="47BA1B9C"/>
    <w:rsid w:val="47D31353"/>
    <w:rsid w:val="47DDB6FA"/>
    <w:rsid w:val="47E6967D"/>
    <w:rsid w:val="48082E77"/>
    <w:rsid w:val="48153AED"/>
    <w:rsid w:val="481D545B"/>
    <w:rsid w:val="4843C976"/>
    <w:rsid w:val="4845C3BA"/>
    <w:rsid w:val="484D0BB8"/>
    <w:rsid w:val="4855767B"/>
    <w:rsid w:val="4857EA8A"/>
    <w:rsid w:val="485B87C7"/>
    <w:rsid w:val="486487AF"/>
    <w:rsid w:val="486E8FFE"/>
    <w:rsid w:val="487808B1"/>
    <w:rsid w:val="4881743E"/>
    <w:rsid w:val="48B31920"/>
    <w:rsid w:val="48BEB05D"/>
    <w:rsid w:val="48D6D781"/>
    <w:rsid w:val="48DEB243"/>
    <w:rsid w:val="48DFCA7A"/>
    <w:rsid w:val="48E4C112"/>
    <w:rsid w:val="48EC4C2F"/>
    <w:rsid w:val="48ED4E83"/>
    <w:rsid w:val="48FCE82E"/>
    <w:rsid w:val="4902B56E"/>
    <w:rsid w:val="49103187"/>
    <w:rsid w:val="492397F5"/>
    <w:rsid w:val="49269767"/>
    <w:rsid w:val="4935BE57"/>
    <w:rsid w:val="493AC47C"/>
    <w:rsid w:val="494C88A2"/>
    <w:rsid w:val="49576434"/>
    <w:rsid w:val="49621FF3"/>
    <w:rsid w:val="496E9CDA"/>
    <w:rsid w:val="497482AC"/>
    <w:rsid w:val="498611A4"/>
    <w:rsid w:val="49960F19"/>
    <w:rsid w:val="49988A39"/>
    <w:rsid w:val="49BFD1AA"/>
    <w:rsid w:val="49C149CF"/>
    <w:rsid w:val="49F42FAF"/>
    <w:rsid w:val="49F8A8BE"/>
    <w:rsid w:val="4A032DD0"/>
    <w:rsid w:val="4A1EB840"/>
    <w:rsid w:val="4A3FF7BE"/>
    <w:rsid w:val="4A59334A"/>
    <w:rsid w:val="4A65748A"/>
    <w:rsid w:val="4A6C7738"/>
    <w:rsid w:val="4A72A7E2"/>
    <w:rsid w:val="4A99444C"/>
    <w:rsid w:val="4A9ECAF1"/>
    <w:rsid w:val="4AA304E7"/>
    <w:rsid w:val="4AA3D645"/>
    <w:rsid w:val="4AA630E6"/>
    <w:rsid w:val="4ABD72AF"/>
    <w:rsid w:val="4AD8B63B"/>
    <w:rsid w:val="4AE614C4"/>
    <w:rsid w:val="4AEF8731"/>
    <w:rsid w:val="4AEF93E4"/>
    <w:rsid w:val="4AF728DB"/>
    <w:rsid w:val="4AFAAAD9"/>
    <w:rsid w:val="4B0D18EA"/>
    <w:rsid w:val="4B15777F"/>
    <w:rsid w:val="4B24EFFA"/>
    <w:rsid w:val="4B446AA5"/>
    <w:rsid w:val="4B4D4278"/>
    <w:rsid w:val="4B4E9F0E"/>
    <w:rsid w:val="4B5D48B1"/>
    <w:rsid w:val="4B668057"/>
    <w:rsid w:val="4B7C6291"/>
    <w:rsid w:val="4B84AC7A"/>
    <w:rsid w:val="4B9C061F"/>
    <w:rsid w:val="4BAC88EC"/>
    <w:rsid w:val="4BC75E28"/>
    <w:rsid w:val="4C039FD9"/>
    <w:rsid w:val="4C062F30"/>
    <w:rsid w:val="4C14684A"/>
    <w:rsid w:val="4C180D8B"/>
    <w:rsid w:val="4C1D9649"/>
    <w:rsid w:val="4C3488F0"/>
    <w:rsid w:val="4C51D8B8"/>
    <w:rsid w:val="4C54DDD5"/>
    <w:rsid w:val="4C70E39D"/>
    <w:rsid w:val="4C77646B"/>
    <w:rsid w:val="4C8E4677"/>
    <w:rsid w:val="4C943CA4"/>
    <w:rsid w:val="4CA01A24"/>
    <w:rsid w:val="4CC71F12"/>
    <w:rsid w:val="4CE2A6ED"/>
    <w:rsid w:val="4D0432BE"/>
    <w:rsid w:val="4D04A7F4"/>
    <w:rsid w:val="4D407BA7"/>
    <w:rsid w:val="4D54E8AB"/>
    <w:rsid w:val="4D5727B7"/>
    <w:rsid w:val="4D610F65"/>
    <w:rsid w:val="4D697D67"/>
    <w:rsid w:val="4D71AA96"/>
    <w:rsid w:val="4D759EB5"/>
    <w:rsid w:val="4D766CDD"/>
    <w:rsid w:val="4D9115AF"/>
    <w:rsid w:val="4D97006D"/>
    <w:rsid w:val="4DB2362A"/>
    <w:rsid w:val="4DB8260E"/>
    <w:rsid w:val="4DD00568"/>
    <w:rsid w:val="4DD9F3C5"/>
    <w:rsid w:val="4DE9E348"/>
    <w:rsid w:val="4DE9FF04"/>
    <w:rsid w:val="4DEDE1D4"/>
    <w:rsid w:val="4DFAB645"/>
    <w:rsid w:val="4E0C0CC9"/>
    <w:rsid w:val="4E0E3B9D"/>
    <w:rsid w:val="4E420AAE"/>
    <w:rsid w:val="4E489A36"/>
    <w:rsid w:val="4E57DDA8"/>
    <w:rsid w:val="4E5A7963"/>
    <w:rsid w:val="4E7C7CE6"/>
    <w:rsid w:val="4E87BFDA"/>
    <w:rsid w:val="4E8A5C3B"/>
    <w:rsid w:val="4E8C5751"/>
    <w:rsid w:val="4EB18D41"/>
    <w:rsid w:val="4ED138D0"/>
    <w:rsid w:val="4EDF3AAB"/>
    <w:rsid w:val="4F01C1BE"/>
    <w:rsid w:val="4F024E12"/>
    <w:rsid w:val="4F082CE4"/>
    <w:rsid w:val="4F262723"/>
    <w:rsid w:val="4F3C96BF"/>
    <w:rsid w:val="4F3F49F2"/>
    <w:rsid w:val="4F48F1A1"/>
    <w:rsid w:val="4F4E068B"/>
    <w:rsid w:val="4F660013"/>
    <w:rsid w:val="4F74CD15"/>
    <w:rsid w:val="4F74DA0B"/>
    <w:rsid w:val="4F768927"/>
    <w:rsid w:val="4F873C4C"/>
    <w:rsid w:val="4F92ACF6"/>
    <w:rsid w:val="4F9A1CD8"/>
    <w:rsid w:val="4FA022E1"/>
    <w:rsid w:val="4FA7FF04"/>
    <w:rsid w:val="4FACEE2A"/>
    <w:rsid w:val="4FC1E002"/>
    <w:rsid w:val="4FCFC16E"/>
    <w:rsid w:val="4FD3600A"/>
    <w:rsid w:val="5027E033"/>
    <w:rsid w:val="5038477F"/>
    <w:rsid w:val="50581D9D"/>
    <w:rsid w:val="505F229F"/>
    <w:rsid w:val="5060FE5C"/>
    <w:rsid w:val="50736110"/>
    <w:rsid w:val="507BF5B6"/>
    <w:rsid w:val="50A4AA00"/>
    <w:rsid w:val="50B1CC3A"/>
    <w:rsid w:val="50C8AC98"/>
    <w:rsid w:val="50D45968"/>
    <w:rsid w:val="50DAD7B5"/>
    <w:rsid w:val="50F86C58"/>
    <w:rsid w:val="510BC6CB"/>
    <w:rsid w:val="513CE6F0"/>
    <w:rsid w:val="51468675"/>
    <w:rsid w:val="514F7810"/>
    <w:rsid w:val="51980465"/>
    <w:rsid w:val="519F1C42"/>
    <w:rsid w:val="51A8F0E3"/>
    <w:rsid w:val="51BA57E9"/>
    <w:rsid w:val="51BC080D"/>
    <w:rsid w:val="51C53F14"/>
    <w:rsid w:val="51CA9BA8"/>
    <w:rsid w:val="51CD8113"/>
    <w:rsid w:val="51DCED48"/>
    <w:rsid w:val="51E2394A"/>
    <w:rsid w:val="51E793C7"/>
    <w:rsid w:val="51E92E03"/>
    <w:rsid w:val="51F102B4"/>
    <w:rsid w:val="51F809B8"/>
    <w:rsid w:val="52012026"/>
    <w:rsid w:val="5204AF92"/>
    <w:rsid w:val="5209BE39"/>
    <w:rsid w:val="5209E6EB"/>
    <w:rsid w:val="5209EEAF"/>
    <w:rsid w:val="5215A093"/>
    <w:rsid w:val="5218E706"/>
    <w:rsid w:val="5219078C"/>
    <w:rsid w:val="5224EDB3"/>
    <w:rsid w:val="52334472"/>
    <w:rsid w:val="52384574"/>
    <w:rsid w:val="524AC549"/>
    <w:rsid w:val="524D9C9B"/>
    <w:rsid w:val="5259A439"/>
    <w:rsid w:val="526B02B9"/>
    <w:rsid w:val="527676B1"/>
    <w:rsid w:val="527865FB"/>
    <w:rsid w:val="527978E4"/>
    <w:rsid w:val="529DCD13"/>
    <w:rsid w:val="52B142CB"/>
    <w:rsid w:val="52BC83E0"/>
    <w:rsid w:val="52D0038E"/>
    <w:rsid w:val="52D0282C"/>
    <w:rsid w:val="52E7B0F1"/>
    <w:rsid w:val="52EE9A09"/>
    <w:rsid w:val="53043100"/>
    <w:rsid w:val="531C1EE3"/>
    <w:rsid w:val="533113BA"/>
    <w:rsid w:val="533D8BBD"/>
    <w:rsid w:val="53402A0B"/>
    <w:rsid w:val="537F693D"/>
    <w:rsid w:val="539570A4"/>
    <w:rsid w:val="539C7FB1"/>
    <w:rsid w:val="539E7947"/>
    <w:rsid w:val="53AE0C5D"/>
    <w:rsid w:val="53C7E4E8"/>
    <w:rsid w:val="53D840FA"/>
    <w:rsid w:val="53E10B3B"/>
    <w:rsid w:val="53E2046C"/>
    <w:rsid w:val="53F76928"/>
    <w:rsid w:val="53FEE018"/>
    <w:rsid w:val="540C5B78"/>
    <w:rsid w:val="540CFFD2"/>
    <w:rsid w:val="5413597E"/>
    <w:rsid w:val="541764BD"/>
    <w:rsid w:val="54296C1C"/>
    <w:rsid w:val="5435E7B7"/>
    <w:rsid w:val="5437997C"/>
    <w:rsid w:val="5449FF5B"/>
    <w:rsid w:val="546AEBD9"/>
    <w:rsid w:val="546F2476"/>
    <w:rsid w:val="54822633"/>
    <w:rsid w:val="54857B52"/>
    <w:rsid w:val="54886681"/>
    <w:rsid w:val="5488C809"/>
    <w:rsid w:val="548C5F64"/>
    <w:rsid w:val="548E4BAA"/>
    <w:rsid w:val="5493A665"/>
    <w:rsid w:val="5496129A"/>
    <w:rsid w:val="5496E906"/>
    <w:rsid w:val="54A04AC0"/>
    <w:rsid w:val="54A56F8E"/>
    <w:rsid w:val="54CB55EE"/>
    <w:rsid w:val="54DC1395"/>
    <w:rsid w:val="54DEFE04"/>
    <w:rsid w:val="54E97A0F"/>
    <w:rsid w:val="54F424BE"/>
    <w:rsid w:val="55014819"/>
    <w:rsid w:val="55021E0E"/>
    <w:rsid w:val="5506F4A2"/>
    <w:rsid w:val="55252B2B"/>
    <w:rsid w:val="55254170"/>
    <w:rsid w:val="55370E50"/>
    <w:rsid w:val="553A8B73"/>
    <w:rsid w:val="5540FEEC"/>
    <w:rsid w:val="554A8CEC"/>
    <w:rsid w:val="556B3737"/>
    <w:rsid w:val="559C49BA"/>
    <w:rsid w:val="55A40CEE"/>
    <w:rsid w:val="55B268C7"/>
    <w:rsid w:val="55B33CA2"/>
    <w:rsid w:val="55E9E152"/>
    <w:rsid w:val="5600A5F9"/>
    <w:rsid w:val="560E7412"/>
    <w:rsid w:val="5610DB1C"/>
    <w:rsid w:val="56124E34"/>
    <w:rsid w:val="562490FC"/>
    <w:rsid w:val="56365C23"/>
    <w:rsid w:val="56491DD8"/>
    <w:rsid w:val="568533B3"/>
    <w:rsid w:val="56878ECB"/>
    <w:rsid w:val="568ABDD2"/>
    <w:rsid w:val="56932C01"/>
    <w:rsid w:val="56AF4FAB"/>
    <w:rsid w:val="56BB9335"/>
    <w:rsid w:val="56D28329"/>
    <w:rsid w:val="56DD8EB9"/>
    <w:rsid w:val="56E041AF"/>
    <w:rsid w:val="56E1DDEF"/>
    <w:rsid w:val="56E6AE83"/>
    <w:rsid w:val="56F7F956"/>
    <w:rsid w:val="5703247C"/>
    <w:rsid w:val="57214D01"/>
    <w:rsid w:val="573DDFBF"/>
    <w:rsid w:val="5741FA44"/>
    <w:rsid w:val="5747D795"/>
    <w:rsid w:val="5749876C"/>
    <w:rsid w:val="57582433"/>
    <w:rsid w:val="575B84CA"/>
    <w:rsid w:val="5795AE79"/>
    <w:rsid w:val="57A37332"/>
    <w:rsid w:val="57A6C538"/>
    <w:rsid w:val="57B5E42E"/>
    <w:rsid w:val="57BA9FDC"/>
    <w:rsid w:val="57BB2214"/>
    <w:rsid w:val="57FC060A"/>
    <w:rsid w:val="5821BA13"/>
    <w:rsid w:val="58605D0D"/>
    <w:rsid w:val="5878232C"/>
    <w:rsid w:val="587EAA6F"/>
    <w:rsid w:val="58960CFF"/>
    <w:rsid w:val="58A12DA4"/>
    <w:rsid w:val="58B8691F"/>
    <w:rsid w:val="58BAF0A6"/>
    <w:rsid w:val="58C6324B"/>
    <w:rsid w:val="58D1991D"/>
    <w:rsid w:val="58DCF316"/>
    <w:rsid w:val="58E79409"/>
    <w:rsid w:val="58F23C0B"/>
    <w:rsid w:val="58F8EBC8"/>
    <w:rsid w:val="5908A380"/>
    <w:rsid w:val="59091C7A"/>
    <w:rsid w:val="591A8591"/>
    <w:rsid w:val="59211C23"/>
    <w:rsid w:val="59508458"/>
    <w:rsid w:val="5978344F"/>
    <w:rsid w:val="59819096"/>
    <w:rsid w:val="59A30688"/>
    <w:rsid w:val="59AC144F"/>
    <w:rsid w:val="59B5E463"/>
    <w:rsid w:val="59BAC6C9"/>
    <w:rsid w:val="59BC66D4"/>
    <w:rsid w:val="59C245D8"/>
    <w:rsid w:val="59CDB7E3"/>
    <w:rsid w:val="59F44F75"/>
    <w:rsid w:val="5A309E44"/>
    <w:rsid w:val="5A330805"/>
    <w:rsid w:val="5A446FCC"/>
    <w:rsid w:val="5A494AA1"/>
    <w:rsid w:val="5A4DEA6E"/>
    <w:rsid w:val="5A53F880"/>
    <w:rsid w:val="5A55D2AC"/>
    <w:rsid w:val="5A5C0F43"/>
    <w:rsid w:val="5A5DBB8F"/>
    <w:rsid w:val="5A5DFF8C"/>
    <w:rsid w:val="5A602DF0"/>
    <w:rsid w:val="5A6D8568"/>
    <w:rsid w:val="5A77A01A"/>
    <w:rsid w:val="5A879065"/>
    <w:rsid w:val="5A87C133"/>
    <w:rsid w:val="5A94BC29"/>
    <w:rsid w:val="5A960154"/>
    <w:rsid w:val="5AA129BF"/>
    <w:rsid w:val="5AA17568"/>
    <w:rsid w:val="5AB8F455"/>
    <w:rsid w:val="5ABA7A67"/>
    <w:rsid w:val="5AC76A56"/>
    <w:rsid w:val="5AE4A4A8"/>
    <w:rsid w:val="5AF869D9"/>
    <w:rsid w:val="5AFB94F0"/>
    <w:rsid w:val="5B05BA3C"/>
    <w:rsid w:val="5B05C07C"/>
    <w:rsid w:val="5B316E0F"/>
    <w:rsid w:val="5B3627A0"/>
    <w:rsid w:val="5B61626E"/>
    <w:rsid w:val="5B696F8B"/>
    <w:rsid w:val="5B72F0F5"/>
    <w:rsid w:val="5B80136D"/>
    <w:rsid w:val="5B88E02F"/>
    <w:rsid w:val="5BA588E1"/>
    <w:rsid w:val="5BA82669"/>
    <w:rsid w:val="5BB4720C"/>
    <w:rsid w:val="5BBF6B4F"/>
    <w:rsid w:val="5BD0F23A"/>
    <w:rsid w:val="5BD8F690"/>
    <w:rsid w:val="5BDBC5CE"/>
    <w:rsid w:val="5BE0189C"/>
    <w:rsid w:val="5BF31D69"/>
    <w:rsid w:val="5C0A8E4F"/>
    <w:rsid w:val="5C308C8A"/>
    <w:rsid w:val="5C399B3D"/>
    <w:rsid w:val="5C3DAF48"/>
    <w:rsid w:val="5C4C3B5A"/>
    <w:rsid w:val="5C4DD551"/>
    <w:rsid w:val="5C55EF40"/>
    <w:rsid w:val="5C6713B9"/>
    <w:rsid w:val="5C6BBE71"/>
    <w:rsid w:val="5C6E66ED"/>
    <w:rsid w:val="5C745489"/>
    <w:rsid w:val="5C8B0C62"/>
    <w:rsid w:val="5CC63121"/>
    <w:rsid w:val="5CCE494A"/>
    <w:rsid w:val="5CD0DF0B"/>
    <w:rsid w:val="5CEA5CF3"/>
    <w:rsid w:val="5CEFF093"/>
    <w:rsid w:val="5CF40796"/>
    <w:rsid w:val="5CF4E507"/>
    <w:rsid w:val="5CF9E688"/>
    <w:rsid w:val="5D079103"/>
    <w:rsid w:val="5D0DB86B"/>
    <w:rsid w:val="5D139573"/>
    <w:rsid w:val="5D1540EB"/>
    <w:rsid w:val="5D1B5137"/>
    <w:rsid w:val="5D1E23DC"/>
    <w:rsid w:val="5D2379E9"/>
    <w:rsid w:val="5D3832F2"/>
    <w:rsid w:val="5D3A9D96"/>
    <w:rsid w:val="5D54995B"/>
    <w:rsid w:val="5D8573A8"/>
    <w:rsid w:val="5D967389"/>
    <w:rsid w:val="5D9FB68F"/>
    <w:rsid w:val="5DB79FEC"/>
    <w:rsid w:val="5DE2C32A"/>
    <w:rsid w:val="5DE9B4C5"/>
    <w:rsid w:val="5DEBCA6F"/>
    <w:rsid w:val="5E00D282"/>
    <w:rsid w:val="5E1DD9E1"/>
    <w:rsid w:val="5E2303FB"/>
    <w:rsid w:val="5E41E1D9"/>
    <w:rsid w:val="5E4AAD83"/>
    <w:rsid w:val="5E4B3615"/>
    <w:rsid w:val="5E667327"/>
    <w:rsid w:val="5E86F2B3"/>
    <w:rsid w:val="5E94CA2A"/>
    <w:rsid w:val="5E991C26"/>
    <w:rsid w:val="5E9ACD61"/>
    <w:rsid w:val="5E9D54E8"/>
    <w:rsid w:val="5EA07036"/>
    <w:rsid w:val="5EA247F3"/>
    <w:rsid w:val="5EA287D3"/>
    <w:rsid w:val="5EA2E1C6"/>
    <w:rsid w:val="5EAFCCA5"/>
    <w:rsid w:val="5EB0ECDF"/>
    <w:rsid w:val="5ECEFF01"/>
    <w:rsid w:val="5EDF491A"/>
    <w:rsid w:val="5EE2912A"/>
    <w:rsid w:val="5EE3C6A3"/>
    <w:rsid w:val="5EE8BE25"/>
    <w:rsid w:val="5EE9C91B"/>
    <w:rsid w:val="5F01E5B6"/>
    <w:rsid w:val="5F0228D5"/>
    <w:rsid w:val="5F04B34A"/>
    <w:rsid w:val="5F0A216B"/>
    <w:rsid w:val="5F1C3B67"/>
    <w:rsid w:val="5F21870A"/>
    <w:rsid w:val="5F254776"/>
    <w:rsid w:val="5F2B4498"/>
    <w:rsid w:val="5F302D28"/>
    <w:rsid w:val="5F3C539F"/>
    <w:rsid w:val="5F49B036"/>
    <w:rsid w:val="5F54E884"/>
    <w:rsid w:val="5F5589F2"/>
    <w:rsid w:val="5F686838"/>
    <w:rsid w:val="5F810527"/>
    <w:rsid w:val="5F8A3B02"/>
    <w:rsid w:val="5F8ACE67"/>
    <w:rsid w:val="5F8E924A"/>
    <w:rsid w:val="5F8FC5D3"/>
    <w:rsid w:val="5F9EC377"/>
    <w:rsid w:val="5FA62630"/>
    <w:rsid w:val="5FACB526"/>
    <w:rsid w:val="5FB1D71D"/>
    <w:rsid w:val="5FB1DABD"/>
    <w:rsid w:val="5FB2F52E"/>
    <w:rsid w:val="5FD66FB7"/>
    <w:rsid w:val="5FF5FFE2"/>
    <w:rsid w:val="5FFA201C"/>
    <w:rsid w:val="5FFB63D2"/>
    <w:rsid w:val="5FFC3BF4"/>
    <w:rsid w:val="5FFD0DB0"/>
    <w:rsid w:val="60030203"/>
    <w:rsid w:val="600AC203"/>
    <w:rsid w:val="6013A446"/>
    <w:rsid w:val="6017D965"/>
    <w:rsid w:val="6032B3D3"/>
    <w:rsid w:val="60341244"/>
    <w:rsid w:val="6051397B"/>
    <w:rsid w:val="605D1D79"/>
    <w:rsid w:val="60655F37"/>
    <w:rsid w:val="606F97D8"/>
    <w:rsid w:val="6078D54B"/>
    <w:rsid w:val="607F95F4"/>
    <w:rsid w:val="6086D391"/>
    <w:rsid w:val="6091B756"/>
    <w:rsid w:val="60982CE4"/>
    <w:rsid w:val="609CB123"/>
    <w:rsid w:val="60A26F25"/>
    <w:rsid w:val="60A59A10"/>
    <w:rsid w:val="60B6725B"/>
    <w:rsid w:val="60D4FE06"/>
    <w:rsid w:val="60D81B5D"/>
    <w:rsid w:val="60E6C7C1"/>
    <w:rsid w:val="60E91F7D"/>
    <w:rsid w:val="60F5F4A9"/>
    <w:rsid w:val="611524B7"/>
    <w:rsid w:val="6125EE70"/>
    <w:rsid w:val="613F1782"/>
    <w:rsid w:val="61570825"/>
    <w:rsid w:val="61600162"/>
    <w:rsid w:val="617A6F1A"/>
    <w:rsid w:val="61842B86"/>
    <w:rsid w:val="618DA4ED"/>
    <w:rsid w:val="61A0AE45"/>
    <w:rsid w:val="61A404E4"/>
    <w:rsid w:val="61A969F5"/>
    <w:rsid w:val="61CC656B"/>
    <w:rsid w:val="61D0858B"/>
    <w:rsid w:val="61D86E22"/>
    <w:rsid w:val="61DA954C"/>
    <w:rsid w:val="61E282AD"/>
    <w:rsid w:val="61E953E4"/>
    <w:rsid w:val="61EB25E1"/>
    <w:rsid w:val="61F1EED5"/>
    <w:rsid w:val="61FF353C"/>
    <w:rsid w:val="62092C8B"/>
    <w:rsid w:val="622F5CFB"/>
    <w:rsid w:val="626D5E3F"/>
    <w:rsid w:val="6275E848"/>
    <w:rsid w:val="62946254"/>
    <w:rsid w:val="6299E45F"/>
    <w:rsid w:val="62AFAB7B"/>
    <w:rsid w:val="62C93823"/>
    <w:rsid w:val="62CF541B"/>
    <w:rsid w:val="62D06E3C"/>
    <w:rsid w:val="62D2D4C4"/>
    <w:rsid w:val="62D682C9"/>
    <w:rsid w:val="62E87B53"/>
    <w:rsid w:val="62E977DF"/>
    <w:rsid w:val="62EDCB6E"/>
    <w:rsid w:val="62F2C5A0"/>
    <w:rsid w:val="62FD2515"/>
    <w:rsid w:val="63009FD2"/>
    <w:rsid w:val="6320F61D"/>
    <w:rsid w:val="632C1BC7"/>
    <w:rsid w:val="6333C474"/>
    <w:rsid w:val="635144DC"/>
    <w:rsid w:val="635EEB18"/>
    <w:rsid w:val="637BA3FA"/>
    <w:rsid w:val="639ABAD5"/>
    <w:rsid w:val="63A535CC"/>
    <w:rsid w:val="63C2F238"/>
    <w:rsid w:val="63ED791D"/>
    <w:rsid w:val="63F3A991"/>
    <w:rsid w:val="63FD1335"/>
    <w:rsid w:val="64092E04"/>
    <w:rsid w:val="6409CA21"/>
    <w:rsid w:val="64136565"/>
    <w:rsid w:val="642381A3"/>
    <w:rsid w:val="642B2083"/>
    <w:rsid w:val="6435013B"/>
    <w:rsid w:val="646AB0DB"/>
    <w:rsid w:val="64705BEB"/>
    <w:rsid w:val="6488FB9F"/>
    <w:rsid w:val="64939CCD"/>
    <w:rsid w:val="649579DA"/>
    <w:rsid w:val="64958FA6"/>
    <w:rsid w:val="649BAAF4"/>
    <w:rsid w:val="64A46035"/>
    <w:rsid w:val="64A8425E"/>
    <w:rsid w:val="64B2A530"/>
    <w:rsid w:val="64B5B90B"/>
    <w:rsid w:val="64BA461D"/>
    <w:rsid w:val="64CC6490"/>
    <w:rsid w:val="64DE06A1"/>
    <w:rsid w:val="64EE161A"/>
    <w:rsid w:val="64FF1FB0"/>
    <w:rsid w:val="6521E1C8"/>
    <w:rsid w:val="652CCFD2"/>
    <w:rsid w:val="65539F0E"/>
    <w:rsid w:val="655A6001"/>
    <w:rsid w:val="656130B6"/>
    <w:rsid w:val="6562EAFE"/>
    <w:rsid w:val="656F1DAF"/>
    <w:rsid w:val="656F317B"/>
    <w:rsid w:val="6593CEF2"/>
    <w:rsid w:val="65BAFD5A"/>
    <w:rsid w:val="65CA1F66"/>
    <w:rsid w:val="65DAFC2B"/>
    <w:rsid w:val="65FB9EBC"/>
    <w:rsid w:val="6602E3D4"/>
    <w:rsid w:val="661E07BB"/>
    <w:rsid w:val="662118A1"/>
    <w:rsid w:val="6625D3EB"/>
    <w:rsid w:val="6643DBDE"/>
    <w:rsid w:val="664654DB"/>
    <w:rsid w:val="665F1026"/>
    <w:rsid w:val="6670A715"/>
    <w:rsid w:val="66897C34"/>
    <w:rsid w:val="66987C3B"/>
    <w:rsid w:val="66A45A64"/>
    <w:rsid w:val="66A5BB83"/>
    <w:rsid w:val="66D3A5BC"/>
    <w:rsid w:val="66D4D9EF"/>
    <w:rsid w:val="66DA7630"/>
    <w:rsid w:val="66E83B88"/>
    <w:rsid w:val="66F2CA4A"/>
    <w:rsid w:val="66F4125D"/>
    <w:rsid w:val="6705EE06"/>
    <w:rsid w:val="67260777"/>
    <w:rsid w:val="674BC543"/>
    <w:rsid w:val="675D76EC"/>
    <w:rsid w:val="67832C03"/>
    <w:rsid w:val="678ED9B6"/>
    <w:rsid w:val="67BCE902"/>
    <w:rsid w:val="67E38650"/>
    <w:rsid w:val="67E87AED"/>
    <w:rsid w:val="67FC5302"/>
    <w:rsid w:val="680A4DE2"/>
    <w:rsid w:val="68160C4D"/>
    <w:rsid w:val="683B5B96"/>
    <w:rsid w:val="683FA384"/>
    <w:rsid w:val="68478042"/>
    <w:rsid w:val="684DD9C7"/>
    <w:rsid w:val="685FAFAF"/>
    <w:rsid w:val="6866AD35"/>
    <w:rsid w:val="686E9F36"/>
    <w:rsid w:val="6875F586"/>
    <w:rsid w:val="68840BE9"/>
    <w:rsid w:val="688E9AAB"/>
    <w:rsid w:val="68AC8ACB"/>
    <w:rsid w:val="68B28E08"/>
    <w:rsid w:val="68B7FA3B"/>
    <w:rsid w:val="68DE00C9"/>
    <w:rsid w:val="68E78B9B"/>
    <w:rsid w:val="6902893E"/>
    <w:rsid w:val="69049CD2"/>
    <w:rsid w:val="693E959F"/>
    <w:rsid w:val="69568994"/>
    <w:rsid w:val="6957A7C1"/>
    <w:rsid w:val="69598644"/>
    <w:rsid w:val="69656CB6"/>
    <w:rsid w:val="697B5B83"/>
    <w:rsid w:val="69804507"/>
    <w:rsid w:val="69836DEE"/>
    <w:rsid w:val="698ADB95"/>
    <w:rsid w:val="698F44E6"/>
    <w:rsid w:val="6998B665"/>
    <w:rsid w:val="69994E79"/>
    <w:rsid w:val="699E39A1"/>
    <w:rsid w:val="69B8596E"/>
    <w:rsid w:val="69D26554"/>
    <w:rsid w:val="69DDB9AB"/>
    <w:rsid w:val="69E50D15"/>
    <w:rsid w:val="69FF118D"/>
    <w:rsid w:val="6A09ED56"/>
    <w:rsid w:val="6A330612"/>
    <w:rsid w:val="6A37AC0D"/>
    <w:rsid w:val="6A467DAC"/>
    <w:rsid w:val="6A484CF7"/>
    <w:rsid w:val="6A585352"/>
    <w:rsid w:val="6A5B50D0"/>
    <w:rsid w:val="6A5CCC51"/>
    <w:rsid w:val="6A6BDBF0"/>
    <w:rsid w:val="6A712967"/>
    <w:rsid w:val="6A75E1EB"/>
    <w:rsid w:val="6A9687FB"/>
    <w:rsid w:val="6A9D5D4B"/>
    <w:rsid w:val="6AAB59C8"/>
    <w:rsid w:val="6AC76540"/>
    <w:rsid w:val="6ACA3A3F"/>
    <w:rsid w:val="6ADE6185"/>
    <w:rsid w:val="6AE76A26"/>
    <w:rsid w:val="6AEE8009"/>
    <w:rsid w:val="6AFC774A"/>
    <w:rsid w:val="6B19B238"/>
    <w:rsid w:val="6B1F7B3B"/>
    <w:rsid w:val="6B2180CB"/>
    <w:rsid w:val="6B41362A"/>
    <w:rsid w:val="6B498FE5"/>
    <w:rsid w:val="6B60AB37"/>
    <w:rsid w:val="6B6D3160"/>
    <w:rsid w:val="6B8489C9"/>
    <w:rsid w:val="6BA35563"/>
    <w:rsid w:val="6BA4FC73"/>
    <w:rsid w:val="6BBBCBDA"/>
    <w:rsid w:val="6BCFAF75"/>
    <w:rsid w:val="6BFAA0B5"/>
    <w:rsid w:val="6C147111"/>
    <w:rsid w:val="6C191665"/>
    <w:rsid w:val="6C5614CB"/>
    <w:rsid w:val="6C57EEB0"/>
    <w:rsid w:val="6C5B3F95"/>
    <w:rsid w:val="6C649624"/>
    <w:rsid w:val="6C673022"/>
    <w:rsid w:val="6C6C354B"/>
    <w:rsid w:val="6C7242BC"/>
    <w:rsid w:val="6C777E74"/>
    <w:rsid w:val="6C8143AF"/>
    <w:rsid w:val="6C81BA36"/>
    <w:rsid w:val="6CB60AA1"/>
    <w:rsid w:val="6CDA792F"/>
    <w:rsid w:val="6CDD9B16"/>
    <w:rsid w:val="6CDEBDF8"/>
    <w:rsid w:val="6CE0423F"/>
    <w:rsid w:val="6D0333F0"/>
    <w:rsid w:val="6D570984"/>
    <w:rsid w:val="6D78DBEF"/>
    <w:rsid w:val="6D7A11E1"/>
    <w:rsid w:val="6DA28D35"/>
    <w:rsid w:val="6DBB9C60"/>
    <w:rsid w:val="6DCA5563"/>
    <w:rsid w:val="6DCD5377"/>
    <w:rsid w:val="6DE7175B"/>
    <w:rsid w:val="6DF7EE29"/>
    <w:rsid w:val="6E0056B2"/>
    <w:rsid w:val="6E07D6D0"/>
    <w:rsid w:val="6E294F09"/>
    <w:rsid w:val="6E2C2A86"/>
    <w:rsid w:val="6E36677D"/>
    <w:rsid w:val="6E427766"/>
    <w:rsid w:val="6E4D3057"/>
    <w:rsid w:val="6E4DA4F4"/>
    <w:rsid w:val="6E4EECE4"/>
    <w:rsid w:val="6E7868C9"/>
    <w:rsid w:val="6E7920E6"/>
    <w:rsid w:val="6E87683D"/>
    <w:rsid w:val="6E87762C"/>
    <w:rsid w:val="6E87BF23"/>
    <w:rsid w:val="6E9E589A"/>
    <w:rsid w:val="6EB7807A"/>
    <w:rsid w:val="6EC7BB22"/>
    <w:rsid w:val="6EE98A7F"/>
    <w:rsid w:val="6EF1F2B7"/>
    <w:rsid w:val="6EFDDC2F"/>
    <w:rsid w:val="6EFF26F3"/>
    <w:rsid w:val="6F0E6EE9"/>
    <w:rsid w:val="6F195DCF"/>
    <w:rsid w:val="6F196327"/>
    <w:rsid w:val="6F2CB7D8"/>
    <w:rsid w:val="6F310896"/>
    <w:rsid w:val="6F7ED4B6"/>
    <w:rsid w:val="6F89A5AB"/>
    <w:rsid w:val="6F8A8B6F"/>
    <w:rsid w:val="6FA301DC"/>
    <w:rsid w:val="6FA7E845"/>
    <w:rsid w:val="6FAC2F88"/>
    <w:rsid w:val="6FAF7BB5"/>
    <w:rsid w:val="6FC198F1"/>
    <w:rsid w:val="6FF10C57"/>
    <w:rsid w:val="7005527F"/>
    <w:rsid w:val="700A610C"/>
    <w:rsid w:val="700F2932"/>
    <w:rsid w:val="7054E190"/>
    <w:rsid w:val="705C29A4"/>
    <w:rsid w:val="70B5CD24"/>
    <w:rsid w:val="7112574E"/>
    <w:rsid w:val="711579C5"/>
    <w:rsid w:val="71265BD0"/>
    <w:rsid w:val="7129A50E"/>
    <w:rsid w:val="7138E89F"/>
    <w:rsid w:val="71450CE9"/>
    <w:rsid w:val="71632A71"/>
    <w:rsid w:val="7164BF90"/>
    <w:rsid w:val="7176D71F"/>
    <w:rsid w:val="7180257A"/>
    <w:rsid w:val="7185775E"/>
    <w:rsid w:val="718736AE"/>
    <w:rsid w:val="718E614D"/>
    <w:rsid w:val="718EF8CD"/>
    <w:rsid w:val="71963DE5"/>
    <w:rsid w:val="71987F31"/>
    <w:rsid w:val="71CF5530"/>
    <w:rsid w:val="71D90F04"/>
    <w:rsid w:val="71E651E5"/>
    <w:rsid w:val="71E79049"/>
    <w:rsid w:val="71EA886C"/>
    <w:rsid w:val="71FF74CD"/>
    <w:rsid w:val="7205E1D7"/>
    <w:rsid w:val="721DDFCA"/>
    <w:rsid w:val="7234C466"/>
    <w:rsid w:val="723D6E8B"/>
    <w:rsid w:val="724C988B"/>
    <w:rsid w:val="724F238F"/>
    <w:rsid w:val="726947C3"/>
    <w:rsid w:val="72796D7D"/>
    <w:rsid w:val="728C6A89"/>
    <w:rsid w:val="7296776B"/>
    <w:rsid w:val="72A7568B"/>
    <w:rsid w:val="72B32AA6"/>
    <w:rsid w:val="72FD11F3"/>
    <w:rsid w:val="73128742"/>
    <w:rsid w:val="731AF021"/>
    <w:rsid w:val="731F8065"/>
    <w:rsid w:val="732361CF"/>
    <w:rsid w:val="732A31AE"/>
    <w:rsid w:val="7330ABC6"/>
    <w:rsid w:val="7331CCE3"/>
    <w:rsid w:val="73357941"/>
    <w:rsid w:val="734290CE"/>
    <w:rsid w:val="7344CAE4"/>
    <w:rsid w:val="736705A7"/>
    <w:rsid w:val="7385F36A"/>
    <w:rsid w:val="738B2ADE"/>
    <w:rsid w:val="73A2D0A1"/>
    <w:rsid w:val="73C0127B"/>
    <w:rsid w:val="73C59259"/>
    <w:rsid w:val="73DA82EB"/>
    <w:rsid w:val="740B50E9"/>
    <w:rsid w:val="740C86F9"/>
    <w:rsid w:val="743A1A1E"/>
    <w:rsid w:val="743AD07C"/>
    <w:rsid w:val="7450CE69"/>
    <w:rsid w:val="7459108C"/>
    <w:rsid w:val="7477D39B"/>
    <w:rsid w:val="74807748"/>
    <w:rsid w:val="74A50F3C"/>
    <w:rsid w:val="74A8061F"/>
    <w:rsid w:val="74B36BEF"/>
    <w:rsid w:val="74BC0180"/>
    <w:rsid w:val="74CF60CE"/>
    <w:rsid w:val="74D888E9"/>
    <w:rsid w:val="74DE1C04"/>
    <w:rsid w:val="74E9F63C"/>
    <w:rsid w:val="74F6D299"/>
    <w:rsid w:val="74FCD07C"/>
    <w:rsid w:val="75010685"/>
    <w:rsid w:val="75020343"/>
    <w:rsid w:val="7515F125"/>
    <w:rsid w:val="7518C7A3"/>
    <w:rsid w:val="751F310B"/>
    <w:rsid w:val="752859D8"/>
    <w:rsid w:val="753436C6"/>
    <w:rsid w:val="754D7966"/>
    <w:rsid w:val="754E6A85"/>
    <w:rsid w:val="754EEC55"/>
    <w:rsid w:val="755BE2DC"/>
    <w:rsid w:val="7571177A"/>
    <w:rsid w:val="7576534C"/>
    <w:rsid w:val="7579DE80"/>
    <w:rsid w:val="758C2445"/>
    <w:rsid w:val="758D2E93"/>
    <w:rsid w:val="75979AEB"/>
    <w:rsid w:val="75A22AFA"/>
    <w:rsid w:val="75AED580"/>
    <w:rsid w:val="75BEC542"/>
    <w:rsid w:val="75DC62E4"/>
    <w:rsid w:val="75F055A4"/>
    <w:rsid w:val="75FF1B56"/>
    <w:rsid w:val="760EE1C7"/>
    <w:rsid w:val="761623CE"/>
    <w:rsid w:val="76260BD5"/>
    <w:rsid w:val="764AF586"/>
    <w:rsid w:val="766228B9"/>
    <w:rsid w:val="766B06B2"/>
    <w:rsid w:val="76736674"/>
    <w:rsid w:val="76A05101"/>
    <w:rsid w:val="76CF6E5A"/>
    <w:rsid w:val="76E1EF23"/>
    <w:rsid w:val="76EDBDE2"/>
    <w:rsid w:val="76F461DD"/>
    <w:rsid w:val="77000209"/>
    <w:rsid w:val="771CE5E2"/>
    <w:rsid w:val="77349BA9"/>
    <w:rsid w:val="773AA460"/>
    <w:rsid w:val="775BE3DD"/>
    <w:rsid w:val="775F4DAC"/>
    <w:rsid w:val="7776583C"/>
    <w:rsid w:val="7779AA71"/>
    <w:rsid w:val="77836018"/>
    <w:rsid w:val="77A0888D"/>
    <w:rsid w:val="77ACF168"/>
    <w:rsid w:val="77AD9818"/>
    <w:rsid w:val="77CBB8AD"/>
    <w:rsid w:val="77CDAE9E"/>
    <w:rsid w:val="77E618A3"/>
    <w:rsid w:val="77E788AC"/>
    <w:rsid w:val="77F80A79"/>
    <w:rsid w:val="7802BEE9"/>
    <w:rsid w:val="7808658B"/>
    <w:rsid w:val="782E31E8"/>
    <w:rsid w:val="784B504A"/>
    <w:rsid w:val="785E8550"/>
    <w:rsid w:val="788233E8"/>
    <w:rsid w:val="7884083C"/>
    <w:rsid w:val="7885CB53"/>
    <w:rsid w:val="7893E680"/>
    <w:rsid w:val="78993C26"/>
    <w:rsid w:val="789954A0"/>
    <w:rsid w:val="789CE67B"/>
    <w:rsid w:val="78B2640A"/>
    <w:rsid w:val="78C410EE"/>
    <w:rsid w:val="78CD5642"/>
    <w:rsid w:val="78CDBE79"/>
    <w:rsid w:val="78D97561"/>
    <w:rsid w:val="78D98035"/>
    <w:rsid w:val="78D9CBBC"/>
    <w:rsid w:val="78FDBBC2"/>
    <w:rsid w:val="79240AD9"/>
    <w:rsid w:val="792A5FCD"/>
    <w:rsid w:val="7932E050"/>
    <w:rsid w:val="794037DF"/>
    <w:rsid w:val="795D3437"/>
    <w:rsid w:val="796B7000"/>
    <w:rsid w:val="79707F7F"/>
    <w:rsid w:val="79829324"/>
    <w:rsid w:val="798F6DB4"/>
    <w:rsid w:val="79A064F6"/>
    <w:rsid w:val="79C37608"/>
    <w:rsid w:val="79C707A6"/>
    <w:rsid w:val="79C82F9C"/>
    <w:rsid w:val="79D26C19"/>
    <w:rsid w:val="79D37B60"/>
    <w:rsid w:val="79D3EAF3"/>
    <w:rsid w:val="79EB2A5A"/>
    <w:rsid w:val="79F2399B"/>
    <w:rsid w:val="7A086860"/>
    <w:rsid w:val="7A29CA70"/>
    <w:rsid w:val="7A2F53FF"/>
    <w:rsid w:val="7A3270E3"/>
    <w:rsid w:val="7A3DC29B"/>
    <w:rsid w:val="7A416EF2"/>
    <w:rsid w:val="7A55A41E"/>
    <w:rsid w:val="7A5B926B"/>
    <w:rsid w:val="7A62A020"/>
    <w:rsid w:val="7A6563B3"/>
    <w:rsid w:val="7A6663B0"/>
    <w:rsid w:val="7A7352A9"/>
    <w:rsid w:val="7A9CF17B"/>
    <w:rsid w:val="7AA10F48"/>
    <w:rsid w:val="7AAE61DE"/>
    <w:rsid w:val="7AE45DE6"/>
    <w:rsid w:val="7AFD0586"/>
    <w:rsid w:val="7B030F98"/>
    <w:rsid w:val="7B0A4E44"/>
    <w:rsid w:val="7B0D7E75"/>
    <w:rsid w:val="7B108F09"/>
    <w:rsid w:val="7B40F433"/>
    <w:rsid w:val="7B44209A"/>
    <w:rsid w:val="7B49CDC9"/>
    <w:rsid w:val="7B4D193F"/>
    <w:rsid w:val="7B557B72"/>
    <w:rsid w:val="7B626DF9"/>
    <w:rsid w:val="7B647D6F"/>
    <w:rsid w:val="7B65D3A7"/>
    <w:rsid w:val="7B6B64B0"/>
    <w:rsid w:val="7B703265"/>
    <w:rsid w:val="7B727546"/>
    <w:rsid w:val="7B757074"/>
    <w:rsid w:val="7B7BF234"/>
    <w:rsid w:val="7B7E72FF"/>
    <w:rsid w:val="7B80C023"/>
    <w:rsid w:val="7B8CF4C7"/>
    <w:rsid w:val="7B979B5C"/>
    <w:rsid w:val="7BA07CD5"/>
    <w:rsid w:val="7BB7CD05"/>
    <w:rsid w:val="7BC6B165"/>
    <w:rsid w:val="7BE86E63"/>
    <w:rsid w:val="7BFCC2C0"/>
    <w:rsid w:val="7BFD6D31"/>
    <w:rsid w:val="7C0260A6"/>
    <w:rsid w:val="7C17BB4D"/>
    <w:rsid w:val="7C3463DA"/>
    <w:rsid w:val="7C35B831"/>
    <w:rsid w:val="7C361886"/>
    <w:rsid w:val="7C42552F"/>
    <w:rsid w:val="7C4AF1DC"/>
    <w:rsid w:val="7C7E3731"/>
    <w:rsid w:val="7C80BF6E"/>
    <w:rsid w:val="7C892116"/>
    <w:rsid w:val="7C94D4F9"/>
    <w:rsid w:val="7C972B0C"/>
    <w:rsid w:val="7CBF4670"/>
    <w:rsid w:val="7CC2689B"/>
    <w:rsid w:val="7CD500E8"/>
    <w:rsid w:val="7CD5D947"/>
    <w:rsid w:val="7CEF7FAB"/>
    <w:rsid w:val="7D2078BC"/>
    <w:rsid w:val="7D336BBD"/>
    <w:rsid w:val="7D5CC772"/>
    <w:rsid w:val="7D5EFD1E"/>
    <w:rsid w:val="7D66FEF0"/>
    <w:rsid w:val="7D6BF38B"/>
    <w:rsid w:val="7D6C2B5A"/>
    <w:rsid w:val="7D85B584"/>
    <w:rsid w:val="7D91BB46"/>
    <w:rsid w:val="7D93C8F9"/>
    <w:rsid w:val="7D98B160"/>
    <w:rsid w:val="7DA530CC"/>
    <w:rsid w:val="7DB2F7E0"/>
    <w:rsid w:val="7DBD78BB"/>
    <w:rsid w:val="7DC0034C"/>
    <w:rsid w:val="7DE8476D"/>
    <w:rsid w:val="7DF59B51"/>
    <w:rsid w:val="7E02C9A9"/>
    <w:rsid w:val="7E059FFF"/>
    <w:rsid w:val="7E193C98"/>
    <w:rsid w:val="7E365BDD"/>
    <w:rsid w:val="7E389C21"/>
    <w:rsid w:val="7E487786"/>
    <w:rsid w:val="7E4BF7AE"/>
    <w:rsid w:val="7E4E3634"/>
    <w:rsid w:val="7E50868C"/>
    <w:rsid w:val="7E50C259"/>
    <w:rsid w:val="7E653DCA"/>
    <w:rsid w:val="7E6DE59C"/>
    <w:rsid w:val="7E729773"/>
    <w:rsid w:val="7E76EDBE"/>
    <w:rsid w:val="7E7FE243"/>
    <w:rsid w:val="7E8E2071"/>
    <w:rsid w:val="7E951AEC"/>
    <w:rsid w:val="7EB98C17"/>
    <w:rsid w:val="7EBE778D"/>
    <w:rsid w:val="7ECA30A6"/>
    <w:rsid w:val="7ED46FD9"/>
    <w:rsid w:val="7EDB2C8F"/>
    <w:rsid w:val="7EEF6DC7"/>
    <w:rsid w:val="7EF7EB67"/>
    <w:rsid w:val="7EF9D128"/>
    <w:rsid w:val="7F047265"/>
    <w:rsid w:val="7F0CE740"/>
    <w:rsid w:val="7F0E69B4"/>
    <w:rsid w:val="7F290AE6"/>
    <w:rsid w:val="7F323B09"/>
    <w:rsid w:val="7F44F683"/>
    <w:rsid w:val="7F48A32A"/>
    <w:rsid w:val="7F6D58F0"/>
    <w:rsid w:val="7F74DD86"/>
    <w:rsid w:val="7F8C0EE4"/>
    <w:rsid w:val="7F982DF1"/>
    <w:rsid w:val="7F9CD61B"/>
    <w:rsid w:val="7FAC680B"/>
    <w:rsid w:val="7FBD3F75"/>
    <w:rsid w:val="7FC2FF11"/>
    <w:rsid w:val="7FE56C6D"/>
    <w:rsid w:val="7FF919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13E576"/>
  <w14:defaultImageDpi w14:val="300"/>
  <w15:docId w15:val="{9638A355-714B-4683-BA46-47FEF7A0A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Indent"/>
    <w:qFormat/>
    <w:pPr>
      <w:spacing w:line="322" w:lineRule="auto"/>
    </w:pPr>
    <w:rPr>
      <w:rFonts w:ascii="Georgia" w:hAnsi="Georgia"/>
      <w:kern w:val="16"/>
      <w:sz w:val="21"/>
    </w:rPr>
  </w:style>
  <w:style w:type="paragraph" w:styleId="Heading1">
    <w:name w:val="heading 1"/>
    <w:basedOn w:val="Normal"/>
    <w:next w:val="1Headline-MediaInfo"/>
    <w:link w:val="Heading1Char"/>
    <w:qFormat/>
    <w:rsid w:val="009D6DEF"/>
    <w:pPr>
      <w:keepNext/>
      <w:spacing w:before="240" w:after="120" w:line="264" w:lineRule="auto"/>
      <w:outlineLvl w:val="0"/>
    </w:pPr>
    <w:rPr>
      <w:rFonts w:ascii="Arial" w:hAnsi="Arial"/>
      <w:b/>
      <w:color w:val="000000" w:themeColor="text1"/>
      <w:kern w:val="20"/>
      <w:sz w:val="32"/>
      <w:szCs w:val="32"/>
    </w:rPr>
  </w:style>
  <w:style w:type="paragraph" w:styleId="Heading2">
    <w:name w:val="heading 2"/>
    <w:basedOn w:val="Normal"/>
    <w:next w:val="2Subhead-MediaInfo"/>
    <w:qFormat/>
    <w:rsid w:val="00DC47D3"/>
    <w:pPr>
      <w:keepNext/>
      <w:spacing w:before="100" w:line="276" w:lineRule="auto"/>
      <w:outlineLvl w:val="1"/>
    </w:pPr>
    <w:rPr>
      <w:rFonts w:ascii="Arial" w:hAnsi="Arial"/>
      <w:i/>
      <w:kern w:val="18"/>
      <w:sz w:val="28"/>
      <w:szCs w:val="24"/>
    </w:rPr>
  </w:style>
  <w:style w:type="paragraph" w:styleId="Heading3">
    <w:name w:val="heading 3"/>
    <w:basedOn w:val="4PressContact-MediaInfo"/>
    <w:next w:val="4PressContact-MediaInfo"/>
    <w:qFormat/>
    <w:rsid w:val="00DC47D3"/>
    <w:pPr>
      <w:keepNext/>
      <w:outlineLvl w:val="2"/>
    </w:pPr>
    <w:rPr>
      <w:kern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pPr>
      <w:tabs>
        <w:tab w:val="center" w:pos="5400"/>
        <w:tab w:val="right" w:pos="10800"/>
      </w:tabs>
    </w:pPr>
    <w:rPr>
      <w:rFonts w:ascii="Arial" w:hAnsi="Arial"/>
      <w:kern w:val="12"/>
      <w:sz w:val="18"/>
    </w:rPr>
  </w:style>
  <w:style w:type="paragraph" w:styleId="Header">
    <w:name w:val="header"/>
    <w:pPr>
      <w:tabs>
        <w:tab w:val="center" w:pos="5400"/>
        <w:tab w:val="right" w:pos="10800"/>
      </w:tabs>
    </w:pPr>
    <w:rPr>
      <w:rFonts w:ascii="Arial" w:hAnsi="Arial"/>
      <w:kern w:val="12"/>
      <w:sz w:val="18"/>
    </w:rPr>
  </w:style>
  <w:style w:type="paragraph" w:styleId="NormalIndent">
    <w:name w:val="Normal Indent"/>
    <w:basedOn w:val="Normal"/>
    <w:pPr>
      <w:ind w:firstLine="374"/>
    </w:pPr>
  </w:style>
  <w:style w:type="character" w:styleId="Hyperlink">
    <w:name w:val="Hyperlink"/>
    <w:rPr>
      <w:color w:val="000080"/>
      <w:u w:val="single"/>
    </w:rPr>
  </w:style>
  <w:style w:type="character" w:styleId="FollowedHyperlink">
    <w:name w:val="FollowedHyperlink"/>
    <w:rPr>
      <w:color w:val="000000"/>
      <w:u w:val="none"/>
    </w:rPr>
  </w:style>
  <w:style w:type="paragraph" w:customStyle="1" w:styleId="Small">
    <w:name w:val="Small"/>
    <w:basedOn w:val="Normal"/>
    <w:pPr>
      <w:spacing w:line="264" w:lineRule="auto"/>
    </w:pPr>
    <w:rPr>
      <w:sz w:val="19"/>
    </w:rPr>
  </w:style>
  <w:style w:type="paragraph" w:styleId="BalloonText">
    <w:name w:val="Balloon Text"/>
    <w:basedOn w:val="Normal"/>
    <w:link w:val="BalloonTextChar"/>
    <w:uiPriority w:val="99"/>
    <w:semiHidden/>
    <w:unhideWhenUsed/>
    <w:rsid w:val="00364F79"/>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364F79"/>
    <w:rPr>
      <w:rFonts w:ascii="Lucida Grande" w:hAnsi="Lucida Grande"/>
      <w:kern w:val="16"/>
      <w:sz w:val="18"/>
      <w:szCs w:val="18"/>
    </w:rPr>
  </w:style>
  <w:style w:type="character" w:customStyle="1" w:styleId="Heading1Char">
    <w:name w:val="Heading 1 Char"/>
    <w:basedOn w:val="DefaultParagraphFont"/>
    <w:link w:val="Heading1"/>
    <w:rsid w:val="009D6DEF"/>
    <w:rPr>
      <w:rFonts w:ascii="Arial" w:hAnsi="Arial"/>
      <w:b/>
      <w:color w:val="000000" w:themeColor="text1"/>
      <w:kern w:val="20"/>
      <w:sz w:val="32"/>
      <w:szCs w:val="32"/>
    </w:rPr>
  </w:style>
  <w:style w:type="paragraph" w:customStyle="1" w:styleId="4PressContact-MediaInfo">
    <w:name w:val="4 Press Contact-Media Info"/>
    <w:basedOn w:val="Normal"/>
    <w:qFormat/>
    <w:rsid w:val="00DC47D3"/>
    <w:pPr>
      <w:autoSpaceDE w:val="0"/>
      <w:autoSpaceDN w:val="0"/>
      <w:adjustRightInd w:val="0"/>
      <w:spacing w:line="264" w:lineRule="auto"/>
    </w:pPr>
    <w:rPr>
      <w:rFonts w:ascii="Arial" w:hAnsi="Arial" w:cs="Arial"/>
      <w:sz w:val="20"/>
    </w:rPr>
  </w:style>
  <w:style w:type="paragraph" w:customStyle="1" w:styleId="2Subhead-MediaInfo">
    <w:name w:val="2 Subhead-Media Info"/>
    <w:basedOn w:val="Heading2"/>
    <w:qFormat/>
    <w:rsid w:val="00FB7B5B"/>
    <w:rPr>
      <w:rFonts w:cs="Arial"/>
      <w:szCs w:val="26"/>
    </w:rPr>
  </w:style>
  <w:style w:type="paragraph" w:customStyle="1" w:styleId="3Bodytext-MediaInfo">
    <w:name w:val="3 Body text-Media Info"/>
    <w:basedOn w:val="NormalIndent"/>
    <w:qFormat/>
    <w:rsid w:val="00AC6900"/>
    <w:pPr>
      <w:spacing w:line="300" w:lineRule="auto"/>
      <w:ind w:firstLine="0"/>
    </w:pPr>
    <w:rPr>
      <w:rFonts w:ascii="Arial" w:hAnsi="Arial"/>
      <w:szCs w:val="21"/>
    </w:rPr>
  </w:style>
  <w:style w:type="paragraph" w:customStyle="1" w:styleId="1Headline-MediaInfo">
    <w:name w:val="1 Headline-Media Info"/>
    <w:basedOn w:val="Normal"/>
    <w:qFormat/>
    <w:rsid w:val="009C42A8"/>
    <w:pPr>
      <w:keepNext/>
      <w:spacing w:line="276" w:lineRule="auto"/>
      <w:outlineLvl w:val="0"/>
    </w:pPr>
    <w:rPr>
      <w:rFonts w:ascii="Arial" w:hAnsi="Arial" w:cs="Arial"/>
      <w:b/>
      <w:color w:val="000000" w:themeColor="text1"/>
      <w:kern w:val="20"/>
      <w:sz w:val="32"/>
      <w:szCs w:val="32"/>
    </w:rPr>
  </w:style>
  <w:style w:type="character" w:customStyle="1" w:styleId="normaltextrun">
    <w:name w:val="normaltextrun"/>
    <w:basedOn w:val="DefaultParagraphFont"/>
    <w:rsid w:val="5038477F"/>
  </w:style>
  <w:style w:type="paragraph" w:styleId="ListParagraph">
    <w:name w:val="List Paragraph"/>
    <w:basedOn w:val="Normal"/>
    <w:uiPriority w:val="34"/>
    <w:qFormat/>
    <w:pPr>
      <w:ind w:left="720"/>
      <w:contextualSpacing/>
    </w:pPr>
  </w:style>
  <w:style w:type="character" w:styleId="Emphasis">
    <w:name w:val="Emphasis"/>
    <w:basedOn w:val="DefaultParagraphFont"/>
    <w:uiPriority w:val="20"/>
    <w:qFormat/>
    <w:rPr>
      <w:i/>
      <w:iCs/>
    </w:rPr>
  </w:style>
  <w:style w:type="character" w:styleId="CommentReference">
    <w:name w:val="annotation reference"/>
    <w:basedOn w:val="DefaultParagraphFont"/>
    <w:uiPriority w:val="99"/>
    <w:semiHidden/>
    <w:unhideWhenUsed/>
    <w:rsid w:val="001853E1"/>
    <w:rPr>
      <w:sz w:val="16"/>
      <w:szCs w:val="16"/>
    </w:rPr>
  </w:style>
  <w:style w:type="paragraph" w:styleId="CommentText">
    <w:name w:val="annotation text"/>
    <w:basedOn w:val="Normal"/>
    <w:link w:val="CommentTextChar"/>
    <w:uiPriority w:val="99"/>
    <w:unhideWhenUsed/>
    <w:rsid w:val="001853E1"/>
    <w:pPr>
      <w:spacing w:line="240" w:lineRule="auto"/>
    </w:pPr>
    <w:rPr>
      <w:sz w:val="20"/>
    </w:rPr>
  </w:style>
  <w:style w:type="character" w:customStyle="1" w:styleId="CommentTextChar">
    <w:name w:val="Comment Text Char"/>
    <w:basedOn w:val="DefaultParagraphFont"/>
    <w:link w:val="CommentText"/>
    <w:uiPriority w:val="99"/>
    <w:rsid w:val="001853E1"/>
    <w:rPr>
      <w:rFonts w:ascii="Georgia" w:hAnsi="Georgia"/>
      <w:kern w:val="16"/>
    </w:rPr>
  </w:style>
  <w:style w:type="paragraph" w:styleId="CommentSubject">
    <w:name w:val="annotation subject"/>
    <w:basedOn w:val="CommentText"/>
    <w:next w:val="CommentText"/>
    <w:link w:val="CommentSubjectChar"/>
    <w:uiPriority w:val="99"/>
    <w:semiHidden/>
    <w:unhideWhenUsed/>
    <w:rsid w:val="001853E1"/>
    <w:rPr>
      <w:b/>
      <w:bCs/>
    </w:rPr>
  </w:style>
  <w:style w:type="character" w:customStyle="1" w:styleId="CommentSubjectChar">
    <w:name w:val="Comment Subject Char"/>
    <w:basedOn w:val="CommentTextChar"/>
    <w:link w:val="CommentSubject"/>
    <w:uiPriority w:val="99"/>
    <w:semiHidden/>
    <w:rsid w:val="001853E1"/>
    <w:rPr>
      <w:rFonts w:ascii="Georgia" w:hAnsi="Georgia"/>
      <w:b/>
      <w:bCs/>
      <w:kern w:val="16"/>
    </w:rPr>
  </w:style>
  <w:style w:type="character" w:customStyle="1" w:styleId="InternetLink">
    <w:name w:val="Internet Link"/>
    <w:basedOn w:val="DefaultParagraphFont"/>
    <w:rsid w:val="587EAA6F"/>
    <w:rPr>
      <w:color w:val="000080"/>
      <w:u w:val="single"/>
    </w:rPr>
  </w:style>
  <w:style w:type="paragraph" w:styleId="NoSpacing">
    <w:name w:val="No Spacing"/>
    <w:uiPriority w:val="1"/>
    <w:qFormat/>
  </w:style>
  <w:style w:type="character" w:styleId="UnresolvedMention">
    <w:name w:val="Unresolved Mention"/>
    <w:basedOn w:val="DefaultParagraphFont"/>
    <w:uiPriority w:val="99"/>
    <w:semiHidden/>
    <w:unhideWhenUsed/>
    <w:rsid w:val="00616C63"/>
    <w:rPr>
      <w:color w:val="605E5C"/>
      <w:shd w:val="clear" w:color="auto" w:fill="E1DFDD"/>
    </w:rPr>
  </w:style>
  <w:style w:type="paragraph" w:customStyle="1" w:styleId="xmsonormal">
    <w:name w:val="x_msonormal"/>
    <w:basedOn w:val="Normal"/>
    <w:rsid w:val="001625D3"/>
    <w:pPr>
      <w:spacing w:line="240" w:lineRule="auto"/>
    </w:pPr>
    <w:rPr>
      <w:rFonts w:ascii="Calibri" w:eastAsiaTheme="minorHAnsi" w:hAnsi="Calibri" w:cs="Calibri"/>
      <w:kern w:val="0"/>
      <w:sz w:val="22"/>
      <w:szCs w:val="22"/>
    </w:rPr>
  </w:style>
  <w:style w:type="paragraph" w:customStyle="1" w:styleId="xmsolistparagraph">
    <w:name w:val="x_msolistparagraph"/>
    <w:basedOn w:val="Normal"/>
    <w:rsid w:val="001625D3"/>
    <w:pPr>
      <w:spacing w:line="240" w:lineRule="auto"/>
    </w:pPr>
    <w:rPr>
      <w:rFonts w:ascii="Calibri" w:eastAsiaTheme="minorHAnsi" w:hAnsi="Calibri" w:cs="Calibri"/>
      <w:kern w:val="0"/>
      <w:sz w:val="22"/>
      <w:szCs w:val="22"/>
    </w:rPr>
  </w:style>
  <w:style w:type="paragraph" w:customStyle="1" w:styleId="xparagraph">
    <w:name w:val="x_paragraph"/>
    <w:basedOn w:val="Normal"/>
    <w:rsid w:val="007E57E4"/>
    <w:pPr>
      <w:spacing w:line="240" w:lineRule="auto"/>
    </w:pPr>
    <w:rPr>
      <w:rFonts w:ascii="Calibri" w:eastAsiaTheme="minorHAnsi" w:hAnsi="Calibri" w:cs="Calibri"/>
      <w:kern w:val="0"/>
      <w:sz w:val="22"/>
      <w:szCs w:val="22"/>
    </w:rPr>
  </w:style>
  <w:style w:type="character" w:customStyle="1" w:styleId="xnormaltextrun">
    <w:name w:val="x_normaltextrun"/>
    <w:basedOn w:val="DefaultParagraphFont"/>
    <w:rsid w:val="007E57E4"/>
  </w:style>
  <w:style w:type="character" w:customStyle="1" w:styleId="xeop">
    <w:name w:val="x_eop"/>
    <w:basedOn w:val="DefaultParagraphFont"/>
    <w:rsid w:val="007E57E4"/>
  </w:style>
  <w:style w:type="paragraph" w:styleId="Revision">
    <w:name w:val="Revision"/>
    <w:hidden/>
    <w:uiPriority w:val="99"/>
    <w:semiHidden/>
    <w:rsid w:val="00931705"/>
    <w:rPr>
      <w:rFonts w:ascii="Georgia" w:hAnsi="Georgia"/>
      <w:kern w:val="16"/>
      <w:sz w:val="21"/>
    </w:rPr>
  </w:style>
  <w:style w:type="character" w:customStyle="1" w:styleId="eop">
    <w:name w:val="eop"/>
    <w:basedOn w:val="DefaultParagraphFont"/>
    <w:rsid w:val="26E02273"/>
  </w:style>
  <w:style w:type="paragraph" w:customStyle="1" w:styleId="paragraph">
    <w:name w:val="paragraph"/>
    <w:basedOn w:val="Normal"/>
    <w:rsid w:val="00553612"/>
    <w:pPr>
      <w:spacing w:before="100" w:beforeAutospacing="1" w:after="100" w:afterAutospacing="1" w:line="240" w:lineRule="auto"/>
    </w:pPr>
    <w:rPr>
      <w:rFonts w:ascii="Times New Roman" w:hAnsi="Times New Roman"/>
      <w:kern w:val="0"/>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cxw228179371">
    <w:name w:val="scxw228179371"/>
    <w:basedOn w:val="DefaultParagraphFont"/>
    <w:rsid w:val="00F70D6E"/>
  </w:style>
  <w:style w:type="character" w:styleId="Strong">
    <w:name w:val="Strong"/>
    <w:basedOn w:val="DefaultParagraphFont"/>
    <w:uiPriority w:val="22"/>
    <w:qFormat/>
    <w:rsid w:val="000A15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bs.org/nature" TargetMode="External"/><Relationship Id="rId21" Type="http://schemas.openxmlformats.org/officeDocument/2006/relationships/hyperlink" Target="https://www.pbs.org/pbs-video-app/" TargetMode="External"/><Relationship Id="rId34" Type="http://schemas.openxmlformats.org/officeDocument/2006/relationships/hyperlink" Target="http://allarts.org/" TargetMode="External"/><Relationship Id="rId42" Type="http://schemas.openxmlformats.org/officeDocument/2006/relationships/hyperlink" Target="https://www.pbs.org/" TargetMode="External"/><Relationship Id="rId47" Type="http://schemas.openxmlformats.org/officeDocument/2006/relationships/hyperlink" Target="https://www.pbslearningmedia.org/" TargetMode="External"/><Relationship Id="rId50" Type="http://schemas.openxmlformats.org/officeDocument/2006/relationships/hyperlink" Target="https://www.instagram.com/pbs/?hl=en" TargetMode="External"/><Relationship Id="rId55" Type="http://schemas.openxmlformats.org/officeDocument/2006/relationships/hyperlink" Target="https://pbskids.org/apps/pbs-kids-video.html" TargetMode="External"/><Relationship Id="rId63"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pbs.org/tv_schedules/" TargetMode="External"/><Relationship Id="rId29" Type="http://schemas.openxmlformats.org/officeDocument/2006/relationships/hyperlink" Target="https://www.youtube.com/naturepbs" TargetMode="External"/><Relationship Id="rId11" Type="http://schemas.openxmlformats.org/officeDocument/2006/relationships/hyperlink" Target="mailto:press@sesame.org" TargetMode="External"/><Relationship Id="rId24" Type="http://schemas.openxmlformats.org/officeDocument/2006/relationships/hyperlink" Target="https://www.pbs.org/wnet/nature/special-feature/watch-pbs-nature/" TargetMode="External"/><Relationship Id="rId32" Type="http://schemas.openxmlformats.org/officeDocument/2006/relationships/hyperlink" Target="http://thirteen.org/" TargetMode="External"/><Relationship Id="rId37" Type="http://schemas.openxmlformats.org/officeDocument/2006/relationships/hyperlink" Target="https://www.instagram.com/sesameworkshop/?hl=en" TargetMode="External"/><Relationship Id="rId40" Type="http://schemas.openxmlformats.org/officeDocument/2006/relationships/hyperlink" Target="https://www.threads.com/@sesamestreet" TargetMode="External"/><Relationship Id="rId45" Type="http://schemas.openxmlformats.org/officeDocument/2006/relationships/hyperlink" Target="https://pbskids.org/apps/pbs-kids-video" TargetMode="External"/><Relationship Id="rId53" Type="http://schemas.openxmlformats.org/officeDocument/2006/relationships/hyperlink" Target="https://x.com/PBS_PR" TargetMode="External"/><Relationship Id="rId58" Type="http://schemas.openxmlformats.org/officeDocument/2006/relationships/hyperlink" Target="http://pbskids.org/" TargetMode="External"/><Relationship Id="rId66" Type="http://schemas.openxmlformats.org/officeDocument/2006/relationships/fontTable" Target="fontTable.xml"/><Relationship Id="rId5" Type="http://schemas.openxmlformats.org/officeDocument/2006/relationships/styles" Target="styles.xml"/><Relationship Id="rId61" Type="http://schemas.openxmlformats.org/officeDocument/2006/relationships/hyperlink" Target="https://www.instagram.com/pbskids" TargetMode="External"/><Relationship Id="rId19" Type="http://schemas.openxmlformats.org/officeDocument/2006/relationships/hyperlink" Target="https://pbskids.org/" TargetMode="External"/><Relationship Id="rId14" Type="http://schemas.openxmlformats.org/officeDocument/2006/relationships/hyperlink" Target="http://thirteen.org/pressroom" TargetMode="External"/><Relationship Id="rId22" Type="http://schemas.openxmlformats.org/officeDocument/2006/relationships/hyperlink" Target="http://pbs.org/" TargetMode="External"/><Relationship Id="rId27" Type="http://schemas.openxmlformats.org/officeDocument/2006/relationships/hyperlink" Target="http://www.facebook.com/PBSNature" TargetMode="External"/><Relationship Id="rId30" Type="http://schemas.openxmlformats.org/officeDocument/2006/relationships/hyperlink" Target="https://www.tiktok.com/@pbsnature?lang=en" TargetMode="External"/><Relationship Id="rId35" Type="http://schemas.openxmlformats.org/officeDocument/2006/relationships/hyperlink" Target="https://www.njspotlightnews.org/" TargetMode="External"/><Relationship Id="rId43" Type="http://schemas.openxmlformats.org/officeDocument/2006/relationships/hyperlink" Target="https://pbskids.org/" TargetMode="External"/><Relationship Id="rId48" Type="http://schemas.openxmlformats.org/officeDocument/2006/relationships/hyperlink" Target="https://www.pbs.org/" TargetMode="External"/><Relationship Id="rId56" Type="http://schemas.openxmlformats.org/officeDocument/2006/relationships/hyperlink" Target="http://pbskids.org/" TargetMode="External"/><Relationship Id="rId64" Type="http://schemas.openxmlformats.org/officeDocument/2006/relationships/header" Target="header2.xml"/><Relationship Id="rId8" Type="http://schemas.openxmlformats.org/officeDocument/2006/relationships/footnotes" Target="footnotes.xml"/><Relationship Id="rId51" Type="http://schemas.openxmlformats.org/officeDocument/2006/relationships/hyperlink" Target="https://www.pbs.org/pbs-app/" TargetMode="External"/><Relationship Id="rId3" Type="http://schemas.openxmlformats.org/officeDocument/2006/relationships/customXml" Target="../customXml/item3.xml"/><Relationship Id="rId12" Type="http://schemas.openxmlformats.org/officeDocument/2006/relationships/hyperlink" Target="mailto:gab@grandcommunications.com" TargetMode="External"/><Relationship Id="rId17" Type="http://schemas.openxmlformats.org/officeDocument/2006/relationships/hyperlink" Target="http://pbs.org/nature" TargetMode="External"/><Relationship Id="rId25" Type="http://schemas.openxmlformats.org/officeDocument/2006/relationships/hyperlink" Target="https://www.pbs.org/passport/videos/" TargetMode="External"/><Relationship Id="rId33" Type="http://schemas.openxmlformats.org/officeDocument/2006/relationships/hyperlink" Target="http://wliw.org/" TargetMode="External"/><Relationship Id="rId38" Type="http://schemas.openxmlformats.org/officeDocument/2006/relationships/hyperlink" Target="https://www.tiktok.com/@sesamestreet?is_from_webapp=1&amp;sender_device=pc" TargetMode="External"/><Relationship Id="rId46" Type="http://schemas.openxmlformats.org/officeDocument/2006/relationships/hyperlink" Target="https://pbskids.org/apps/pbs-kids-games.html" TargetMode="External"/><Relationship Id="rId59" Type="http://schemas.openxmlformats.org/officeDocument/2006/relationships/hyperlink" Target="http://pbs.org/pressroom" TargetMode="External"/><Relationship Id="rId67" Type="http://schemas.openxmlformats.org/officeDocument/2006/relationships/theme" Target="theme/theme1.xml"/><Relationship Id="rId20" Type="http://schemas.openxmlformats.org/officeDocument/2006/relationships/hyperlink" Target="https://pbskids.org/apps/pbs-kids-video" TargetMode="External"/><Relationship Id="rId41" Type="http://schemas.openxmlformats.org/officeDocument/2006/relationships/hyperlink" Target="https://twitter.com/SesameWorkshop?ref_src=twsrc%5Egoogle%7Ctwcamp%5Eserp%7Ctwgr%5Eauthor" TargetMode="External"/><Relationship Id="rId54" Type="http://schemas.openxmlformats.org/officeDocument/2006/relationships/hyperlink" Target="https://help.pbs.org/support/solutions/12000004780"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youtube.com/watch?v=Y7X3wAM6uy8&amp;feature=youtu.be" TargetMode="External"/><Relationship Id="rId23" Type="http://schemas.openxmlformats.org/officeDocument/2006/relationships/hyperlink" Target="https://www.pbs.org/pbs-video-app/" TargetMode="External"/><Relationship Id="rId28" Type="http://schemas.openxmlformats.org/officeDocument/2006/relationships/hyperlink" Target="http://www.instagram.com/pbsnature" TargetMode="External"/><Relationship Id="rId36" Type="http://schemas.openxmlformats.org/officeDocument/2006/relationships/hyperlink" Target="https://www.sesameworkshop.org/" TargetMode="External"/><Relationship Id="rId49" Type="http://schemas.openxmlformats.org/officeDocument/2006/relationships/hyperlink" Target="https://www.facebook.com/pbs" TargetMode="External"/><Relationship Id="rId57" Type="http://schemas.openxmlformats.org/officeDocument/2006/relationships/hyperlink" Target="https://pbskids.org/apps/pbs-kids-games.html" TargetMode="External"/><Relationship Id="rId10" Type="http://schemas.openxmlformats.org/officeDocument/2006/relationships/hyperlink" Target="mailto:saatkampc@wnet.org" TargetMode="External"/><Relationship Id="rId31" Type="http://schemas.openxmlformats.org/officeDocument/2006/relationships/hyperlink" Target="http://wnet.org/" TargetMode="External"/><Relationship Id="rId44" Type="http://schemas.openxmlformats.org/officeDocument/2006/relationships/hyperlink" Target="https://pbskids.org/" TargetMode="External"/><Relationship Id="rId52" Type="http://schemas.openxmlformats.org/officeDocument/2006/relationships/hyperlink" Target="https://pressroom.pbs.org/" TargetMode="External"/><Relationship Id="rId60" Type="http://schemas.openxmlformats.org/officeDocument/2006/relationships/hyperlink" Target="http://www.facebook.com/pbskids" TargetMode="External"/><Relationship Id="rId65"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pbs.org/pressroom" TargetMode="External"/><Relationship Id="rId18" Type="http://schemas.openxmlformats.org/officeDocument/2006/relationships/hyperlink" Target="https://www.youtube.com/user/naturePBS" TargetMode="External"/><Relationship Id="rId39" Type="http://schemas.openxmlformats.org/officeDocument/2006/relationships/hyperlink" Target="https://www.facebook.com/SesameWorkshop/"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F9FB190286C041BCF83016DB79AC03" ma:contentTypeVersion="18" ma:contentTypeDescription="Create a new document." ma:contentTypeScope="" ma:versionID="32b353e4daf4d551c3aeed2d96548d08">
  <xsd:schema xmlns:xsd="http://www.w3.org/2001/XMLSchema" xmlns:xs="http://www.w3.org/2001/XMLSchema" xmlns:p="http://schemas.microsoft.com/office/2006/metadata/properties" xmlns:ns2="e7adbe5b-113f-4502-9df4-bea9947e352d" xmlns:ns3="21b461f8-f192-4e2d-9ba6-9a142946b54a" targetNamespace="http://schemas.microsoft.com/office/2006/metadata/properties" ma:root="true" ma:fieldsID="0a47ba03953f40feb6d02571c79d79be" ns2:_="" ns3:_="">
    <xsd:import namespace="e7adbe5b-113f-4502-9df4-bea9947e352d"/>
    <xsd:import namespace="21b461f8-f192-4e2d-9ba6-9a142946b54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dbe5b-113f-4502-9df4-bea9947e3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4a6204a-e969-44b3-8255-26977fdbba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b461f8-f192-4e2d-9ba6-9a142946b5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1e1262-89c9-4765-b1ab-54dd8e78ff46}" ma:internalName="TaxCatchAll" ma:showField="CatchAllData" ma:web="21b461f8-f192-4e2d-9ba6-9a142946b5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7adbe5b-113f-4502-9df4-bea9947e352d">
      <Terms xmlns="http://schemas.microsoft.com/office/infopath/2007/PartnerControls"/>
    </lcf76f155ced4ddcb4097134ff3c332f>
    <TaxCatchAll xmlns="21b461f8-f192-4e2d-9ba6-9a142946b54a" xsi:nil="true"/>
    <SharedWithUsers xmlns="21b461f8-f192-4e2d-9ba6-9a142946b54a">
      <UserInfo>
        <DisplayName>Jun, Jayne</DisplayName>
        <AccountId>165</AccountId>
        <AccountType/>
      </UserInfo>
      <UserInfo>
        <DisplayName>Saatkamp, Chelsey</DisplayName>
        <AccountId>12</AccountId>
        <AccountType/>
      </UserInfo>
      <UserInfo>
        <DisplayName>Lichtenbaum, Elisa</DisplayName>
        <AccountId>392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E4FCE8-D532-43B9-90A1-B7FC4CCCD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adbe5b-113f-4502-9df4-bea9947e352d"/>
    <ds:schemaRef ds:uri="21b461f8-f192-4e2d-9ba6-9a142946b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BB0C6C-66F3-4AB3-89C3-3843DF64B8B1}">
  <ds:schemaRefs>
    <ds:schemaRef ds:uri="http://schemas.microsoft.com/office/2006/metadata/properties"/>
    <ds:schemaRef ds:uri="http://schemas.microsoft.com/office/infopath/2007/PartnerControls"/>
    <ds:schemaRef ds:uri="e7adbe5b-113f-4502-9df4-bea9947e352d"/>
    <ds:schemaRef ds:uri="21b461f8-f192-4e2d-9ba6-9a142946b54a"/>
  </ds:schemaRefs>
</ds:datastoreItem>
</file>

<file path=customXml/itemProps3.xml><?xml version="1.0" encoding="utf-8"?>
<ds:datastoreItem xmlns:ds="http://schemas.openxmlformats.org/officeDocument/2006/customXml" ds:itemID="{8937DD6A-B6C8-42F1-B6C7-83D3E2AB4E6E}">
  <ds:schemaRefs>
    <ds:schemaRef ds:uri="http://schemas.microsoft.com/sharepoint/v3/contenttype/forms"/>
  </ds:schemaRefs>
</ds:datastoreItem>
</file>

<file path=docMetadata/LabelInfo.xml><?xml version="1.0" encoding="utf-8"?>
<clbl:labelList xmlns:clbl="http://schemas.microsoft.com/office/2020/mipLabelMetadata">
  <clbl:label id="{a5d83123-285c-489b-9a04-e4206e99081d}" enabled="0" method="" siteId="{a5d83123-285c-489b-9a04-e4206e99081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1784</Words>
  <Characters>10175</Characters>
  <Application>Microsoft Office Word</Application>
  <DocSecurity>0</DocSecurity>
  <Lines>84</Lines>
  <Paragraphs>23</Paragraphs>
  <ScaleCrop>false</ScaleCrop>
  <Manager/>
  <Company>www.brandwares.com</Company>
  <LinksUpToDate>false</LinksUpToDate>
  <CharactersWithSpaces>11936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NATURE Season 40 Press Release</dc:title>
  <dc:subject/>
  <dc:creator>wnet wnet</dc:creator>
  <cp:keywords/>
  <dc:description>Version 1.04_x000d_
Job 0734_x000d_
August 5, 2009</dc:description>
  <cp:lastModifiedBy>Anna Merrill</cp:lastModifiedBy>
  <cp:revision>2</cp:revision>
  <cp:lastPrinted>2021-03-06T00:43:00Z</cp:lastPrinted>
  <dcterms:created xsi:type="dcterms:W3CDTF">2026-08-26T16:17:00Z</dcterms:created>
  <dcterms:modified xsi:type="dcterms:W3CDTF">2026-08-26T16:17:00Z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0x01010027F9FB190286C041BCF83016DB79AC03</vt:lpwstr>
  </property>
  <property fmtid="{D5CDD505-2E9C-101B-9397-08002B2CF9AE}" pid="3" name="MediaServiceImageTags">
    <vt:lpwstr/>
  </property>
  <property fmtid="{D5CDD505-2E9C-101B-9397-08002B2CF9AE}" pid="4" name="GrammarlyDocumentId">
    <vt:lpwstr>4140aa2b2ca58c48cc22f06293bcbb9630a16f1642ba5f351c79d2293f39f810</vt:lpwstr>
  </property>
</Properties>
</file>