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9E9D2" w14:textId="77777777" w:rsidR="00E42FBC" w:rsidRDefault="00E42FBC" w:rsidP="00AD588A">
      <w:pPr>
        <w:jc w:val="center"/>
        <w:rPr>
          <w:rFonts w:eastAsia="Times New Roman" w:cs="Arial"/>
          <w:b/>
          <w:sz w:val="32"/>
          <w:szCs w:val="32"/>
        </w:rPr>
      </w:pPr>
      <w:bookmarkStart w:id="0" w:name="_Hlk39063570"/>
    </w:p>
    <w:p w14:paraId="7B269486" w14:textId="77777777" w:rsidR="001C6181" w:rsidRDefault="001C6181" w:rsidP="00426B58">
      <w:pPr>
        <w:jc w:val="center"/>
        <w:rPr>
          <w:rFonts w:eastAsia="Times New Roman" w:cs="Arial"/>
          <w:b/>
          <w:sz w:val="32"/>
          <w:szCs w:val="32"/>
        </w:rPr>
      </w:pPr>
    </w:p>
    <w:p w14:paraId="7FC2BE51" w14:textId="5BE1A93E" w:rsidR="00426B58" w:rsidRDefault="000E58D9" w:rsidP="00426B58">
      <w:pPr>
        <w:jc w:val="center"/>
        <w:rPr>
          <w:rFonts w:eastAsia="Times New Roman" w:cs="Arial"/>
          <w:b/>
          <w:sz w:val="32"/>
          <w:szCs w:val="32"/>
        </w:rPr>
      </w:pPr>
      <w:r w:rsidRPr="004E0935">
        <w:rPr>
          <w:rFonts w:eastAsia="Times New Roman" w:cs="Arial"/>
          <w:b/>
          <w:sz w:val="32"/>
          <w:szCs w:val="32"/>
        </w:rPr>
        <w:t xml:space="preserve">LUCY WORSLEY’S ROYAL </w:t>
      </w:r>
      <w:bookmarkEnd w:id="0"/>
      <w:r w:rsidR="00E42FBC">
        <w:rPr>
          <w:rFonts w:eastAsia="Times New Roman" w:cs="Arial"/>
          <w:b/>
          <w:sz w:val="32"/>
          <w:szCs w:val="32"/>
        </w:rPr>
        <w:t xml:space="preserve">PHOTO ALBUM </w:t>
      </w:r>
    </w:p>
    <w:p w14:paraId="453B552C" w14:textId="1F51F053" w:rsidR="00426B58" w:rsidRPr="004E0935" w:rsidRDefault="00426B58" w:rsidP="00426B58">
      <w:pPr>
        <w:jc w:val="center"/>
        <w:rPr>
          <w:rFonts w:eastAsia="Times New Roman" w:cs="Arial"/>
          <w:b/>
          <w:sz w:val="32"/>
          <w:szCs w:val="32"/>
        </w:rPr>
      </w:pPr>
      <w:r>
        <w:rPr>
          <w:rFonts w:eastAsia="Times New Roman" w:cs="Arial"/>
          <w:b/>
          <w:sz w:val="32"/>
          <w:szCs w:val="32"/>
        </w:rPr>
        <w:t xml:space="preserve">Premieres </w:t>
      </w:r>
      <w:r w:rsidRPr="004E0935">
        <w:rPr>
          <w:rFonts w:eastAsia="Times New Roman" w:cs="Arial"/>
          <w:b/>
          <w:sz w:val="32"/>
          <w:szCs w:val="32"/>
        </w:rPr>
        <w:t xml:space="preserve">Sunday, </w:t>
      </w:r>
      <w:r>
        <w:rPr>
          <w:rFonts w:eastAsia="Times New Roman" w:cs="Arial"/>
          <w:b/>
          <w:sz w:val="32"/>
          <w:szCs w:val="32"/>
        </w:rPr>
        <w:t xml:space="preserve">August 16, 2020 </w:t>
      </w:r>
      <w:r w:rsidRPr="004E0935">
        <w:rPr>
          <w:rFonts w:eastAsia="Times New Roman" w:cs="Arial"/>
          <w:b/>
          <w:sz w:val="32"/>
          <w:szCs w:val="32"/>
        </w:rPr>
        <w:t>on PBS</w:t>
      </w:r>
    </w:p>
    <w:p w14:paraId="4DD22335" w14:textId="77777777" w:rsidR="00F37589" w:rsidRDefault="00F37589" w:rsidP="007D5450">
      <w:pPr>
        <w:rPr>
          <w:rFonts w:eastAsia="Times New Roman" w:cs="Arial"/>
          <w:b/>
          <w:sz w:val="32"/>
          <w:szCs w:val="32"/>
        </w:rPr>
      </w:pPr>
    </w:p>
    <w:p w14:paraId="02AF595B" w14:textId="1D64426C" w:rsidR="00127E45" w:rsidRDefault="00E42FBC" w:rsidP="00AD588A">
      <w:pPr>
        <w:jc w:val="center"/>
        <w:rPr>
          <w:rFonts w:eastAsia="Times New Roman" w:cs="Arial"/>
          <w:bCs/>
          <w:sz w:val="26"/>
          <w:szCs w:val="26"/>
        </w:rPr>
      </w:pPr>
      <w:r w:rsidRPr="00127E45">
        <w:rPr>
          <w:rFonts w:eastAsia="Times New Roman" w:cs="Arial"/>
          <w:bCs/>
          <w:sz w:val="26"/>
          <w:szCs w:val="26"/>
        </w:rPr>
        <w:t>From Queen Victoria to Queen Elizabeth</w:t>
      </w:r>
      <w:r w:rsidR="000A7642">
        <w:rPr>
          <w:rFonts w:eastAsia="Times New Roman" w:cs="Arial"/>
          <w:bCs/>
          <w:sz w:val="26"/>
          <w:szCs w:val="26"/>
        </w:rPr>
        <w:t xml:space="preserve"> II</w:t>
      </w:r>
      <w:r w:rsidRPr="00127E45">
        <w:rPr>
          <w:rFonts w:eastAsia="Times New Roman" w:cs="Arial"/>
          <w:bCs/>
          <w:sz w:val="26"/>
          <w:szCs w:val="26"/>
        </w:rPr>
        <w:t xml:space="preserve">, Princess Diana to </w:t>
      </w:r>
      <w:r w:rsidR="00F72844" w:rsidRPr="00127E45">
        <w:rPr>
          <w:rFonts w:eastAsia="Times New Roman" w:cs="Arial"/>
          <w:bCs/>
          <w:sz w:val="26"/>
          <w:szCs w:val="26"/>
        </w:rPr>
        <w:t>Prince Harry</w:t>
      </w:r>
      <w:r w:rsidRPr="00127E45">
        <w:rPr>
          <w:rFonts w:eastAsia="Times New Roman" w:cs="Arial"/>
          <w:bCs/>
          <w:sz w:val="26"/>
          <w:szCs w:val="26"/>
        </w:rPr>
        <w:t xml:space="preserve">, </w:t>
      </w:r>
    </w:p>
    <w:p w14:paraId="776BE657" w14:textId="5DB7B974" w:rsidR="00E42FBC" w:rsidRPr="00127E45" w:rsidRDefault="00426B58" w:rsidP="00127E45">
      <w:pPr>
        <w:jc w:val="center"/>
        <w:rPr>
          <w:rFonts w:eastAsia="Times New Roman" w:cs="Arial"/>
          <w:bCs/>
          <w:sz w:val="26"/>
          <w:szCs w:val="26"/>
        </w:rPr>
      </w:pPr>
      <w:r w:rsidRPr="00127E45">
        <w:rPr>
          <w:rFonts w:eastAsia="Times New Roman" w:cs="Arial"/>
          <w:bCs/>
          <w:sz w:val="26"/>
          <w:szCs w:val="26"/>
        </w:rPr>
        <w:t>the Popular Royal Historian</w:t>
      </w:r>
      <w:r w:rsidR="00E42FBC" w:rsidRPr="00127E45">
        <w:rPr>
          <w:rFonts w:eastAsia="Times New Roman" w:cs="Arial"/>
          <w:bCs/>
          <w:sz w:val="26"/>
          <w:szCs w:val="26"/>
        </w:rPr>
        <w:t xml:space="preserve"> Reveals How Iconic Photos Sustained</w:t>
      </w:r>
      <w:r w:rsidR="00F72844" w:rsidRPr="00127E45">
        <w:rPr>
          <w:rFonts w:eastAsia="Times New Roman" w:cs="Arial"/>
          <w:bCs/>
          <w:sz w:val="26"/>
          <w:szCs w:val="26"/>
        </w:rPr>
        <w:t xml:space="preserve"> and Transformed</w:t>
      </w:r>
      <w:r w:rsidR="00E42FBC" w:rsidRPr="00127E45">
        <w:rPr>
          <w:rFonts w:eastAsia="Times New Roman" w:cs="Arial"/>
          <w:bCs/>
          <w:sz w:val="26"/>
          <w:szCs w:val="26"/>
        </w:rPr>
        <w:t xml:space="preserve"> the British Monarchy</w:t>
      </w:r>
    </w:p>
    <w:p w14:paraId="5FA3D569" w14:textId="77777777" w:rsidR="00407B1B" w:rsidRPr="00127E45" w:rsidRDefault="00407B1B" w:rsidP="007D5450">
      <w:pPr>
        <w:rPr>
          <w:rFonts w:eastAsia="Times New Roman" w:cs="Arial"/>
          <w:bCs/>
          <w:sz w:val="26"/>
          <w:szCs w:val="26"/>
        </w:rPr>
      </w:pPr>
    </w:p>
    <w:p w14:paraId="10384A8A" w14:textId="32D91271" w:rsidR="004A17DD" w:rsidRDefault="002020BF" w:rsidP="00F63271">
      <w:pPr>
        <w:rPr>
          <w:rStyle w:val="Hyperlink"/>
          <w:sz w:val="22"/>
          <w:szCs w:val="22"/>
        </w:rPr>
      </w:pPr>
      <w:r>
        <w:rPr>
          <w:rFonts w:eastAsia="Times New Roman" w:cs="Arial"/>
          <w:noProof/>
          <w:color w:val="222222"/>
          <w:sz w:val="22"/>
          <w:szCs w:val="22"/>
        </w:rPr>
        <mc:AlternateContent>
          <mc:Choice Requires="wps">
            <w:drawing>
              <wp:anchor distT="0" distB="0" distL="114300" distR="114300" simplePos="0" relativeHeight="251659264" behindDoc="1" locked="0" layoutInCell="1" allowOverlap="1" wp14:anchorId="1E021EC4" wp14:editId="52AF70C3">
                <wp:simplePos x="0" y="0"/>
                <wp:positionH relativeFrom="column">
                  <wp:posOffset>8255</wp:posOffset>
                </wp:positionH>
                <wp:positionV relativeFrom="paragraph">
                  <wp:posOffset>43815</wp:posOffset>
                </wp:positionV>
                <wp:extent cx="2377440" cy="2743200"/>
                <wp:effectExtent l="0" t="0" r="0" b="0"/>
                <wp:wrapTight wrapText="bothSides">
                  <wp:wrapPolygon edited="0">
                    <wp:start x="0" y="0"/>
                    <wp:lineTo x="0" y="21500"/>
                    <wp:lineTo x="21462" y="21500"/>
                    <wp:lineTo x="21462"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377440" cy="2743200"/>
                        </a:xfrm>
                        <a:prstGeom prst="rect">
                          <a:avLst/>
                        </a:prstGeom>
                        <a:solidFill>
                          <a:schemeClr val="lt1"/>
                        </a:solidFill>
                        <a:ln w="6350">
                          <a:noFill/>
                        </a:ln>
                      </wps:spPr>
                      <wps:txbx>
                        <w:txbxContent>
                          <w:p w14:paraId="62D75DC3" w14:textId="0225509B" w:rsidR="002020BF" w:rsidRDefault="009971D7">
                            <w:r>
                              <w:rPr>
                                <w:noProof/>
                              </w:rPr>
                              <w:drawing>
                                <wp:inline distT="0" distB="0" distL="0" distR="0" wp14:anchorId="151044DB" wp14:editId="5235F035">
                                  <wp:extent cx="2246630" cy="2272665"/>
                                  <wp:effectExtent l="0" t="0" r="1270" b="635"/>
                                  <wp:docPr id="4" name="Picture 4"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1_LWRPA.jpeg"/>
                                          <pic:cNvPicPr/>
                                        </pic:nvPicPr>
                                        <pic:blipFill>
                                          <a:blip r:embed="rId7"/>
                                          <a:stretch>
                                            <a:fillRect/>
                                          </a:stretch>
                                        </pic:blipFill>
                                        <pic:spPr>
                                          <a:xfrm>
                                            <a:off x="0" y="0"/>
                                            <a:ext cx="2246630" cy="2272665"/>
                                          </a:xfrm>
                                          <a:prstGeom prst="rect">
                                            <a:avLst/>
                                          </a:prstGeom>
                                        </pic:spPr>
                                      </pic:pic>
                                    </a:graphicData>
                                  </a:graphic>
                                </wp:inline>
                              </w:drawing>
                            </w:r>
                          </w:p>
                          <w:p w14:paraId="6C91F7A3" w14:textId="02866D2A" w:rsidR="009971D7" w:rsidRPr="009971D7" w:rsidRDefault="009971D7">
                            <w:pPr>
                              <w:rPr>
                                <w:rFonts w:cs="Arial"/>
                                <w:i/>
                                <w:iCs/>
                                <w:sz w:val="18"/>
                                <w:szCs w:val="18"/>
                              </w:rPr>
                            </w:pPr>
                            <w:r w:rsidRPr="009971D7">
                              <w:rPr>
                                <w:rFonts w:cs="Arial"/>
                                <w:i/>
                                <w:iCs/>
                                <w:sz w:val="18"/>
                                <w:szCs w:val="18"/>
                              </w:rPr>
                              <w:t xml:space="preserve">Lucy Worsley as Queen Elizabeth II in Cecil Beaton’s </w:t>
                            </w:r>
                            <w:r w:rsidR="004F07F3">
                              <w:rPr>
                                <w:rFonts w:cs="Arial"/>
                                <w:i/>
                                <w:iCs/>
                                <w:sz w:val="18"/>
                                <w:szCs w:val="18"/>
                              </w:rPr>
                              <w:t xml:space="preserve">coronation </w:t>
                            </w:r>
                            <w:r w:rsidRPr="009971D7">
                              <w:rPr>
                                <w:rFonts w:cs="Arial"/>
                                <w:i/>
                                <w:iCs/>
                                <w:sz w:val="18"/>
                                <w:szCs w:val="18"/>
                              </w:rPr>
                              <w:t>portrait.</w:t>
                            </w:r>
                          </w:p>
                          <w:p w14:paraId="18181F78" w14:textId="14FC5360" w:rsidR="009971D7" w:rsidRPr="009971D7" w:rsidRDefault="009971D7">
                            <w:pPr>
                              <w:rPr>
                                <w:rFonts w:cs="Arial"/>
                                <w:i/>
                                <w:iCs/>
                                <w:sz w:val="18"/>
                                <w:szCs w:val="18"/>
                              </w:rPr>
                            </w:pPr>
                            <w:r w:rsidRPr="009971D7">
                              <w:rPr>
                                <w:rFonts w:cs="Arial"/>
                                <w:i/>
                                <w:iCs/>
                                <w:sz w:val="18"/>
                                <w:szCs w:val="18"/>
                              </w:rPr>
                              <w:t>Credit: Lorian Reed-Drake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21EC4" id="_x0000_t202" coordsize="21600,21600" o:spt="202" path="m,l,21600r21600,l21600,xe">
                <v:stroke joinstyle="miter"/>
                <v:path gradientshapeok="t" o:connecttype="rect"/>
              </v:shapetype>
              <v:shape id="Text Box 3" o:spid="_x0000_s1026" type="#_x0000_t202" style="position:absolute;margin-left:.65pt;margin-top:3.45pt;width:187.2pt;height:3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9oQQIAAHYEAAAOAAAAZHJzL2Uyb0RvYy54bWysVE1v2zAMvQ/YfxB0X5yvNp0Rp8hSZBgQ&#10;tAWSoWdFlmIBsqhJSuzs14+SnbTrdhp2USiSfiLfIzO/b2tNTsJ5Baago8GQEmE4lMocCvp9t/50&#10;R4kPzJRMgxEFPQtP7xcfP8wbm4sxVKBL4QiCGJ83tqBVCDbPMs8rUTM/ACsMBiW4mgW8ukNWOtYg&#10;eq2z8XB4mzXgSuuAC+/R+9AF6SLhSyl4eJLSi0B0QbG2kE6Xzn08s8Wc5QfHbKV4Xwb7hypqpgw+&#10;eoV6YIGRo1N/QNWKO/Agw4BDnYGUiovUA3YzGr7rZlsxK1IvSI63V5r8/4Plj6dnR1RZ0AklhtUo&#10;0U60gXyBlkwiO431OSZtLaaFFt2o8sXv0RmbbqWr4y+2QzCOPJ+v3EYwjs7xZDabTjHEMTaeTSeo&#10;XsTJXj+3zoevAmoSjYI6FC9xyk4bH7rUS0p8zYNW5VppnS5xYMRKO3JiKLUOqUgE/y1LG9IU9HZy&#10;M0zABuLnHbI2WEtstmsqWqHdtz0DeyjPSICDboC85WuFRW6YD8/M4cRgY7gF4QkPqQEfgd6ipAL3&#10;82/+mI9CYpSSBiewoP7HkTlBif5mUOI4rsmY3szGeHHp8nmUWNy/jZhjvQLseoS7ZnkyY37QF1M6&#10;qF9wUZbxRQwxw/HdgoaLuQrdTuCicbFcpiQcUMvCxmwtj9CR5Uj/rn1hzvYaBZT3ES5zyvJ3UnW5&#10;8UsDy2MAqZKOkdyO0Z5zHO40Cf0ixu15e09Zr38Xi18AAAD//wMAUEsDBBQABgAIAAAAIQBk96fK&#10;2gAAAAcBAAAPAAAAZHJzL2Rvd25yZXYueG1sTI7BTsMwEETvSPyDtUjcqAOBtglxqooKeqZw6W0b&#10;u05EvA6x3Qa+nuUEx9GM3rxqNblenMwYOk8KbmcZCEON1x1ZBe9vzzdLECEiaew9GQVfJsCqvryo&#10;sNT+TK/mtItWMIRCiQraGIdSytC0xmGY+cEQd0c/OowcRyv1iGeGu17eZdlcOuyIH1oczFNrmo9d&#10;cgr2RUyNty9bl+Hn2uLmO23TRqnrq2n9CCKaKf6N4Vef1aFmp4NPpIPoOec8VDAvQHCbLx4WIA4K&#10;7vNlAbKu5H//+gcAAP//AwBQSwECLQAUAAYACAAAACEAtoM4kv4AAADhAQAAEwAAAAAAAAAAAAAA&#10;AAAAAAAAW0NvbnRlbnRfVHlwZXNdLnhtbFBLAQItABQABgAIAAAAIQA4/SH/1gAAAJQBAAALAAAA&#10;AAAAAAAAAAAAAC8BAABfcmVscy8ucmVsc1BLAQItABQABgAIAAAAIQAEtt9oQQIAAHYEAAAOAAAA&#10;AAAAAAAAAAAAAC4CAABkcnMvZTJvRG9jLnhtbFBLAQItABQABgAIAAAAIQBk96fK2gAAAAcBAAAP&#10;AAAAAAAAAAAAAAAAAJsEAABkcnMvZG93bnJldi54bWxQSwUGAAAAAAQABADzAAAAogUAAAAA&#10;" fillcolor="white [3201]" stroked="f" strokeweight=".5pt">
                <v:textbox inset="0">
                  <w:txbxContent>
                    <w:p w14:paraId="62D75DC3" w14:textId="0225509B" w:rsidR="002020BF" w:rsidRDefault="009971D7">
                      <w:r>
                        <w:rPr>
                          <w:noProof/>
                        </w:rPr>
                        <w:drawing>
                          <wp:inline distT="0" distB="0" distL="0" distR="0" wp14:anchorId="151044DB" wp14:editId="5235F035">
                            <wp:extent cx="2246630" cy="2272665"/>
                            <wp:effectExtent l="0" t="0" r="1270" b="635"/>
                            <wp:docPr id="4" name="Picture 4"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1_LWRPA.jpeg"/>
                                    <pic:cNvPicPr/>
                                  </pic:nvPicPr>
                                  <pic:blipFill>
                                    <a:blip r:embed="rId8"/>
                                    <a:stretch>
                                      <a:fillRect/>
                                    </a:stretch>
                                  </pic:blipFill>
                                  <pic:spPr>
                                    <a:xfrm>
                                      <a:off x="0" y="0"/>
                                      <a:ext cx="2246630" cy="2272665"/>
                                    </a:xfrm>
                                    <a:prstGeom prst="rect">
                                      <a:avLst/>
                                    </a:prstGeom>
                                  </pic:spPr>
                                </pic:pic>
                              </a:graphicData>
                            </a:graphic>
                          </wp:inline>
                        </w:drawing>
                      </w:r>
                    </w:p>
                    <w:p w14:paraId="6C91F7A3" w14:textId="02866D2A" w:rsidR="009971D7" w:rsidRPr="009971D7" w:rsidRDefault="009971D7">
                      <w:pPr>
                        <w:rPr>
                          <w:rFonts w:cs="Arial"/>
                          <w:i/>
                          <w:iCs/>
                          <w:sz w:val="18"/>
                          <w:szCs w:val="18"/>
                        </w:rPr>
                      </w:pPr>
                      <w:r w:rsidRPr="009971D7">
                        <w:rPr>
                          <w:rFonts w:cs="Arial"/>
                          <w:i/>
                          <w:iCs/>
                          <w:sz w:val="18"/>
                          <w:szCs w:val="18"/>
                        </w:rPr>
                        <w:t xml:space="preserve">Lucy Worsley as Queen Elizabeth II in Cecil Beaton’s </w:t>
                      </w:r>
                      <w:r w:rsidR="004F07F3">
                        <w:rPr>
                          <w:rFonts w:cs="Arial"/>
                          <w:i/>
                          <w:iCs/>
                          <w:sz w:val="18"/>
                          <w:szCs w:val="18"/>
                        </w:rPr>
                        <w:t xml:space="preserve">coronation </w:t>
                      </w:r>
                      <w:r w:rsidRPr="009971D7">
                        <w:rPr>
                          <w:rFonts w:cs="Arial"/>
                          <w:i/>
                          <w:iCs/>
                          <w:sz w:val="18"/>
                          <w:szCs w:val="18"/>
                        </w:rPr>
                        <w:t>portrait.</w:t>
                      </w:r>
                    </w:p>
                    <w:p w14:paraId="18181F78" w14:textId="14FC5360" w:rsidR="009971D7" w:rsidRPr="009971D7" w:rsidRDefault="009971D7">
                      <w:pPr>
                        <w:rPr>
                          <w:rFonts w:cs="Arial"/>
                          <w:i/>
                          <w:iCs/>
                          <w:sz w:val="18"/>
                          <w:szCs w:val="18"/>
                        </w:rPr>
                      </w:pPr>
                      <w:r w:rsidRPr="009971D7">
                        <w:rPr>
                          <w:rFonts w:cs="Arial"/>
                          <w:i/>
                          <w:iCs/>
                          <w:sz w:val="18"/>
                          <w:szCs w:val="18"/>
                        </w:rPr>
                        <w:t>Credit: Lorian Reed-Drake</w:t>
                      </w:r>
                    </w:p>
                  </w:txbxContent>
                </v:textbox>
                <w10:wrap type="tight"/>
              </v:shape>
            </w:pict>
          </mc:Fallback>
        </mc:AlternateContent>
      </w:r>
      <w:r w:rsidR="00407B1B" w:rsidRPr="004E0935">
        <w:rPr>
          <w:rFonts w:eastAsia="Times New Roman" w:cs="Arial"/>
          <w:color w:val="222222"/>
          <w:sz w:val="22"/>
          <w:szCs w:val="22"/>
          <w:shd w:val="clear" w:color="auto" w:fill="FFFFFF"/>
        </w:rPr>
        <w:t>ARLINGTON, VA</w:t>
      </w:r>
      <w:r w:rsidR="00EB19DD">
        <w:rPr>
          <w:rFonts w:eastAsia="Times New Roman" w:cs="Arial"/>
          <w:color w:val="222222"/>
          <w:sz w:val="22"/>
          <w:szCs w:val="22"/>
          <w:shd w:val="clear" w:color="auto" w:fill="FFFFFF"/>
        </w:rPr>
        <w:t xml:space="preserve"> </w:t>
      </w:r>
      <w:r w:rsidR="00407B1B" w:rsidRPr="004E0935">
        <w:rPr>
          <w:rFonts w:eastAsia="Times New Roman" w:cs="Arial"/>
          <w:sz w:val="22"/>
          <w:szCs w:val="22"/>
        </w:rPr>
        <w:t>–</w:t>
      </w:r>
      <w:r w:rsidR="00F37589">
        <w:rPr>
          <w:rFonts w:eastAsia="Times New Roman" w:cs="Arial"/>
          <w:sz w:val="22"/>
          <w:szCs w:val="22"/>
        </w:rPr>
        <w:t xml:space="preserve"> Once</w:t>
      </w:r>
      <w:r w:rsidR="00853E27">
        <w:rPr>
          <w:rFonts w:eastAsia="Times New Roman" w:cs="Arial"/>
          <w:sz w:val="22"/>
          <w:szCs w:val="22"/>
        </w:rPr>
        <w:t xml:space="preserve"> upon a time</w:t>
      </w:r>
      <w:r w:rsidR="00F37589">
        <w:rPr>
          <w:rFonts w:eastAsia="Times New Roman" w:cs="Arial"/>
          <w:sz w:val="22"/>
          <w:szCs w:val="22"/>
        </w:rPr>
        <w:t xml:space="preserve">, the </w:t>
      </w:r>
      <w:r w:rsidR="008D3914">
        <w:rPr>
          <w:rFonts w:eastAsia="Times New Roman" w:cs="Arial"/>
          <w:sz w:val="22"/>
          <w:szCs w:val="22"/>
        </w:rPr>
        <w:t>idea</w:t>
      </w:r>
      <w:r w:rsidR="000A7642">
        <w:rPr>
          <w:rFonts w:eastAsia="Times New Roman" w:cs="Arial"/>
          <w:sz w:val="22"/>
          <w:szCs w:val="22"/>
        </w:rPr>
        <w:t xml:space="preserve"> </w:t>
      </w:r>
      <w:r w:rsidR="008D3914">
        <w:rPr>
          <w:rFonts w:eastAsia="Times New Roman" w:cs="Arial"/>
          <w:sz w:val="22"/>
          <w:szCs w:val="22"/>
        </w:rPr>
        <w:t xml:space="preserve">of </w:t>
      </w:r>
      <w:r w:rsidR="00942BAB">
        <w:rPr>
          <w:rFonts w:eastAsia="Times New Roman" w:cs="Arial"/>
          <w:sz w:val="22"/>
          <w:szCs w:val="22"/>
        </w:rPr>
        <w:t xml:space="preserve">the monarchy </w:t>
      </w:r>
      <w:r w:rsidR="00F37589">
        <w:rPr>
          <w:rFonts w:eastAsia="Times New Roman" w:cs="Arial"/>
          <w:sz w:val="22"/>
          <w:szCs w:val="22"/>
        </w:rPr>
        <w:t>was spread through fairy tales</w:t>
      </w:r>
      <w:r w:rsidR="001750B5">
        <w:rPr>
          <w:rFonts w:eastAsia="Times New Roman" w:cs="Arial"/>
          <w:sz w:val="22"/>
          <w:szCs w:val="22"/>
        </w:rPr>
        <w:t>,</w:t>
      </w:r>
      <w:r w:rsidR="00F37589">
        <w:rPr>
          <w:rFonts w:eastAsia="Times New Roman" w:cs="Arial"/>
          <w:sz w:val="22"/>
          <w:szCs w:val="22"/>
        </w:rPr>
        <w:t xml:space="preserve"> but</w:t>
      </w:r>
      <w:r w:rsidR="001750B5">
        <w:rPr>
          <w:rFonts w:eastAsia="Times New Roman" w:cs="Arial"/>
          <w:sz w:val="22"/>
          <w:szCs w:val="22"/>
        </w:rPr>
        <w:t xml:space="preserve"> </w:t>
      </w:r>
      <w:r w:rsidR="001319B6">
        <w:rPr>
          <w:rFonts w:eastAsia="Times New Roman" w:cs="Arial"/>
          <w:sz w:val="22"/>
          <w:szCs w:val="22"/>
        </w:rPr>
        <w:t>since the days of Victoria and Albert</w:t>
      </w:r>
      <w:r w:rsidR="008D3914">
        <w:rPr>
          <w:rFonts w:eastAsia="Times New Roman" w:cs="Arial"/>
          <w:sz w:val="22"/>
          <w:szCs w:val="22"/>
        </w:rPr>
        <w:t>,</w:t>
      </w:r>
      <w:r w:rsidR="001750B5">
        <w:rPr>
          <w:rFonts w:eastAsia="Times New Roman" w:cs="Arial"/>
          <w:sz w:val="22"/>
          <w:szCs w:val="22"/>
        </w:rPr>
        <w:t xml:space="preserve"> </w:t>
      </w:r>
      <w:r w:rsidR="00F37589">
        <w:rPr>
          <w:rFonts w:eastAsia="Times New Roman" w:cs="Arial"/>
          <w:sz w:val="22"/>
          <w:szCs w:val="22"/>
        </w:rPr>
        <w:t>photographic images have shaped public</w:t>
      </w:r>
      <w:r w:rsidR="00F352AE">
        <w:rPr>
          <w:rFonts w:eastAsia="Times New Roman" w:cs="Arial"/>
          <w:sz w:val="22"/>
          <w:szCs w:val="22"/>
        </w:rPr>
        <w:t xml:space="preserve"> perception</w:t>
      </w:r>
      <w:r w:rsidR="00F37589">
        <w:rPr>
          <w:rFonts w:eastAsia="Times New Roman" w:cs="Arial"/>
          <w:sz w:val="22"/>
          <w:szCs w:val="22"/>
        </w:rPr>
        <w:t xml:space="preserve">. </w:t>
      </w:r>
      <w:r w:rsidR="00512A85">
        <w:rPr>
          <w:rFonts w:eastAsia="Times New Roman" w:cs="Arial"/>
          <w:sz w:val="22"/>
          <w:szCs w:val="22"/>
        </w:rPr>
        <w:t>From official portraits to tabloid snapshots</w:t>
      </w:r>
      <w:r w:rsidR="00F352AE">
        <w:rPr>
          <w:rFonts w:eastAsia="Times New Roman" w:cs="Arial"/>
          <w:sz w:val="22"/>
          <w:szCs w:val="22"/>
        </w:rPr>
        <w:t>, t</w:t>
      </w:r>
      <w:r w:rsidR="00281FE7" w:rsidRPr="00A33414">
        <w:rPr>
          <w:rFonts w:eastAsia="Times New Roman" w:cs="Arial"/>
          <w:sz w:val="22"/>
          <w:szCs w:val="22"/>
        </w:rPr>
        <w:t xml:space="preserve">he </w:t>
      </w:r>
      <w:r w:rsidR="00E42FBC">
        <w:rPr>
          <w:rFonts w:eastAsia="Times New Roman" w:cs="Arial"/>
          <w:sz w:val="22"/>
          <w:szCs w:val="22"/>
        </w:rPr>
        <w:t>camera has been the British royal f</w:t>
      </w:r>
      <w:r w:rsidR="00281FE7" w:rsidRPr="00A33414">
        <w:rPr>
          <w:rFonts w:eastAsia="Times New Roman" w:cs="Arial"/>
          <w:sz w:val="22"/>
          <w:szCs w:val="22"/>
        </w:rPr>
        <w:t>amily’s confidante, messenger</w:t>
      </w:r>
      <w:r w:rsidR="00E67340">
        <w:rPr>
          <w:rFonts w:eastAsia="Times New Roman" w:cs="Arial"/>
          <w:sz w:val="22"/>
          <w:szCs w:val="22"/>
        </w:rPr>
        <w:t xml:space="preserve"> —</w:t>
      </w:r>
      <w:r w:rsidR="00281FE7">
        <w:rPr>
          <w:rFonts w:eastAsia="Times New Roman" w:cs="Arial"/>
          <w:sz w:val="22"/>
          <w:szCs w:val="22"/>
        </w:rPr>
        <w:t xml:space="preserve"> and nemesis</w:t>
      </w:r>
      <w:r w:rsidR="00281FE7" w:rsidRPr="00A33414">
        <w:rPr>
          <w:rFonts w:eastAsia="Times New Roman" w:cs="Arial"/>
          <w:sz w:val="22"/>
          <w:szCs w:val="22"/>
        </w:rPr>
        <w:t>.</w:t>
      </w:r>
      <w:r w:rsidR="00281FE7">
        <w:rPr>
          <w:rFonts w:eastAsia="Times New Roman" w:cs="Arial"/>
          <w:sz w:val="22"/>
          <w:szCs w:val="22"/>
        </w:rPr>
        <w:t xml:space="preserve"> </w:t>
      </w:r>
      <w:r w:rsidR="00F37589">
        <w:rPr>
          <w:rFonts w:eastAsia="Times New Roman" w:cs="Arial"/>
          <w:sz w:val="22"/>
          <w:szCs w:val="22"/>
        </w:rPr>
        <w:t xml:space="preserve">In this intriguing new special, Lucy Worsley </w:t>
      </w:r>
      <w:r w:rsidR="00E67340">
        <w:rPr>
          <w:rFonts w:eastAsia="Times New Roman" w:cs="Arial"/>
          <w:sz w:val="22"/>
          <w:szCs w:val="22"/>
        </w:rPr>
        <w:t>explores</w:t>
      </w:r>
      <w:r w:rsidR="00FB4820">
        <w:rPr>
          <w:rFonts w:eastAsia="Times New Roman" w:cs="Arial"/>
          <w:sz w:val="22"/>
          <w:szCs w:val="22"/>
        </w:rPr>
        <w:t xml:space="preserve"> the royal family</w:t>
      </w:r>
      <w:r w:rsidR="00E67340">
        <w:rPr>
          <w:rFonts w:eastAsia="Times New Roman" w:cs="Arial"/>
          <w:sz w:val="22"/>
          <w:szCs w:val="22"/>
        </w:rPr>
        <w:t xml:space="preserve"> photo album</w:t>
      </w:r>
      <w:r w:rsidR="00F72844">
        <w:rPr>
          <w:rFonts w:eastAsia="Times New Roman" w:cs="Arial"/>
          <w:sz w:val="22"/>
          <w:szCs w:val="22"/>
        </w:rPr>
        <w:t>,</w:t>
      </w:r>
      <w:r w:rsidR="001319B6">
        <w:rPr>
          <w:rFonts w:eastAsia="Times New Roman" w:cs="Arial"/>
          <w:sz w:val="22"/>
          <w:szCs w:val="22"/>
        </w:rPr>
        <w:t xml:space="preserve"> from Queen Vict</w:t>
      </w:r>
      <w:r w:rsidR="00A33414">
        <w:rPr>
          <w:rFonts w:eastAsia="Times New Roman" w:cs="Arial"/>
          <w:sz w:val="22"/>
          <w:szCs w:val="22"/>
        </w:rPr>
        <w:t xml:space="preserve">oria to Princess Diana to </w:t>
      </w:r>
      <w:r w:rsidR="0071185B">
        <w:rPr>
          <w:rFonts w:eastAsia="Times New Roman" w:cs="Arial"/>
          <w:sz w:val="22"/>
          <w:szCs w:val="22"/>
        </w:rPr>
        <w:t xml:space="preserve">the </w:t>
      </w:r>
      <w:r w:rsidR="00922EEB">
        <w:rPr>
          <w:rFonts w:eastAsia="Times New Roman" w:cs="Arial"/>
          <w:sz w:val="22"/>
          <w:szCs w:val="22"/>
        </w:rPr>
        <w:t>current</w:t>
      </w:r>
      <w:r w:rsidR="00FB4820">
        <w:rPr>
          <w:rFonts w:eastAsia="Times New Roman" w:cs="Arial"/>
          <w:sz w:val="22"/>
          <w:szCs w:val="22"/>
        </w:rPr>
        <w:t xml:space="preserve"> </w:t>
      </w:r>
      <w:proofErr w:type="gramStart"/>
      <w:r w:rsidR="00FB4820">
        <w:rPr>
          <w:rFonts w:eastAsia="Times New Roman" w:cs="Arial"/>
          <w:sz w:val="22"/>
          <w:szCs w:val="22"/>
        </w:rPr>
        <w:t>generation</w:t>
      </w:r>
      <w:r w:rsidR="00F72844">
        <w:rPr>
          <w:rFonts w:eastAsia="Times New Roman" w:cs="Arial"/>
          <w:sz w:val="22"/>
          <w:szCs w:val="22"/>
        </w:rPr>
        <w:t>,</w:t>
      </w:r>
      <w:r w:rsidR="0071185B">
        <w:rPr>
          <w:rFonts w:eastAsia="Times New Roman" w:cs="Arial"/>
          <w:sz w:val="22"/>
          <w:szCs w:val="22"/>
        </w:rPr>
        <w:t xml:space="preserve"> </w:t>
      </w:r>
      <w:r w:rsidR="00F37589">
        <w:rPr>
          <w:rFonts w:eastAsia="Times New Roman" w:cs="Arial"/>
          <w:sz w:val="22"/>
          <w:szCs w:val="22"/>
        </w:rPr>
        <w:t>and</w:t>
      </w:r>
      <w:proofErr w:type="gramEnd"/>
      <w:r w:rsidR="00F37589">
        <w:rPr>
          <w:rFonts w:eastAsia="Times New Roman" w:cs="Arial"/>
          <w:sz w:val="22"/>
          <w:szCs w:val="22"/>
        </w:rPr>
        <w:t xml:space="preserve"> reveals how the monarchy us</w:t>
      </w:r>
      <w:r w:rsidR="00281FE7">
        <w:rPr>
          <w:rFonts w:eastAsia="Times New Roman" w:cs="Arial"/>
          <w:sz w:val="22"/>
          <w:szCs w:val="22"/>
        </w:rPr>
        <w:t>ed the power of the photograph</w:t>
      </w:r>
      <w:r w:rsidR="00F37589">
        <w:rPr>
          <w:rFonts w:eastAsia="Times New Roman" w:cs="Arial"/>
          <w:sz w:val="22"/>
          <w:szCs w:val="22"/>
        </w:rPr>
        <w:t xml:space="preserve"> to </w:t>
      </w:r>
      <w:r w:rsidR="00E67340">
        <w:rPr>
          <w:rFonts w:eastAsia="Times New Roman" w:cs="Arial"/>
          <w:sz w:val="22"/>
          <w:szCs w:val="22"/>
        </w:rPr>
        <w:t xml:space="preserve">reinvent </w:t>
      </w:r>
      <w:r w:rsidR="00910735">
        <w:rPr>
          <w:rFonts w:eastAsia="Times New Roman" w:cs="Arial"/>
          <w:sz w:val="22"/>
          <w:szCs w:val="22"/>
        </w:rPr>
        <w:t>itself</w:t>
      </w:r>
      <w:r w:rsidR="00E67340">
        <w:rPr>
          <w:rFonts w:eastAsia="Times New Roman" w:cs="Arial"/>
          <w:sz w:val="22"/>
          <w:szCs w:val="22"/>
        </w:rPr>
        <w:t xml:space="preserve">, </w:t>
      </w:r>
      <w:r w:rsidR="008D3914">
        <w:rPr>
          <w:rFonts w:eastAsia="Times New Roman" w:cs="Arial"/>
          <w:sz w:val="22"/>
          <w:szCs w:val="22"/>
        </w:rPr>
        <w:t>engage</w:t>
      </w:r>
      <w:r w:rsidR="00F37589">
        <w:rPr>
          <w:rFonts w:eastAsia="Times New Roman" w:cs="Arial"/>
          <w:sz w:val="22"/>
          <w:szCs w:val="22"/>
        </w:rPr>
        <w:t xml:space="preserve"> the public</w:t>
      </w:r>
      <w:r w:rsidR="001319B6">
        <w:rPr>
          <w:rFonts w:eastAsia="Times New Roman" w:cs="Arial"/>
          <w:sz w:val="22"/>
          <w:szCs w:val="22"/>
        </w:rPr>
        <w:t xml:space="preserve"> and ensure its survival</w:t>
      </w:r>
      <w:r w:rsidR="00F37589">
        <w:rPr>
          <w:rFonts w:eastAsia="Times New Roman" w:cs="Arial"/>
          <w:sz w:val="22"/>
          <w:szCs w:val="22"/>
        </w:rPr>
        <w:t xml:space="preserve">. </w:t>
      </w:r>
      <w:r w:rsidR="008A3F50" w:rsidRPr="004E0935">
        <w:rPr>
          <w:rFonts w:eastAsia="Times New Roman" w:cs="Arial"/>
          <w:b/>
          <w:sz w:val="22"/>
          <w:szCs w:val="22"/>
        </w:rPr>
        <w:t xml:space="preserve">LUCY WORSLEY’S ROYAL </w:t>
      </w:r>
      <w:r w:rsidR="00F37589">
        <w:rPr>
          <w:rFonts w:eastAsia="Times New Roman" w:cs="Arial"/>
          <w:b/>
          <w:sz w:val="22"/>
          <w:szCs w:val="22"/>
        </w:rPr>
        <w:t xml:space="preserve">PHOTO ALBUM </w:t>
      </w:r>
      <w:r w:rsidR="00407B1B" w:rsidRPr="004E0935">
        <w:rPr>
          <w:rFonts w:eastAsia="Times New Roman" w:cs="Arial"/>
          <w:sz w:val="22"/>
          <w:szCs w:val="22"/>
        </w:rPr>
        <w:t xml:space="preserve">premieres </w:t>
      </w:r>
      <w:r w:rsidR="00F37589">
        <w:rPr>
          <w:rFonts w:eastAsia="Times New Roman" w:cs="Arial"/>
          <w:sz w:val="22"/>
          <w:szCs w:val="22"/>
        </w:rPr>
        <w:t>Sunday</w:t>
      </w:r>
      <w:r w:rsidR="00064044">
        <w:rPr>
          <w:rFonts w:eastAsia="Times New Roman" w:cs="Arial"/>
          <w:sz w:val="22"/>
          <w:szCs w:val="22"/>
        </w:rPr>
        <w:t>, August 16, 8:00-9:00</w:t>
      </w:r>
      <w:r w:rsidR="00407B1B" w:rsidRPr="004E0935">
        <w:rPr>
          <w:rFonts w:eastAsia="Times New Roman" w:cs="Arial"/>
          <w:sz w:val="22"/>
          <w:szCs w:val="22"/>
        </w:rPr>
        <w:t xml:space="preserve"> p.m. ET</w:t>
      </w:r>
      <w:r w:rsidR="00635363">
        <w:rPr>
          <w:rFonts w:eastAsia="Times New Roman" w:cs="Arial"/>
          <w:sz w:val="22"/>
          <w:szCs w:val="22"/>
        </w:rPr>
        <w:t xml:space="preserve"> </w:t>
      </w:r>
      <w:r w:rsidR="00B94C07" w:rsidRPr="004E0935">
        <w:rPr>
          <w:rFonts w:eastAsia="Times New Roman" w:cs="Arial"/>
          <w:sz w:val="22"/>
          <w:szCs w:val="22"/>
        </w:rPr>
        <w:t>(</w:t>
      </w:r>
      <w:hyperlink r:id="rId9" w:history="1">
        <w:r w:rsidR="00B94C07" w:rsidRPr="004E0935">
          <w:rPr>
            <w:rStyle w:val="Hyperlink"/>
            <w:rFonts w:eastAsia="Times New Roman" w:cs="Arial"/>
            <w:sz w:val="22"/>
            <w:szCs w:val="22"/>
          </w:rPr>
          <w:t>check local listings</w:t>
        </w:r>
      </w:hyperlink>
      <w:r w:rsidR="00407B1B" w:rsidRPr="004E0935">
        <w:rPr>
          <w:rFonts w:eastAsia="Times New Roman" w:cs="Arial"/>
          <w:sz w:val="22"/>
          <w:szCs w:val="22"/>
        </w:rPr>
        <w:t>)</w:t>
      </w:r>
      <w:r w:rsidR="008D3914">
        <w:rPr>
          <w:rFonts w:eastAsia="Times New Roman" w:cs="Arial"/>
          <w:sz w:val="22"/>
          <w:szCs w:val="22"/>
        </w:rPr>
        <w:t>,</w:t>
      </w:r>
      <w:r w:rsidR="00407B1B" w:rsidRPr="004E0935">
        <w:rPr>
          <w:rFonts w:eastAsia="Times New Roman" w:cs="Arial"/>
          <w:sz w:val="22"/>
          <w:szCs w:val="22"/>
        </w:rPr>
        <w:t xml:space="preserve"> on PBS, </w:t>
      </w:r>
      <w:hyperlink r:id="rId10" w:history="1">
        <w:r w:rsidR="004A17DD" w:rsidRPr="00C03B3D">
          <w:rPr>
            <w:rStyle w:val="Hyperlink"/>
            <w:sz w:val="22"/>
            <w:szCs w:val="22"/>
          </w:rPr>
          <w:t>PBS.org</w:t>
        </w:r>
      </w:hyperlink>
      <w:r w:rsidR="004A17DD" w:rsidRPr="00C03B3D">
        <w:rPr>
          <w:sz w:val="22"/>
          <w:szCs w:val="22"/>
        </w:rPr>
        <w:t xml:space="preserve"> and the </w:t>
      </w:r>
      <w:hyperlink r:id="rId11" w:history="1">
        <w:r w:rsidR="004A17DD" w:rsidRPr="00C03B3D">
          <w:rPr>
            <w:rStyle w:val="Hyperlink"/>
            <w:sz w:val="22"/>
            <w:szCs w:val="22"/>
          </w:rPr>
          <w:t>PBS Video App.</w:t>
        </w:r>
      </w:hyperlink>
    </w:p>
    <w:p w14:paraId="63D3C5AB" w14:textId="77777777" w:rsidR="00A33414" w:rsidRDefault="00A33414" w:rsidP="00F63271">
      <w:pPr>
        <w:rPr>
          <w:rStyle w:val="Hyperlink"/>
          <w:sz w:val="22"/>
          <w:szCs w:val="22"/>
        </w:rPr>
      </w:pPr>
    </w:p>
    <w:p w14:paraId="42880493" w14:textId="271F9E32" w:rsidR="00A33414" w:rsidRDefault="0071185B" w:rsidP="00A33414">
      <w:pPr>
        <w:rPr>
          <w:sz w:val="22"/>
          <w:szCs w:val="22"/>
        </w:rPr>
      </w:pPr>
      <w:r>
        <w:rPr>
          <w:sz w:val="22"/>
          <w:szCs w:val="22"/>
        </w:rPr>
        <w:t>In this new</w:t>
      </w:r>
      <w:r w:rsidR="00FB4820">
        <w:rPr>
          <w:sz w:val="22"/>
          <w:szCs w:val="22"/>
        </w:rPr>
        <w:t xml:space="preserve"> program</w:t>
      </w:r>
      <w:r>
        <w:rPr>
          <w:sz w:val="22"/>
          <w:szCs w:val="22"/>
        </w:rPr>
        <w:t xml:space="preserve">, </w:t>
      </w:r>
      <w:r w:rsidR="00A33414" w:rsidRPr="00A33414">
        <w:rPr>
          <w:sz w:val="22"/>
          <w:szCs w:val="22"/>
        </w:rPr>
        <w:t xml:space="preserve">Lucy explores the </w:t>
      </w:r>
      <w:r w:rsidR="00FB4820">
        <w:rPr>
          <w:sz w:val="22"/>
          <w:szCs w:val="22"/>
        </w:rPr>
        <w:t xml:space="preserve">various </w:t>
      </w:r>
      <w:r w:rsidR="00A33414" w:rsidRPr="00A33414">
        <w:rPr>
          <w:sz w:val="22"/>
          <w:szCs w:val="22"/>
        </w:rPr>
        <w:t>types of photo</w:t>
      </w:r>
      <w:r w:rsidR="00F72844">
        <w:rPr>
          <w:sz w:val="22"/>
          <w:szCs w:val="22"/>
        </w:rPr>
        <w:t>s</w:t>
      </w:r>
      <w:r w:rsidR="00A33414" w:rsidRPr="00A33414">
        <w:rPr>
          <w:sz w:val="22"/>
          <w:szCs w:val="22"/>
        </w:rPr>
        <w:t xml:space="preserve"> that enabled the royal family to conduct a dialogue with the British people, forging a modern monarchy that </w:t>
      </w:r>
      <w:r w:rsidR="00A33414" w:rsidRPr="0071185B">
        <w:rPr>
          <w:i/>
          <w:sz w:val="22"/>
          <w:szCs w:val="22"/>
        </w:rPr>
        <w:t>reigns</w:t>
      </w:r>
      <w:r w:rsidR="00A33414" w:rsidRPr="00A33414">
        <w:rPr>
          <w:sz w:val="22"/>
          <w:szCs w:val="22"/>
        </w:rPr>
        <w:t xml:space="preserve"> rather than rules. Along the way, she recreates the Queen’s </w:t>
      </w:r>
      <w:r w:rsidR="00281FE7">
        <w:rPr>
          <w:sz w:val="22"/>
          <w:szCs w:val="22"/>
        </w:rPr>
        <w:t xml:space="preserve">iconic </w:t>
      </w:r>
      <w:r w:rsidR="00A33414" w:rsidRPr="00A33414">
        <w:rPr>
          <w:sz w:val="22"/>
          <w:szCs w:val="22"/>
        </w:rPr>
        <w:t>coronation portrait, digs out</w:t>
      </w:r>
      <w:r w:rsidR="008D3914">
        <w:rPr>
          <w:sz w:val="22"/>
          <w:szCs w:val="22"/>
        </w:rPr>
        <w:t xml:space="preserve"> </w:t>
      </w:r>
      <w:r w:rsidR="00A33414" w:rsidRPr="00A33414">
        <w:rPr>
          <w:sz w:val="22"/>
          <w:szCs w:val="22"/>
        </w:rPr>
        <w:t xml:space="preserve">photogenic outfits from the </w:t>
      </w:r>
      <w:r w:rsidR="00781BFA">
        <w:rPr>
          <w:sz w:val="22"/>
          <w:szCs w:val="22"/>
        </w:rPr>
        <w:t>R</w:t>
      </w:r>
      <w:r w:rsidR="00A33414" w:rsidRPr="00A33414">
        <w:rPr>
          <w:sz w:val="22"/>
          <w:szCs w:val="22"/>
        </w:rPr>
        <w:t xml:space="preserve">oyal </w:t>
      </w:r>
      <w:r w:rsidR="00781BFA">
        <w:rPr>
          <w:sz w:val="22"/>
          <w:szCs w:val="22"/>
        </w:rPr>
        <w:t>C</w:t>
      </w:r>
      <w:r w:rsidR="00A33414" w:rsidRPr="00A33414">
        <w:rPr>
          <w:sz w:val="22"/>
          <w:szCs w:val="22"/>
        </w:rPr>
        <w:t xml:space="preserve">eremonial </w:t>
      </w:r>
      <w:r w:rsidR="00781BFA">
        <w:rPr>
          <w:sz w:val="22"/>
          <w:szCs w:val="22"/>
        </w:rPr>
        <w:t>D</w:t>
      </w:r>
      <w:r w:rsidR="00A33414" w:rsidRPr="00A33414">
        <w:rPr>
          <w:sz w:val="22"/>
          <w:szCs w:val="22"/>
        </w:rPr>
        <w:t xml:space="preserve">ress </w:t>
      </w:r>
      <w:r w:rsidR="00781BFA">
        <w:rPr>
          <w:sz w:val="22"/>
          <w:szCs w:val="22"/>
        </w:rPr>
        <w:t>C</w:t>
      </w:r>
      <w:r w:rsidR="00A33414" w:rsidRPr="00A33414">
        <w:rPr>
          <w:sz w:val="22"/>
          <w:szCs w:val="22"/>
        </w:rPr>
        <w:t xml:space="preserve">ollection, has her own Victorian-style picture taken, and </w:t>
      </w:r>
      <w:r w:rsidR="00281FE7">
        <w:rPr>
          <w:sz w:val="22"/>
          <w:szCs w:val="22"/>
        </w:rPr>
        <w:t xml:space="preserve">gets the inside story </w:t>
      </w:r>
      <w:r w:rsidR="00A33414" w:rsidRPr="00A33414">
        <w:rPr>
          <w:sz w:val="22"/>
          <w:szCs w:val="22"/>
        </w:rPr>
        <w:t xml:space="preserve">from </w:t>
      </w:r>
      <w:r w:rsidR="00281FE7">
        <w:rPr>
          <w:sz w:val="22"/>
          <w:szCs w:val="22"/>
        </w:rPr>
        <w:t xml:space="preserve">current </w:t>
      </w:r>
      <w:r w:rsidR="00A33414" w:rsidRPr="00A33414">
        <w:rPr>
          <w:sz w:val="22"/>
          <w:szCs w:val="22"/>
        </w:rPr>
        <w:t>royal photographers Anwar Hussein and Chris Jackson.</w:t>
      </w:r>
    </w:p>
    <w:p w14:paraId="5C1AF529" w14:textId="77777777" w:rsidR="00281FE7" w:rsidRDefault="00281FE7" w:rsidP="00A33414">
      <w:pPr>
        <w:rPr>
          <w:sz w:val="22"/>
          <w:szCs w:val="22"/>
        </w:rPr>
      </w:pPr>
    </w:p>
    <w:p w14:paraId="66AE963C" w14:textId="65C69762" w:rsidR="00281FE7" w:rsidRDefault="00853E27" w:rsidP="00281FE7">
      <w:pPr>
        <w:rPr>
          <w:sz w:val="22"/>
          <w:szCs w:val="22"/>
        </w:rPr>
      </w:pPr>
      <w:r>
        <w:rPr>
          <w:sz w:val="22"/>
          <w:szCs w:val="22"/>
        </w:rPr>
        <w:t>Lucy examines some of the earliest photos of the British monarchy</w:t>
      </w:r>
      <w:r w:rsidR="000A716E">
        <w:rPr>
          <w:sz w:val="22"/>
          <w:szCs w:val="22"/>
        </w:rPr>
        <w:t xml:space="preserve"> —</w:t>
      </w:r>
      <w:r>
        <w:rPr>
          <w:sz w:val="22"/>
          <w:szCs w:val="22"/>
        </w:rPr>
        <w:t xml:space="preserve"> </w:t>
      </w:r>
      <w:r w:rsidR="00064044">
        <w:rPr>
          <w:sz w:val="22"/>
          <w:szCs w:val="22"/>
        </w:rPr>
        <w:t xml:space="preserve">19th </w:t>
      </w:r>
      <w:r>
        <w:rPr>
          <w:sz w:val="22"/>
          <w:szCs w:val="22"/>
        </w:rPr>
        <w:t>century</w:t>
      </w:r>
      <w:r w:rsidR="0085794D">
        <w:rPr>
          <w:sz w:val="22"/>
          <w:szCs w:val="22"/>
        </w:rPr>
        <w:t xml:space="preserve"> images</w:t>
      </w:r>
      <w:r w:rsidR="0071185B">
        <w:rPr>
          <w:sz w:val="22"/>
          <w:szCs w:val="22"/>
        </w:rPr>
        <w:t xml:space="preserve"> of Queen Victoria, </w:t>
      </w:r>
      <w:r w:rsidR="00281FE7" w:rsidRPr="00A33414">
        <w:rPr>
          <w:sz w:val="22"/>
          <w:szCs w:val="22"/>
        </w:rPr>
        <w:t>Prince Albert</w:t>
      </w:r>
      <w:r w:rsidR="0071185B">
        <w:rPr>
          <w:sz w:val="22"/>
          <w:szCs w:val="22"/>
        </w:rPr>
        <w:t xml:space="preserve"> and their children</w:t>
      </w:r>
      <w:r w:rsidR="00281FE7" w:rsidRPr="00A33414">
        <w:rPr>
          <w:sz w:val="22"/>
          <w:szCs w:val="22"/>
        </w:rPr>
        <w:t xml:space="preserve">, taken at a time when monarchies across Europe were under threat. </w:t>
      </w:r>
      <w:r w:rsidR="00F72844">
        <w:rPr>
          <w:sz w:val="22"/>
          <w:szCs w:val="22"/>
        </w:rPr>
        <w:t xml:space="preserve">She </w:t>
      </w:r>
      <w:r w:rsidR="00FB4820">
        <w:rPr>
          <w:sz w:val="22"/>
          <w:szCs w:val="22"/>
        </w:rPr>
        <w:t>contend</w:t>
      </w:r>
      <w:r w:rsidR="00F72844">
        <w:rPr>
          <w:sz w:val="22"/>
          <w:szCs w:val="22"/>
        </w:rPr>
        <w:t>s that p</w:t>
      </w:r>
      <w:r w:rsidR="00281FE7" w:rsidRPr="00A33414">
        <w:rPr>
          <w:sz w:val="22"/>
          <w:szCs w:val="22"/>
        </w:rPr>
        <w:t>hotog</w:t>
      </w:r>
      <w:r w:rsidR="0071185B">
        <w:rPr>
          <w:sz w:val="22"/>
          <w:szCs w:val="22"/>
        </w:rPr>
        <w:t xml:space="preserve">raphy </w:t>
      </w:r>
      <w:r>
        <w:rPr>
          <w:sz w:val="22"/>
          <w:szCs w:val="22"/>
        </w:rPr>
        <w:t xml:space="preserve">helped </w:t>
      </w:r>
      <w:r w:rsidR="00FB4820">
        <w:rPr>
          <w:sz w:val="22"/>
          <w:szCs w:val="22"/>
        </w:rPr>
        <w:t>sav</w:t>
      </w:r>
      <w:r w:rsidR="0071185B">
        <w:rPr>
          <w:sz w:val="22"/>
          <w:szCs w:val="22"/>
        </w:rPr>
        <w:t>e them by</w:t>
      </w:r>
      <w:r>
        <w:rPr>
          <w:sz w:val="22"/>
          <w:szCs w:val="22"/>
        </w:rPr>
        <w:t xml:space="preserve"> presenting</w:t>
      </w:r>
      <w:r w:rsidR="00281FE7">
        <w:rPr>
          <w:sz w:val="22"/>
          <w:szCs w:val="22"/>
        </w:rPr>
        <w:t xml:space="preserve"> them </w:t>
      </w:r>
      <w:r w:rsidR="00281FE7" w:rsidRPr="00A33414">
        <w:rPr>
          <w:sz w:val="22"/>
          <w:szCs w:val="22"/>
        </w:rPr>
        <w:t>as a</w:t>
      </w:r>
      <w:r w:rsidR="0071185B">
        <w:rPr>
          <w:sz w:val="22"/>
          <w:szCs w:val="22"/>
        </w:rPr>
        <w:t>n actual</w:t>
      </w:r>
      <w:r w:rsidR="00281FE7" w:rsidRPr="00A33414">
        <w:rPr>
          <w:sz w:val="22"/>
          <w:szCs w:val="22"/>
        </w:rPr>
        <w:t xml:space="preserve"> family</w:t>
      </w:r>
      <w:r w:rsidR="00281FE7">
        <w:rPr>
          <w:sz w:val="22"/>
          <w:szCs w:val="22"/>
        </w:rPr>
        <w:t xml:space="preserve"> </w:t>
      </w:r>
      <w:r>
        <w:rPr>
          <w:sz w:val="22"/>
          <w:szCs w:val="22"/>
        </w:rPr>
        <w:t>—</w:t>
      </w:r>
      <w:r w:rsidR="00281FE7">
        <w:rPr>
          <w:sz w:val="22"/>
          <w:szCs w:val="22"/>
        </w:rPr>
        <w:t xml:space="preserve"> royal yet </w:t>
      </w:r>
      <w:r w:rsidR="00281FE7" w:rsidRPr="00F72844">
        <w:rPr>
          <w:i/>
          <w:sz w:val="22"/>
          <w:szCs w:val="22"/>
        </w:rPr>
        <w:t>relatable</w:t>
      </w:r>
      <w:r w:rsidR="00281FE7" w:rsidRPr="00A33414">
        <w:rPr>
          <w:sz w:val="22"/>
          <w:szCs w:val="22"/>
        </w:rPr>
        <w:t xml:space="preserve">. Lucy also </w:t>
      </w:r>
      <w:r w:rsidR="001A34FC">
        <w:rPr>
          <w:sz w:val="22"/>
          <w:szCs w:val="22"/>
        </w:rPr>
        <w:t>explain</w:t>
      </w:r>
      <w:r w:rsidR="00281FE7" w:rsidRPr="00A33414">
        <w:rPr>
          <w:sz w:val="22"/>
          <w:szCs w:val="22"/>
        </w:rPr>
        <w:t>s how advances in technology e</w:t>
      </w:r>
      <w:r w:rsidR="00306AF1">
        <w:rPr>
          <w:sz w:val="22"/>
          <w:szCs w:val="22"/>
        </w:rPr>
        <w:t>nabled</w:t>
      </w:r>
      <w:r w:rsidR="00281FE7" w:rsidRPr="00A33414">
        <w:rPr>
          <w:sz w:val="22"/>
          <w:szCs w:val="22"/>
        </w:rPr>
        <w:t xml:space="preserve"> a more informal side to royal photography. In the </w:t>
      </w:r>
      <w:r w:rsidR="00474A9A">
        <w:rPr>
          <w:sz w:val="22"/>
          <w:szCs w:val="22"/>
        </w:rPr>
        <w:t>late 1800s</w:t>
      </w:r>
      <w:r w:rsidR="00281FE7" w:rsidRPr="00A33414">
        <w:rPr>
          <w:sz w:val="22"/>
          <w:szCs w:val="22"/>
        </w:rPr>
        <w:t xml:space="preserve">, Princess (later Queen) Alexandra </w:t>
      </w:r>
      <w:r w:rsidR="001A34FC">
        <w:rPr>
          <w:sz w:val="22"/>
          <w:szCs w:val="22"/>
        </w:rPr>
        <w:t xml:space="preserve">began </w:t>
      </w:r>
      <w:r w:rsidR="00FB4820">
        <w:rPr>
          <w:sz w:val="22"/>
          <w:szCs w:val="22"/>
        </w:rPr>
        <w:t>taking pictures of the</w:t>
      </w:r>
      <w:r w:rsidR="00281FE7" w:rsidRPr="00A33414">
        <w:rPr>
          <w:sz w:val="22"/>
          <w:szCs w:val="22"/>
        </w:rPr>
        <w:t xml:space="preserve"> family using </w:t>
      </w:r>
      <w:r w:rsidR="00281FE7">
        <w:rPr>
          <w:sz w:val="22"/>
          <w:szCs w:val="22"/>
        </w:rPr>
        <w:t>her new, lightweight Kodak</w:t>
      </w:r>
      <w:r>
        <w:rPr>
          <w:sz w:val="22"/>
          <w:szCs w:val="22"/>
        </w:rPr>
        <w:t xml:space="preserve"> camera</w:t>
      </w:r>
      <w:r w:rsidR="00281FE7" w:rsidRPr="00A33414">
        <w:rPr>
          <w:sz w:val="22"/>
          <w:szCs w:val="22"/>
        </w:rPr>
        <w:t>. The results revealed the royals as they’d never been seen before</w:t>
      </w:r>
      <w:r w:rsidR="00281FE7">
        <w:rPr>
          <w:sz w:val="22"/>
          <w:szCs w:val="22"/>
        </w:rPr>
        <w:t xml:space="preserve"> </w:t>
      </w:r>
      <w:r>
        <w:rPr>
          <w:sz w:val="22"/>
          <w:szCs w:val="22"/>
        </w:rPr>
        <w:t>—</w:t>
      </w:r>
      <w:r w:rsidR="00281FE7">
        <w:rPr>
          <w:sz w:val="22"/>
          <w:szCs w:val="22"/>
        </w:rPr>
        <w:t xml:space="preserve"> a</w:t>
      </w:r>
      <w:r w:rsidR="0085794D">
        <w:rPr>
          <w:sz w:val="22"/>
          <w:szCs w:val="22"/>
        </w:rPr>
        <w:t xml:space="preserve"> typical</w:t>
      </w:r>
      <w:r w:rsidR="00281FE7">
        <w:rPr>
          <w:sz w:val="22"/>
          <w:szCs w:val="22"/>
        </w:rPr>
        <w:t xml:space="preserve"> family enjoying simple pleasures</w:t>
      </w:r>
      <w:r w:rsidR="00281FE7" w:rsidRPr="00A33414">
        <w:rPr>
          <w:sz w:val="22"/>
          <w:szCs w:val="22"/>
        </w:rPr>
        <w:t xml:space="preserve">. This insider’s approach </w:t>
      </w:r>
      <w:r w:rsidR="00306AF1">
        <w:rPr>
          <w:sz w:val="22"/>
          <w:szCs w:val="22"/>
        </w:rPr>
        <w:t>is</w:t>
      </w:r>
      <w:r w:rsidR="00281FE7" w:rsidRPr="00A33414">
        <w:rPr>
          <w:sz w:val="22"/>
          <w:szCs w:val="22"/>
        </w:rPr>
        <w:t xml:space="preserve"> continued</w:t>
      </w:r>
      <w:r w:rsidR="00306AF1">
        <w:rPr>
          <w:sz w:val="22"/>
          <w:szCs w:val="22"/>
        </w:rPr>
        <w:t xml:space="preserve"> today</w:t>
      </w:r>
      <w:r w:rsidR="00281FE7" w:rsidRPr="00A33414">
        <w:rPr>
          <w:sz w:val="22"/>
          <w:szCs w:val="22"/>
        </w:rPr>
        <w:t xml:space="preserve"> by Cather</w:t>
      </w:r>
      <w:r w:rsidR="0071185B">
        <w:rPr>
          <w:sz w:val="22"/>
          <w:szCs w:val="22"/>
        </w:rPr>
        <w:t>ine, Duchess of Cambridge, who p</w:t>
      </w:r>
      <w:r w:rsidR="00922EEB">
        <w:rPr>
          <w:sz w:val="22"/>
          <w:szCs w:val="22"/>
        </w:rPr>
        <w:t>osts</w:t>
      </w:r>
      <w:r w:rsidR="00281FE7" w:rsidRPr="00A33414">
        <w:rPr>
          <w:sz w:val="22"/>
          <w:szCs w:val="22"/>
        </w:rPr>
        <w:t xml:space="preserve"> her </w:t>
      </w:r>
      <w:r w:rsidR="00281FE7">
        <w:rPr>
          <w:sz w:val="22"/>
          <w:szCs w:val="22"/>
        </w:rPr>
        <w:t xml:space="preserve">family </w:t>
      </w:r>
      <w:r w:rsidR="00281FE7" w:rsidRPr="00A33414">
        <w:rPr>
          <w:sz w:val="22"/>
          <w:szCs w:val="22"/>
        </w:rPr>
        <w:t>p</w:t>
      </w:r>
      <w:r w:rsidR="00281FE7">
        <w:rPr>
          <w:sz w:val="22"/>
          <w:szCs w:val="22"/>
        </w:rPr>
        <w:t xml:space="preserve">hotos </w:t>
      </w:r>
      <w:r w:rsidR="00281FE7" w:rsidRPr="00A33414">
        <w:rPr>
          <w:sz w:val="22"/>
          <w:szCs w:val="22"/>
        </w:rPr>
        <w:t>on Instagram.</w:t>
      </w:r>
    </w:p>
    <w:p w14:paraId="68450CB2" w14:textId="77777777" w:rsidR="00874D42" w:rsidRDefault="00874D42" w:rsidP="00281FE7">
      <w:pPr>
        <w:rPr>
          <w:sz w:val="22"/>
          <w:szCs w:val="22"/>
        </w:rPr>
      </w:pPr>
    </w:p>
    <w:p w14:paraId="750F32D8" w14:textId="27818B79" w:rsidR="00D42C78" w:rsidRDefault="00281FE7" w:rsidP="00281FE7">
      <w:pPr>
        <w:rPr>
          <w:sz w:val="22"/>
          <w:szCs w:val="22"/>
        </w:rPr>
      </w:pPr>
      <w:r w:rsidRPr="00A33414">
        <w:rPr>
          <w:sz w:val="22"/>
          <w:szCs w:val="22"/>
        </w:rPr>
        <w:t>Lucy</w:t>
      </w:r>
      <w:r w:rsidR="00922EEB">
        <w:rPr>
          <w:sz w:val="22"/>
          <w:szCs w:val="22"/>
        </w:rPr>
        <w:t xml:space="preserve"> also</w:t>
      </w:r>
      <w:r w:rsidR="000166F3">
        <w:rPr>
          <w:sz w:val="22"/>
          <w:szCs w:val="22"/>
        </w:rPr>
        <w:t xml:space="preserve"> explores</w:t>
      </w:r>
      <w:r w:rsidRPr="00A33414">
        <w:rPr>
          <w:sz w:val="22"/>
          <w:szCs w:val="22"/>
        </w:rPr>
        <w:t xml:space="preserve"> how</w:t>
      </w:r>
      <w:r w:rsidR="00D42C78">
        <w:rPr>
          <w:sz w:val="22"/>
          <w:szCs w:val="22"/>
        </w:rPr>
        <w:t xml:space="preserve"> </w:t>
      </w:r>
      <w:r w:rsidRPr="00A33414">
        <w:rPr>
          <w:sz w:val="22"/>
          <w:szCs w:val="22"/>
        </w:rPr>
        <w:t>classic</w:t>
      </w:r>
      <w:r w:rsidR="00D42C78">
        <w:rPr>
          <w:sz w:val="22"/>
          <w:szCs w:val="22"/>
        </w:rPr>
        <w:t xml:space="preserve"> </w:t>
      </w:r>
      <w:r w:rsidRPr="00A33414">
        <w:rPr>
          <w:sz w:val="22"/>
          <w:szCs w:val="22"/>
        </w:rPr>
        <w:t>photo op</w:t>
      </w:r>
      <w:r w:rsidR="00D42C78">
        <w:rPr>
          <w:sz w:val="22"/>
          <w:szCs w:val="22"/>
        </w:rPr>
        <w:t xml:space="preserve">s, </w:t>
      </w:r>
      <w:r w:rsidR="00306AF1">
        <w:rPr>
          <w:sz w:val="22"/>
          <w:szCs w:val="22"/>
        </w:rPr>
        <w:t>like</w:t>
      </w:r>
      <w:r>
        <w:rPr>
          <w:sz w:val="22"/>
          <w:szCs w:val="22"/>
        </w:rPr>
        <w:t xml:space="preserve"> “</w:t>
      </w:r>
      <w:r w:rsidRPr="00A33414">
        <w:rPr>
          <w:sz w:val="22"/>
          <w:szCs w:val="22"/>
        </w:rPr>
        <w:t>the</w:t>
      </w:r>
      <w:r w:rsidR="00D42C78">
        <w:rPr>
          <w:sz w:val="22"/>
          <w:szCs w:val="22"/>
        </w:rPr>
        <w:t xml:space="preserve"> royal</w:t>
      </w:r>
      <w:r w:rsidRPr="00A33414">
        <w:rPr>
          <w:sz w:val="22"/>
          <w:szCs w:val="22"/>
        </w:rPr>
        <w:t xml:space="preserve"> walkabout</w:t>
      </w:r>
      <w:r w:rsidR="00D42C78">
        <w:rPr>
          <w:sz w:val="22"/>
          <w:szCs w:val="22"/>
        </w:rPr>
        <w:t>,” all</w:t>
      </w:r>
      <w:r w:rsidR="000166F3">
        <w:rPr>
          <w:sz w:val="22"/>
          <w:szCs w:val="22"/>
        </w:rPr>
        <w:t>ow</w:t>
      </w:r>
      <w:r w:rsidR="00D42C78">
        <w:rPr>
          <w:sz w:val="22"/>
          <w:szCs w:val="22"/>
        </w:rPr>
        <w:t xml:space="preserve"> </w:t>
      </w:r>
      <w:r w:rsidR="000166F3">
        <w:rPr>
          <w:sz w:val="22"/>
          <w:szCs w:val="22"/>
        </w:rPr>
        <w:t>members of the monarchy</w:t>
      </w:r>
      <w:r w:rsidR="00D42C78">
        <w:rPr>
          <w:sz w:val="22"/>
          <w:szCs w:val="22"/>
        </w:rPr>
        <w:t xml:space="preserve"> to mingle with the public and appear spontaneous. In reality, these are carefully </w:t>
      </w:r>
      <w:r w:rsidR="00F70C21">
        <w:rPr>
          <w:sz w:val="22"/>
          <w:szCs w:val="22"/>
        </w:rPr>
        <w:t xml:space="preserve">planned and </w:t>
      </w:r>
      <w:r w:rsidR="00D42C78">
        <w:rPr>
          <w:sz w:val="22"/>
          <w:szCs w:val="22"/>
        </w:rPr>
        <w:t>controlled events captured by professional photographers</w:t>
      </w:r>
      <w:r w:rsidR="00F70C21">
        <w:rPr>
          <w:sz w:val="22"/>
          <w:szCs w:val="22"/>
        </w:rPr>
        <w:t xml:space="preserve">. </w:t>
      </w:r>
    </w:p>
    <w:p w14:paraId="2B7C7FCF" w14:textId="67B66758" w:rsidR="00E86622" w:rsidRDefault="00E86622" w:rsidP="00281FE7">
      <w:pPr>
        <w:rPr>
          <w:sz w:val="22"/>
          <w:szCs w:val="22"/>
        </w:rPr>
      </w:pPr>
    </w:p>
    <w:p w14:paraId="1F0F3189" w14:textId="5318394D" w:rsidR="00281FE7" w:rsidRDefault="00F70C21" w:rsidP="00281FE7">
      <w:pPr>
        <w:rPr>
          <w:sz w:val="22"/>
          <w:szCs w:val="22"/>
        </w:rPr>
      </w:pPr>
      <w:r>
        <w:rPr>
          <w:sz w:val="22"/>
          <w:szCs w:val="22"/>
        </w:rPr>
        <w:lastRenderedPageBreak/>
        <w:t xml:space="preserve">But </w:t>
      </w:r>
      <w:r w:rsidR="00281FE7" w:rsidRPr="00A33414">
        <w:rPr>
          <w:sz w:val="22"/>
          <w:szCs w:val="22"/>
        </w:rPr>
        <w:t>for all the pictures the royal family want</w:t>
      </w:r>
      <w:r w:rsidR="00E86622">
        <w:rPr>
          <w:sz w:val="22"/>
          <w:szCs w:val="22"/>
        </w:rPr>
        <w:t>s to share</w:t>
      </w:r>
      <w:r w:rsidR="00281FE7" w:rsidRPr="00A33414">
        <w:rPr>
          <w:sz w:val="22"/>
          <w:szCs w:val="22"/>
        </w:rPr>
        <w:t xml:space="preserve">, there are </w:t>
      </w:r>
      <w:r w:rsidR="00E86622">
        <w:rPr>
          <w:sz w:val="22"/>
          <w:szCs w:val="22"/>
        </w:rPr>
        <w:t xml:space="preserve">many </w:t>
      </w:r>
      <w:r w:rsidR="00281FE7" w:rsidRPr="00A33414">
        <w:rPr>
          <w:sz w:val="22"/>
          <w:szCs w:val="22"/>
        </w:rPr>
        <w:t xml:space="preserve">they </w:t>
      </w:r>
      <w:r>
        <w:rPr>
          <w:sz w:val="22"/>
          <w:szCs w:val="22"/>
        </w:rPr>
        <w:t xml:space="preserve">wish had never been taken. </w:t>
      </w:r>
      <w:r w:rsidR="00281FE7" w:rsidRPr="00A33414">
        <w:rPr>
          <w:sz w:val="22"/>
          <w:szCs w:val="22"/>
        </w:rPr>
        <w:t xml:space="preserve">In the 1930s, </w:t>
      </w:r>
      <w:r w:rsidR="008C4ED7">
        <w:rPr>
          <w:sz w:val="22"/>
          <w:szCs w:val="22"/>
        </w:rPr>
        <w:t xml:space="preserve">photography was turned against the monarchy for the first time when </w:t>
      </w:r>
      <w:r w:rsidR="00281FE7" w:rsidRPr="00A33414">
        <w:rPr>
          <w:sz w:val="22"/>
          <w:szCs w:val="22"/>
        </w:rPr>
        <w:t>the tabloid</w:t>
      </w:r>
      <w:r w:rsidR="00E86622">
        <w:rPr>
          <w:sz w:val="22"/>
          <w:szCs w:val="22"/>
        </w:rPr>
        <w:t>s used every trick</w:t>
      </w:r>
      <w:r w:rsidR="000166F3">
        <w:rPr>
          <w:sz w:val="22"/>
          <w:szCs w:val="22"/>
        </w:rPr>
        <w:t xml:space="preserve"> </w:t>
      </w:r>
      <w:r w:rsidR="00281FE7" w:rsidRPr="00A33414">
        <w:rPr>
          <w:sz w:val="22"/>
          <w:szCs w:val="22"/>
        </w:rPr>
        <w:t xml:space="preserve">to capture </w:t>
      </w:r>
      <w:r w:rsidR="00E86622">
        <w:rPr>
          <w:sz w:val="22"/>
          <w:szCs w:val="22"/>
        </w:rPr>
        <w:t xml:space="preserve">evidence of </w:t>
      </w:r>
      <w:r w:rsidR="00281FE7" w:rsidRPr="00A33414">
        <w:rPr>
          <w:sz w:val="22"/>
          <w:szCs w:val="22"/>
        </w:rPr>
        <w:t>Edward VIII’s scandalous relationship with Wallis Simpson.</w:t>
      </w:r>
      <w:r w:rsidR="008C4ED7">
        <w:rPr>
          <w:sz w:val="22"/>
          <w:szCs w:val="22"/>
        </w:rPr>
        <w:t xml:space="preserve"> When photos of the couple</w:t>
      </w:r>
      <w:r>
        <w:rPr>
          <w:sz w:val="22"/>
          <w:szCs w:val="22"/>
        </w:rPr>
        <w:t xml:space="preserve"> were</w:t>
      </w:r>
      <w:r w:rsidR="008C4ED7">
        <w:rPr>
          <w:sz w:val="22"/>
          <w:szCs w:val="22"/>
        </w:rPr>
        <w:t xml:space="preserve"> finally published, they showed Simpson touching </w:t>
      </w:r>
      <w:r w:rsidR="00BD549D">
        <w:rPr>
          <w:sz w:val="22"/>
          <w:szCs w:val="22"/>
        </w:rPr>
        <w:t>the king</w:t>
      </w:r>
      <w:r w:rsidR="008C4ED7">
        <w:rPr>
          <w:sz w:val="22"/>
          <w:szCs w:val="22"/>
        </w:rPr>
        <w:t>’s arm</w:t>
      </w:r>
      <w:r w:rsidR="000A716E">
        <w:rPr>
          <w:sz w:val="22"/>
          <w:szCs w:val="22"/>
        </w:rPr>
        <w:t>,</w:t>
      </w:r>
      <w:r w:rsidR="008C4ED7">
        <w:rPr>
          <w:sz w:val="22"/>
          <w:szCs w:val="22"/>
        </w:rPr>
        <w:t xml:space="preserve"> and the public was shocked. A few days later</w:t>
      </w:r>
      <w:r w:rsidR="00D076C2">
        <w:rPr>
          <w:sz w:val="22"/>
          <w:szCs w:val="22"/>
        </w:rPr>
        <w:t>,</w:t>
      </w:r>
      <w:r w:rsidR="008C4ED7">
        <w:rPr>
          <w:sz w:val="22"/>
          <w:szCs w:val="22"/>
        </w:rPr>
        <w:t xml:space="preserve"> he abdicated. </w:t>
      </w:r>
      <w:r w:rsidR="00D076C2">
        <w:rPr>
          <w:sz w:val="22"/>
          <w:szCs w:val="22"/>
        </w:rPr>
        <w:t>T</w:t>
      </w:r>
      <w:r w:rsidR="008C4ED7">
        <w:rPr>
          <w:sz w:val="22"/>
          <w:szCs w:val="22"/>
        </w:rPr>
        <w:t>he new king,</w:t>
      </w:r>
      <w:r w:rsidR="00281FE7" w:rsidRPr="00A33414">
        <w:rPr>
          <w:sz w:val="22"/>
          <w:szCs w:val="22"/>
        </w:rPr>
        <w:t xml:space="preserve"> Edward’s brother George VI</w:t>
      </w:r>
      <w:r w:rsidR="001A34FC">
        <w:rPr>
          <w:sz w:val="22"/>
          <w:szCs w:val="22"/>
        </w:rPr>
        <w:t>,</w:t>
      </w:r>
      <w:r w:rsidR="00281FE7" w:rsidRPr="00A33414">
        <w:rPr>
          <w:sz w:val="22"/>
          <w:szCs w:val="22"/>
        </w:rPr>
        <w:t xml:space="preserve"> sought to </w:t>
      </w:r>
      <w:r w:rsidR="00D076C2">
        <w:rPr>
          <w:sz w:val="22"/>
          <w:szCs w:val="22"/>
        </w:rPr>
        <w:t xml:space="preserve">offset </w:t>
      </w:r>
      <w:r w:rsidR="00281FE7" w:rsidRPr="00A33414">
        <w:rPr>
          <w:sz w:val="22"/>
          <w:szCs w:val="22"/>
        </w:rPr>
        <w:t xml:space="preserve">the damage by </w:t>
      </w:r>
      <w:r w:rsidR="00BD549D">
        <w:rPr>
          <w:sz w:val="22"/>
          <w:szCs w:val="22"/>
        </w:rPr>
        <w:t>releasing</w:t>
      </w:r>
      <w:r w:rsidR="00281FE7" w:rsidRPr="00A33414">
        <w:rPr>
          <w:sz w:val="22"/>
          <w:szCs w:val="22"/>
        </w:rPr>
        <w:t xml:space="preserve"> photos </w:t>
      </w:r>
      <w:r w:rsidR="00D076C2">
        <w:rPr>
          <w:sz w:val="22"/>
          <w:szCs w:val="22"/>
        </w:rPr>
        <w:t>of</w:t>
      </w:r>
      <w:r w:rsidR="00281FE7" w:rsidRPr="00A33414">
        <w:rPr>
          <w:sz w:val="22"/>
          <w:szCs w:val="22"/>
        </w:rPr>
        <w:t xml:space="preserve"> him and his family in everyday scenes, stressing their respectability and stability</w:t>
      </w:r>
      <w:r w:rsidR="0085794D">
        <w:rPr>
          <w:sz w:val="22"/>
          <w:szCs w:val="22"/>
        </w:rPr>
        <w:t>. W</w:t>
      </w:r>
      <w:r w:rsidR="001A34FC">
        <w:rPr>
          <w:sz w:val="22"/>
          <w:szCs w:val="22"/>
        </w:rPr>
        <w:t xml:space="preserve">holesome </w:t>
      </w:r>
      <w:r w:rsidR="00281FE7" w:rsidRPr="00A33414">
        <w:rPr>
          <w:sz w:val="22"/>
          <w:szCs w:val="22"/>
        </w:rPr>
        <w:t>young princesses</w:t>
      </w:r>
      <w:r w:rsidR="00E86622">
        <w:rPr>
          <w:sz w:val="22"/>
          <w:szCs w:val="22"/>
        </w:rPr>
        <w:t xml:space="preserve"> Elizabeth and Margaret</w:t>
      </w:r>
      <w:r w:rsidR="00BD549D">
        <w:rPr>
          <w:sz w:val="22"/>
          <w:szCs w:val="22"/>
        </w:rPr>
        <w:t>, often posing with their dogs,</w:t>
      </w:r>
      <w:r w:rsidR="0085794D">
        <w:rPr>
          <w:sz w:val="22"/>
          <w:szCs w:val="22"/>
        </w:rPr>
        <w:t xml:space="preserve"> were front and center</w:t>
      </w:r>
      <w:r w:rsidR="008C4ED7">
        <w:rPr>
          <w:sz w:val="22"/>
          <w:szCs w:val="22"/>
        </w:rPr>
        <w:t>.</w:t>
      </w:r>
    </w:p>
    <w:p w14:paraId="76D6C040" w14:textId="77777777" w:rsidR="00A33414" w:rsidRPr="00A33414" w:rsidRDefault="00A33414" w:rsidP="00A33414">
      <w:pPr>
        <w:rPr>
          <w:sz w:val="22"/>
          <w:szCs w:val="22"/>
        </w:rPr>
      </w:pPr>
    </w:p>
    <w:p w14:paraId="04A30727" w14:textId="69081D48" w:rsidR="008B06E6" w:rsidRDefault="00D71350" w:rsidP="00A33414">
      <w:pPr>
        <w:rPr>
          <w:sz w:val="22"/>
          <w:szCs w:val="22"/>
        </w:rPr>
      </w:pPr>
      <w:r>
        <w:rPr>
          <w:sz w:val="22"/>
          <w:szCs w:val="22"/>
        </w:rPr>
        <w:t xml:space="preserve">But the image of the shy young girl holding a Corgi was swept away with the revelatory coronation portrait of Elizabeth II by favorite royal photographer Cecil Beaton. </w:t>
      </w:r>
      <w:r w:rsidR="003A4D72">
        <w:rPr>
          <w:sz w:val="22"/>
          <w:szCs w:val="22"/>
        </w:rPr>
        <w:t>Drawing upon centuries of royal portraiture for inspiration, Beaton</w:t>
      </w:r>
      <w:r w:rsidR="00D076C2">
        <w:rPr>
          <w:sz w:val="22"/>
          <w:szCs w:val="22"/>
        </w:rPr>
        <w:t xml:space="preserve"> created an</w:t>
      </w:r>
      <w:r w:rsidR="003A4D72">
        <w:rPr>
          <w:sz w:val="22"/>
          <w:szCs w:val="22"/>
        </w:rPr>
        <w:t xml:space="preserve"> </w:t>
      </w:r>
      <w:r w:rsidR="00E86622">
        <w:rPr>
          <w:sz w:val="22"/>
          <w:szCs w:val="22"/>
        </w:rPr>
        <w:t>iconic photo</w:t>
      </w:r>
      <w:r w:rsidR="00D076C2">
        <w:rPr>
          <w:sz w:val="22"/>
          <w:szCs w:val="22"/>
        </w:rPr>
        <w:t xml:space="preserve"> that</w:t>
      </w:r>
      <w:r w:rsidR="00A33414" w:rsidRPr="00A33414">
        <w:rPr>
          <w:sz w:val="22"/>
          <w:szCs w:val="22"/>
        </w:rPr>
        <w:t xml:space="preserve"> conjured a vision of magic</w:t>
      </w:r>
      <w:r w:rsidR="00F70C21">
        <w:rPr>
          <w:sz w:val="22"/>
          <w:szCs w:val="22"/>
        </w:rPr>
        <w:t>, splendor</w:t>
      </w:r>
      <w:r w:rsidR="00A33414" w:rsidRPr="00A33414">
        <w:rPr>
          <w:sz w:val="22"/>
          <w:szCs w:val="22"/>
        </w:rPr>
        <w:t xml:space="preserve"> and tradition</w:t>
      </w:r>
      <w:r w:rsidR="00E86622">
        <w:rPr>
          <w:sz w:val="22"/>
          <w:szCs w:val="22"/>
        </w:rPr>
        <w:t xml:space="preserve"> </w:t>
      </w:r>
      <w:r w:rsidR="008C4ED7">
        <w:rPr>
          <w:sz w:val="22"/>
          <w:szCs w:val="22"/>
        </w:rPr>
        <w:t>—</w:t>
      </w:r>
      <w:r w:rsidR="00E86622">
        <w:rPr>
          <w:sz w:val="22"/>
          <w:szCs w:val="22"/>
        </w:rPr>
        <w:t xml:space="preserve"> with a touch of Hollywood glamour</w:t>
      </w:r>
      <w:r w:rsidR="00A33414" w:rsidRPr="00A33414">
        <w:rPr>
          <w:sz w:val="22"/>
          <w:szCs w:val="22"/>
        </w:rPr>
        <w:t>. Y</w:t>
      </w:r>
      <w:r w:rsidR="008B06E6">
        <w:rPr>
          <w:sz w:val="22"/>
          <w:szCs w:val="22"/>
        </w:rPr>
        <w:t xml:space="preserve">ounger sister Margaret took a more modern approach, choosing to work with fashion photographer Anthony Armstrong-Jones, whose </w:t>
      </w:r>
      <w:r w:rsidR="00B965AD">
        <w:rPr>
          <w:sz w:val="22"/>
          <w:szCs w:val="22"/>
        </w:rPr>
        <w:t>smoldering</w:t>
      </w:r>
      <w:r w:rsidR="008B06E6">
        <w:rPr>
          <w:sz w:val="22"/>
          <w:szCs w:val="22"/>
        </w:rPr>
        <w:t xml:space="preserve"> portrait of the princess hint</w:t>
      </w:r>
      <w:r w:rsidR="00BD549D">
        <w:rPr>
          <w:sz w:val="22"/>
          <w:szCs w:val="22"/>
        </w:rPr>
        <w:t>ed</w:t>
      </w:r>
      <w:r w:rsidR="008B06E6">
        <w:rPr>
          <w:sz w:val="22"/>
          <w:szCs w:val="22"/>
        </w:rPr>
        <w:t xml:space="preserve"> at their off-camera relationship and future as husband and wife.</w:t>
      </w:r>
    </w:p>
    <w:p w14:paraId="279A4EEA" w14:textId="77777777" w:rsidR="00A33414" w:rsidRPr="00A33414" w:rsidRDefault="00A33414" w:rsidP="00A33414">
      <w:pPr>
        <w:rPr>
          <w:sz w:val="22"/>
          <w:szCs w:val="22"/>
        </w:rPr>
      </w:pPr>
    </w:p>
    <w:p w14:paraId="1070F793" w14:textId="0EAA6618" w:rsidR="009300EA" w:rsidRDefault="00A33414" w:rsidP="00A33414">
      <w:pPr>
        <w:rPr>
          <w:sz w:val="22"/>
          <w:szCs w:val="22"/>
        </w:rPr>
      </w:pPr>
      <w:r w:rsidRPr="00A33414">
        <w:rPr>
          <w:sz w:val="22"/>
          <w:szCs w:val="22"/>
        </w:rPr>
        <w:t xml:space="preserve">No royal, however, </w:t>
      </w:r>
      <w:r w:rsidR="00BE1F39">
        <w:rPr>
          <w:sz w:val="22"/>
          <w:szCs w:val="22"/>
        </w:rPr>
        <w:t>understood how to communicate through</w:t>
      </w:r>
      <w:r w:rsidR="001A34FC">
        <w:rPr>
          <w:sz w:val="22"/>
          <w:szCs w:val="22"/>
        </w:rPr>
        <w:t xml:space="preserve"> </w:t>
      </w:r>
      <w:r w:rsidRPr="00A33414">
        <w:rPr>
          <w:sz w:val="22"/>
          <w:szCs w:val="22"/>
        </w:rPr>
        <w:t xml:space="preserve">photography as </w:t>
      </w:r>
      <w:r w:rsidR="00E42FBC">
        <w:rPr>
          <w:sz w:val="22"/>
          <w:szCs w:val="22"/>
        </w:rPr>
        <w:t xml:space="preserve">well </w:t>
      </w:r>
      <w:r w:rsidRPr="00A33414">
        <w:rPr>
          <w:sz w:val="22"/>
          <w:szCs w:val="22"/>
        </w:rPr>
        <w:t xml:space="preserve">as Princess Diana, who </w:t>
      </w:r>
      <w:r w:rsidR="00E86622">
        <w:rPr>
          <w:sz w:val="22"/>
          <w:szCs w:val="22"/>
        </w:rPr>
        <w:t>was endless</w:t>
      </w:r>
      <w:r w:rsidR="008C4ED7">
        <w:rPr>
          <w:sz w:val="22"/>
          <w:szCs w:val="22"/>
        </w:rPr>
        <w:t>ly</w:t>
      </w:r>
      <w:r w:rsidR="00E86622">
        <w:rPr>
          <w:sz w:val="22"/>
          <w:szCs w:val="22"/>
        </w:rPr>
        <w:t xml:space="preserve"> pursued by the cameras. </w:t>
      </w:r>
      <w:r w:rsidR="009300EA">
        <w:rPr>
          <w:sz w:val="22"/>
          <w:szCs w:val="22"/>
        </w:rPr>
        <w:t>With great skill, s</w:t>
      </w:r>
      <w:r w:rsidR="00E86622">
        <w:rPr>
          <w:sz w:val="22"/>
          <w:szCs w:val="22"/>
        </w:rPr>
        <w:t xml:space="preserve">he </w:t>
      </w:r>
      <w:r w:rsidRPr="00A33414">
        <w:rPr>
          <w:sz w:val="22"/>
          <w:szCs w:val="22"/>
        </w:rPr>
        <w:t xml:space="preserve">used </w:t>
      </w:r>
      <w:r w:rsidR="001A34FC">
        <w:rPr>
          <w:sz w:val="22"/>
          <w:szCs w:val="22"/>
        </w:rPr>
        <w:t>the</w:t>
      </w:r>
      <w:r w:rsidR="00E86622">
        <w:rPr>
          <w:sz w:val="22"/>
          <w:szCs w:val="22"/>
        </w:rPr>
        <w:t xml:space="preserve"> </w:t>
      </w:r>
      <w:r w:rsidR="00E42FBC">
        <w:rPr>
          <w:sz w:val="22"/>
          <w:szCs w:val="22"/>
        </w:rPr>
        <w:t xml:space="preserve">constant </w:t>
      </w:r>
      <w:r w:rsidRPr="00A33414">
        <w:rPr>
          <w:sz w:val="22"/>
          <w:szCs w:val="22"/>
        </w:rPr>
        <w:t xml:space="preserve">attention </w:t>
      </w:r>
      <w:r w:rsidR="00E86622">
        <w:rPr>
          <w:sz w:val="22"/>
          <w:szCs w:val="22"/>
        </w:rPr>
        <w:t>to shine a light</w:t>
      </w:r>
      <w:r w:rsidR="00E42FBC">
        <w:rPr>
          <w:sz w:val="22"/>
          <w:szCs w:val="22"/>
        </w:rPr>
        <w:t xml:space="preserve"> o</w:t>
      </w:r>
      <w:r w:rsidR="001A34FC">
        <w:rPr>
          <w:sz w:val="22"/>
          <w:szCs w:val="22"/>
        </w:rPr>
        <w:t xml:space="preserve">n issues that mattered to her </w:t>
      </w:r>
      <w:r w:rsidR="00F70C21">
        <w:rPr>
          <w:sz w:val="22"/>
          <w:szCs w:val="22"/>
        </w:rPr>
        <w:t>—</w:t>
      </w:r>
      <w:r w:rsidR="00E86622">
        <w:rPr>
          <w:sz w:val="22"/>
          <w:szCs w:val="22"/>
        </w:rPr>
        <w:t xml:space="preserve"> </w:t>
      </w:r>
      <w:r w:rsidR="00905580">
        <w:rPr>
          <w:sz w:val="22"/>
          <w:szCs w:val="22"/>
        </w:rPr>
        <w:t xml:space="preserve">shaking </w:t>
      </w:r>
      <w:r w:rsidR="00E86622">
        <w:rPr>
          <w:sz w:val="22"/>
          <w:szCs w:val="22"/>
        </w:rPr>
        <w:t>hands with AIDS patients at a time when that was</w:t>
      </w:r>
      <w:r w:rsidR="00E42FBC">
        <w:rPr>
          <w:sz w:val="22"/>
          <w:szCs w:val="22"/>
        </w:rPr>
        <w:t xml:space="preserve"> considered</w:t>
      </w:r>
      <w:r w:rsidR="00E86622">
        <w:rPr>
          <w:sz w:val="22"/>
          <w:szCs w:val="22"/>
        </w:rPr>
        <w:t xml:space="preserve"> </w:t>
      </w:r>
      <w:proofErr w:type="gramStart"/>
      <w:r w:rsidR="00E86622">
        <w:rPr>
          <w:sz w:val="22"/>
          <w:szCs w:val="22"/>
        </w:rPr>
        <w:t xml:space="preserve">radical, </w:t>
      </w:r>
      <w:r w:rsidRPr="00A33414">
        <w:rPr>
          <w:sz w:val="22"/>
          <w:szCs w:val="22"/>
        </w:rPr>
        <w:t>or</w:t>
      </w:r>
      <w:proofErr w:type="gramEnd"/>
      <w:r w:rsidRPr="00A33414">
        <w:rPr>
          <w:sz w:val="22"/>
          <w:szCs w:val="22"/>
        </w:rPr>
        <w:t xml:space="preserve"> stepping onto a recently cleared minefield</w:t>
      </w:r>
      <w:r w:rsidR="009300EA">
        <w:rPr>
          <w:sz w:val="22"/>
          <w:szCs w:val="22"/>
        </w:rPr>
        <w:t xml:space="preserve"> in Angola</w:t>
      </w:r>
      <w:r w:rsidRPr="00A33414">
        <w:rPr>
          <w:sz w:val="22"/>
          <w:szCs w:val="22"/>
        </w:rPr>
        <w:t>. As a consequence</w:t>
      </w:r>
      <w:r w:rsidR="00E86622">
        <w:rPr>
          <w:sz w:val="22"/>
          <w:szCs w:val="22"/>
        </w:rPr>
        <w:t xml:space="preserve"> of her tragic death</w:t>
      </w:r>
      <w:r w:rsidRPr="00A33414">
        <w:rPr>
          <w:sz w:val="22"/>
          <w:szCs w:val="22"/>
        </w:rPr>
        <w:t xml:space="preserve">, </w:t>
      </w:r>
      <w:r w:rsidR="003E7E9A">
        <w:rPr>
          <w:sz w:val="22"/>
          <w:szCs w:val="22"/>
        </w:rPr>
        <w:t>Lucy believes that the relationship</w:t>
      </w:r>
      <w:r w:rsidR="004C0ECE">
        <w:rPr>
          <w:sz w:val="22"/>
          <w:szCs w:val="22"/>
        </w:rPr>
        <w:t xml:space="preserve"> between the royals and photography</w:t>
      </w:r>
      <w:r w:rsidR="003E7E9A">
        <w:rPr>
          <w:sz w:val="22"/>
          <w:szCs w:val="22"/>
        </w:rPr>
        <w:t xml:space="preserve"> will never be as close again, with</w:t>
      </w:r>
      <w:r w:rsidR="004C0ECE">
        <w:rPr>
          <w:sz w:val="22"/>
          <w:szCs w:val="22"/>
        </w:rPr>
        <w:t xml:space="preserve"> the</w:t>
      </w:r>
      <w:r w:rsidR="003E7E9A">
        <w:rPr>
          <w:sz w:val="22"/>
          <w:szCs w:val="22"/>
        </w:rPr>
        <w:t xml:space="preserve"> </w:t>
      </w:r>
      <w:r w:rsidRPr="00A33414">
        <w:rPr>
          <w:sz w:val="22"/>
          <w:szCs w:val="22"/>
        </w:rPr>
        <w:t xml:space="preserve">younger </w:t>
      </w:r>
      <w:r w:rsidR="004C0ECE">
        <w:rPr>
          <w:sz w:val="22"/>
          <w:szCs w:val="22"/>
        </w:rPr>
        <w:t>generation</w:t>
      </w:r>
      <w:r w:rsidR="004F07F3">
        <w:rPr>
          <w:sz w:val="22"/>
          <w:szCs w:val="22"/>
        </w:rPr>
        <w:t xml:space="preserve"> </w:t>
      </w:r>
      <w:r w:rsidR="003E7E9A">
        <w:rPr>
          <w:sz w:val="22"/>
          <w:szCs w:val="22"/>
        </w:rPr>
        <w:t xml:space="preserve"> </w:t>
      </w:r>
      <w:r w:rsidRPr="00A33414">
        <w:rPr>
          <w:sz w:val="22"/>
          <w:szCs w:val="22"/>
        </w:rPr>
        <w:t>exert</w:t>
      </w:r>
      <w:r w:rsidR="003E7E9A">
        <w:rPr>
          <w:sz w:val="22"/>
          <w:szCs w:val="22"/>
        </w:rPr>
        <w:t xml:space="preserve">ing </w:t>
      </w:r>
      <w:r w:rsidRPr="00A33414">
        <w:rPr>
          <w:sz w:val="22"/>
          <w:szCs w:val="22"/>
        </w:rPr>
        <w:t>much tighter control over how their images are taken and used.</w:t>
      </w:r>
      <w:r w:rsidR="001A34FC">
        <w:rPr>
          <w:sz w:val="22"/>
          <w:szCs w:val="22"/>
        </w:rPr>
        <w:t xml:space="preserve"> </w:t>
      </w:r>
    </w:p>
    <w:p w14:paraId="1B4EEFFD" w14:textId="3E598644" w:rsidR="00BE1F39" w:rsidRDefault="00BE1F39" w:rsidP="00A33414">
      <w:pPr>
        <w:rPr>
          <w:sz w:val="22"/>
          <w:szCs w:val="22"/>
        </w:rPr>
      </w:pPr>
    </w:p>
    <w:p w14:paraId="585EC848" w14:textId="3A1B68E2" w:rsidR="00A33414" w:rsidRPr="00BE1F39" w:rsidRDefault="00BD549D" w:rsidP="00A33414">
      <w:pPr>
        <w:rPr>
          <w:rFonts w:cs="Arial"/>
          <w:sz w:val="22"/>
          <w:szCs w:val="22"/>
        </w:rPr>
      </w:pPr>
      <w:r>
        <w:rPr>
          <w:rFonts w:cs="Arial"/>
          <w:sz w:val="22"/>
          <w:szCs w:val="22"/>
        </w:rPr>
        <w:t>Over centuries</w:t>
      </w:r>
      <w:r w:rsidR="00BE1F39" w:rsidRPr="00BE1F39">
        <w:rPr>
          <w:rFonts w:cs="Arial"/>
          <w:sz w:val="22"/>
          <w:szCs w:val="22"/>
        </w:rPr>
        <w:t>, the royal family</w:t>
      </w:r>
      <w:r>
        <w:rPr>
          <w:rFonts w:cs="Arial"/>
          <w:sz w:val="22"/>
          <w:szCs w:val="22"/>
        </w:rPr>
        <w:t xml:space="preserve"> — </w:t>
      </w:r>
      <w:r w:rsidR="00BE1F39" w:rsidRPr="00BE1F39">
        <w:rPr>
          <w:rFonts w:cs="Arial"/>
          <w:sz w:val="22"/>
          <w:szCs w:val="22"/>
        </w:rPr>
        <w:t xml:space="preserve">who must </w:t>
      </w:r>
      <w:r w:rsidR="00BE1F39">
        <w:rPr>
          <w:rFonts w:cs="Arial"/>
          <w:sz w:val="22"/>
          <w:szCs w:val="22"/>
        </w:rPr>
        <w:t>remain</w:t>
      </w:r>
      <w:r w:rsidR="00BE1F39" w:rsidRPr="00BE1F39">
        <w:rPr>
          <w:rFonts w:cs="Arial"/>
          <w:sz w:val="22"/>
          <w:szCs w:val="22"/>
        </w:rPr>
        <w:t xml:space="preserve"> in the camera’s gaze </w:t>
      </w:r>
      <w:r w:rsidR="00776C77" w:rsidRPr="00BE1F39">
        <w:rPr>
          <w:rFonts w:cs="Arial"/>
          <w:color w:val="000000"/>
          <w:sz w:val="22"/>
          <w:szCs w:val="22"/>
          <w:bdr w:val="none" w:sz="0" w:space="0" w:color="auto" w:frame="1"/>
          <w:shd w:val="clear" w:color="auto" w:fill="FFFFFF"/>
        </w:rPr>
        <w:t>whether they like it or not</w:t>
      </w:r>
      <w:r>
        <w:rPr>
          <w:rFonts w:cs="Arial"/>
          <w:color w:val="000000"/>
          <w:sz w:val="22"/>
          <w:szCs w:val="22"/>
          <w:bdr w:val="none" w:sz="0" w:space="0" w:color="auto" w:frame="1"/>
          <w:shd w:val="clear" w:color="auto" w:fill="FFFFFF"/>
        </w:rPr>
        <w:t xml:space="preserve"> —</w:t>
      </w:r>
      <w:r w:rsidR="00BE1F39" w:rsidRPr="00BE1F39">
        <w:rPr>
          <w:rFonts w:cs="Arial"/>
          <w:color w:val="000000"/>
          <w:sz w:val="22"/>
          <w:szCs w:val="22"/>
          <w:bdr w:val="none" w:sz="0" w:space="0" w:color="auto" w:frame="1"/>
          <w:shd w:val="clear" w:color="auto" w:fill="FFFFFF"/>
        </w:rPr>
        <w:t xml:space="preserve"> have learned </w:t>
      </w:r>
      <w:r>
        <w:rPr>
          <w:rFonts w:cs="Arial"/>
          <w:color w:val="000000"/>
          <w:sz w:val="22"/>
          <w:szCs w:val="22"/>
          <w:bdr w:val="none" w:sz="0" w:space="0" w:color="auto" w:frame="1"/>
          <w:shd w:val="clear" w:color="auto" w:fill="FFFFFF"/>
        </w:rPr>
        <w:t>the perils and</w:t>
      </w:r>
      <w:r w:rsidR="00BE1F39" w:rsidRPr="00BE1F39">
        <w:rPr>
          <w:rFonts w:cs="Arial"/>
          <w:color w:val="000000"/>
          <w:sz w:val="22"/>
          <w:szCs w:val="22"/>
          <w:bdr w:val="none" w:sz="0" w:space="0" w:color="auto" w:frame="1"/>
          <w:shd w:val="clear" w:color="auto" w:fill="FFFFFF"/>
        </w:rPr>
        <w:t xml:space="preserve"> power of photography. </w:t>
      </w:r>
      <w:r w:rsidR="00BE1F39" w:rsidRPr="00BE1F39">
        <w:rPr>
          <w:rFonts w:cs="Arial"/>
          <w:sz w:val="22"/>
          <w:szCs w:val="22"/>
        </w:rPr>
        <w:t xml:space="preserve">As Lucy says: </w:t>
      </w:r>
      <w:r w:rsidR="00E42FBC" w:rsidRPr="00BE1F39">
        <w:rPr>
          <w:rFonts w:cs="Arial"/>
          <w:sz w:val="22"/>
          <w:szCs w:val="22"/>
        </w:rPr>
        <w:t>“</w:t>
      </w:r>
      <w:r w:rsidR="00BE1F39" w:rsidRPr="00BE1F39">
        <w:rPr>
          <w:rFonts w:cs="Arial"/>
          <w:sz w:val="22"/>
          <w:szCs w:val="22"/>
        </w:rPr>
        <w:t>A</w:t>
      </w:r>
      <w:r w:rsidR="00E42FBC" w:rsidRPr="00BE1F39">
        <w:rPr>
          <w:rFonts w:cs="Arial"/>
          <w:sz w:val="22"/>
          <w:szCs w:val="22"/>
        </w:rPr>
        <w:t xml:space="preserve"> pho</w:t>
      </w:r>
      <w:r w:rsidR="001A34FC" w:rsidRPr="00BE1F39">
        <w:rPr>
          <w:rFonts w:cs="Arial"/>
          <w:sz w:val="22"/>
          <w:szCs w:val="22"/>
        </w:rPr>
        <w:t xml:space="preserve">tograph is never just a photo. </w:t>
      </w:r>
      <w:r w:rsidR="00E42FBC" w:rsidRPr="00BE1F39">
        <w:rPr>
          <w:rFonts w:cs="Arial"/>
          <w:sz w:val="22"/>
          <w:szCs w:val="22"/>
        </w:rPr>
        <w:t>It always has a meaning that goes deep beneath the surface</w:t>
      </w:r>
      <w:r w:rsidR="00776C77" w:rsidRPr="00BE1F39">
        <w:rPr>
          <w:rFonts w:cs="Arial"/>
          <w:sz w:val="22"/>
          <w:szCs w:val="22"/>
        </w:rPr>
        <w:t>,</w:t>
      </w:r>
      <w:r w:rsidR="00E42FBC" w:rsidRPr="00BE1F39">
        <w:rPr>
          <w:rFonts w:cs="Arial"/>
          <w:sz w:val="22"/>
          <w:szCs w:val="22"/>
        </w:rPr>
        <w:t xml:space="preserve"> and nobody knows this better than the royal family themselves.”</w:t>
      </w:r>
    </w:p>
    <w:p w14:paraId="609A0008" w14:textId="77777777" w:rsidR="00E50F03" w:rsidRPr="00BE1F39" w:rsidRDefault="00E50F03" w:rsidP="00F63271">
      <w:pPr>
        <w:rPr>
          <w:rStyle w:val="Hyperlink"/>
          <w:rFonts w:cs="Arial"/>
          <w:sz w:val="22"/>
          <w:szCs w:val="22"/>
        </w:rPr>
      </w:pPr>
    </w:p>
    <w:p w14:paraId="4343970A" w14:textId="16A6107D" w:rsidR="008C53DD" w:rsidRPr="004E0935" w:rsidRDefault="008C53DD" w:rsidP="00EB19DD">
      <w:pPr>
        <w:rPr>
          <w:rFonts w:eastAsia="Times New Roman" w:cs="Arial"/>
          <w:sz w:val="22"/>
          <w:szCs w:val="22"/>
        </w:rPr>
      </w:pPr>
      <w:r w:rsidRPr="004E0935">
        <w:rPr>
          <w:rFonts w:eastAsia="Times New Roman" w:cs="Arial"/>
          <w:sz w:val="22"/>
          <w:szCs w:val="22"/>
        </w:rPr>
        <w:t>The host of several popular PBS specials</w:t>
      </w:r>
      <w:r w:rsidR="00FE19A3">
        <w:rPr>
          <w:rFonts w:eastAsia="Times New Roman" w:cs="Arial"/>
          <w:sz w:val="22"/>
          <w:szCs w:val="22"/>
        </w:rPr>
        <w:t>,</w:t>
      </w:r>
      <w:r w:rsidRPr="004E0935">
        <w:rPr>
          <w:rFonts w:eastAsia="Times New Roman" w:cs="Arial"/>
          <w:sz w:val="22"/>
          <w:szCs w:val="22"/>
        </w:rPr>
        <w:t xml:space="preserve"> </w:t>
      </w:r>
      <w:r w:rsidRPr="004E0935">
        <w:rPr>
          <w:rFonts w:eastAsia="Times New Roman" w:cs="Arial"/>
          <w:bCs/>
          <w:sz w:val="22"/>
          <w:szCs w:val="22"/>
        </w:rPr>
        <w:t>Lucy Worsley</w:t>
      </w:r>
      <w:r w:rsidRPr="004E0935">
        <w:rPr>
          <w:rFonts w:eastAsia="Times New Roman" w:cs="Arial"/>
          <w:sz w:val="22"/>
          <w:szCs w:val="22"/>
        </w:rPr>
        <w:t xml:space="preserve"> is a royal historian, TV host, </w:t>
      </w:r>
      <w:r w:rsidR="00FE19A3">
        <w:rPr>
          <w:rFonts w:eastAsia="Times New Roman" w:cs="Arial"/>
          <w:sz w:val="22"/>
          <w:szCs w:val="22"/>
        </w:rPr>
        <w:t>c</w:t>
      </w:r>
      <w:r w:rsidRPr="004E0935">
        <w:rPr>
          <w:rFonts w:eastAsia="Times New Roman" w:cs="Arial"/>
          <w:sz w:val="22"/>
          <w:szCs w:val="22"/>
        </w:rPr>
        <w:t xml:space="preserve">hief </w:t>
      </w:r>
      <w:r w:rsidR="00FE19A3">
        <w:rPr>
          <w:rFonts w:eastAsia="Times New Roman" w:cs="Arial"/>
          <w:sz w:val="22"/>
          <w:szCs w:val="22"/>
        </w:rPr>
        <w:t>c</w:t>
      </w:r>
      <w:r w:rsidRPr="004E0935">
        <w:rPr>
          <w:rFonts w:eastAsia="Times New Roman" w:cs="Arial"/>
          <w:sz w:val="22"/>
          <w:szCs w:val="22"/>
        </w:rPr>
        <w:t>urator at Historic Royal Palaces (the charity which looks after the Tower of London, Hampton Court Palace, Kensington Palace and other historic places) and author of numerous books</w:t>
      </w:r>
      <w:r w:rsidR="00FE19A3">
        <w:rPr>
          <w:rFonts w:eastAsia="Times New Roman" w:cs="Arial"/>
          <w:sz w:val="22"/>
          <w:szCs w:val="22"/>
        </w:rPr>
        <w:t>,</w:t>
      </w:r>
      <w:r w:rsidRPr="004E0935">
        <w:rPr>
          <w:rFonts w:eastAsia="Times New Roman" w:cs="Arial"/>
          <w:sz w:val="22"/>
          <w:szCs w:val="22"/>
        </w:rPr>
        <w:t xml:space="preserve"> including </w:t>
      </w:r>
      <w:r w:rsidRPr="004E0935">
        <w:rPr>
          <w:rFonts w:eastAsia="Times New Roman" w:cs="Arial"/>
          <w:i/>
          <w:sz w:val="22"/>
          <w:szCs w:val="22"/>
        </w:rPr>
        <w:t>Queen Victoria, Jane Austen at Home, Eliza Rose, A Very British Murder</w:t>
      </w:r>
      <w:r w:rsidRPr="004E0935">
        <w:rPr>
          <w:rFonts w:eastAsia="Times New Roman" w:cs="Arial"/>
          <w:sz w:val="22"/>
          <w:szCs w:val="22"/>
        </w:rPr>
        <w:t xml:space="preserve"> and more.</w:t>
      </w:r>
    </w:p>
    <w:p w14:paraId="4565A439" w14:textId="77777777" w:rsidR="001C54CD" w:rsidRPr="00AB1E61" w:rsidRDefault="001C54CD" w:rsidP="00AB1E61">
      <w:pPr>
        <w:jc w:val="both"/>
        <w:rPr>
          <w:rFonts w:eastAsia="Times New Roman" w:cs="Arial"/>
          <w:sz w:val="22"/>
          <w:szCs w:val="22"/>
        </w:rPr>
      </w:pPr>
    </w:p>
    <w:p w14:paraId="2587AE50" w14:textId="77777777" w:rsidR="00837165" w:rsidRPr="00837165" w:rsidRDefault="00AB1E61" w:rsidP="00837165">
      <w:pPr>
        <w:rPr>
          <w:rFonts w:ascii="Calibri" w:hAnsi="Calibri" w:cs="Calibri"/>
          <w:color w:val="000000"/>
          <w:sz w:val="22"/>
          <w:szCs w:val="22"/>
        </w:rPr>
      </w:pPr>
      <w:r w:rsidRPr="00837165">
        <w:rPr>
          <w:rFonts w:eastAsia="Times New Roman" w:cs="Arial"/>
          <w:b/>
          <w:sz w:val="22"/>
          <w:szCs w:val="22"/>
        </w:rPr>
        <w:t xml:space="preserve">LUCY WORSLEY’S </w:t>
      </w:r>
      <w:r w:rsidR="00EB19DD" w:rsidRPr="00837165">
        <w:rPr>
          <w:rFonts w:eastAsia="Times New Roman" w:cs="Arial"/>
          <w:b/>
          <w:sz w:val="22"/>
          <w:szCs w:val="22"/>
        </w:rPr>
        <w:t xml:space="preserve">ROYAL PHOTO ALBUM </w:t>
      </w:r>
      <w:r w:rsidR="00837165" w:rsidRPr="00837165">
        <w:rPr>
          <w:rFonts w:cs="Arial"/>
          <w:color w:val="000000"/>
          <w:sz w:val="22"/>
          <w:szCs w:val="22"/>
          <w:shd w:val="clear" w:color="auto" w:fill="FFFFFF"/>
        </w:rPr>
        <w:t>will stream simultaneously with broadcast and be available on all station-branded PBS platforms, including</w:t>
      </w:r>
      <w:r w:rsidR="00837165" w:rsidRPr="00837165">
        <w:rPr>
          <w:rStyle w:val="apple-converted-space"/>
          <w:rFonts w:cs="Arial"/>
          <w:color w:val="000000"/>
          <w:sz w:val="22"/>
          <w:szCs w:val="22"/>
          <w:shd w:val="clear" w:color="auto" w:fill="FFFFFF"/>
        </w:rPr>
        <w:t> </w:t>
      </w:r>
      <w:hyperlink r:id="rId12" w:history="1">
        <w:r w:rsidR="00837165" w:rsidRPr="00837165">
          <w:rPr>
            <w:rStyle w:val="Hyperlink"/>
            <w:rFonts w:cs="Arial"/>
            <w:sz w:val="22"/>
            <w:szCs w:val="22"/>
            <w:shd w:val="clear" w:color="auto" w:fill="FFFFFF"/>
          </w:rPr>
          <w:t>PBS.org</w:t>
        </w:r>
      </w:hyperlink>
      <w:r w:rsidR="00837165" w:rsidRPr="00837165">
        <w:rPr>
          <w:rStyle w:val="apple-converted-space"/>
          <w:rFonts w:cs="Arial"/>
          <w:color w:val="000000"/>
          <w:sz w:val="22"/>
          <w:szCs w:val="22"/>
          <w:shd w:val="clear" w:color="auto" w:fill="FFFFFF"/>
        </w:rPr>
        <w:t> </w:t>
      </w:r>
      <w:r w:rsidR="00837165" w:rsidRPr="00837165">
        <w:rPr>
          <w:rFonts w:cs="Arial"/>
          <w:color w:val="000000"/>
          <w:sz w:val="22"/>
          <w:szCs w:val="22"/>
          <w:shd w:val="clear" w:color="auto" w:fill="FFFFFF"/>
        </w:rPr>
        <w:t>and the PBS Video App, available on iOS, Android, Roku, Apple TV, Amazon Fire TV, Android TV, Samsung Smart TV and Chromecast.</w:t>
      </w:r>
    </w:p>
    <w:p w14:paraId="53629D96" w14:textId="6A42C86D" w:rsidR="00C01F61" w:rsidRDefault="00C01F61" w:rsidP="00AB1E61">
      <w:pPr>
        <w:jc w:val="both"/>
        <w:rPr>
          <w:color w:val="000000"/>
          <w:sz w:val="22"/>
          <w:szCs w:val="22"/>
        </w:rPr>
      </w:pPr>
    </w:p>
    <w:p w14:paraId="7B73C9A4" w14:textId="5A1C5AB3" w:rsidR="00814E77" w:rsidRDefault="00814E77" w:rsidP="00BD549D">
      <w:pPr>
        <w:rPr>
          <w:rFonts w:eastAsia="Times New Roman" w:cs="Arial"/>
          <w:bCs/>
          <w:sz w:val="22"/>
          <w:szCs w:val="22"/>
        </w:rPr>
      </w:pPr>
      <w:r w:rsidRPr="00254F86">
        <w:rPr>
          <w:rFonts w:eastAsia="Times New Roman" w:cs="Arial"/>
          <w:b/>
          <w:sz w:val="22"/>
          <w:szCs w:val="22"/>
        </w:rPr>
        <w:t xml:space="preserve">LUCY WORSLEY’S ROYAL </w:t>
      </w:r>
      <w:r w:rsidR="00EB19DD">
        <w:rPr>
          <w:rFonts w:eastAsia="Times New Roman" w:cs="Arial"/>
          <w:b/>
          <w:sz w:val="22"/>
          <w:szCs w:val="22"/>
        </w:rPr>
        <w:t xml:space="preserve">PHOTO ALBUM </w:t>
      </w:r>
      <w:r w:rsidRPr="00254F86">
        <w:rPr>
          <w:rFonts w:eastAsia="Times New Roman" w:cs="Arial"/>
          <w:bCs/>
          <w:sz w:val="22"/>
          <w:szCs w:val="22"/>
        </w:rPr>
        <w:t>is</w:t>
      </w:r>
      <w:r w:rsidR="00A3484C">
        <w:rPr>
          <w:rFonts w:eastAsia="Times New Roman" w:cs="Arial"/>
          <w:bCs/>
          <w:sz w:val="22"/>
          <w:szCs w:val="22"/>
        </w:rPr>
        <w:t xml:space="preserve"> produced by Academy 7 </w:t>
      </w:r>
      <w:r w:rsidR="00BE1EDE">
        <w:rPr>
          <w:rFonts w:eastAsia="Times New Roman" w:cs="Arial"/>
          <w:bCs/>
          <w:sz w:val="22"/>
          <w:szCs w:val="22"/>
        </w:rPr>
        <w:t>i</w:t>
      </w:r>
      <w:r w:rsidR="00A3484C">
        <w:rPr>
          <w:rFonts w:eastAsia="Times New Roman" w:cs="Arial"/>
          <w:bCs/>
          <w:sz w:val="22"/>
          <w:szCs w:val="22"/>
        </w:rPr>
        <w:t>n association with the BBC a</w:t>
      </w:r>
      <w:r w:rsidR="0021265D">
        <w:rPr>
          <w:rFonts w:eastAsia="Times New Roman" w:cs="Arial"/>
          <w:bCs/>
          <w:sz w:val="22"/>
          <w:szCs w:val="22"/>
        </w:rPr>
        <w:t>n</w:t>
      </w:r>
      <w:r w:rsidR="00A3484C">
        <w:rPr>
          <w:rFonts w:eastAsia="Times New Roman" w:cs="Arial"/>
          <w:bCs/>
          <w:sz w:val="22"/>
          <w:szCs w:val="22"/>
        </w:rPr>
        <w:t>d PBS. Andy Hall is the producer and director</w:t>
      </w:r>
      <w:r w:rsidR="00BD549D">
        <w:rPr>
          <w:rFonts w:eastAsia="Times New Roman" w:cs="Arial"/>
          <w:bCs/>
          <w:sz w:val="22"/>
          <w:szCs w:val="22"/>
        </w:rPr>
        <w:t xml:space="preserve">. Executive Producers are Sebastian Barfield and John Das. The editor is Alex Boyle. Commissioning Editor for BBC is Lamia Dabboussy. </w:t>
      </w:r>
      <w:r w:rsidR="00837165">
        <w:rPr>
          <w:rFonts w:eastAsia="Times New Roman" w:cs="Arial"/>
          <w:bCs/>
          <w:sz w:val="22"/>
          <w:szCs w:val="22"/>
        </w:rPr>
        <w:t>Bill Gardner is t</w:t>
      </w:r>
      <w:r w:rsidR="00BD549D">
        <w:rPr>
          <w:rFonts w:eastAsia="Times New Roman" w:cs="Arial"/>
          <w:bCs/>
          <w:sz w:val="22"/>
          <w:szCs w:val="22"/>
        </w:rPr>
        <w:t>he Executive in Charge</w:t>
      </w:r>
      <w:r w:rsidR="00A3484C">
        <w:rPr>
          <w:rFonts w:eastAsia="Times New Roman" w:cs="Arial"/>
          <w:bCs/>
          <w:sz w:val="22"/>
          <w:szCs w:val="22"/>
        </w:rPr>
        <w:t xml:space="preserve"> for</w:t>
      </w:r>
      <w:r w:rsidR="00BD549D">
        <w:rPr>
          <w:rFonts w:eastAsia="Times New Roman" w:cs="Arial"/>
          <w:bCs/>
          <w:sz w:val="22"/>
          <w:szCs w:val="22"/>
        </w:rPr>
        <w:t xml:space="preserve"> PBS</w:t>
      </w:r>
      <w:r w:rsidR="00A3484C">
        <w:rPr>
          <w:rFonts w:eastAsia="Times New Roman" w:cs="Arial"/>
          <w:bCs/>
          <w:sz w:val="22"/>
          <w:szCs w:val="22"/>
        </w:rPr>
        <w:t>.</w:t>
      </w:r>
    </w:p>
    <w:p w14:paraId="1F0FFD21" w14:textId="77777777" w:rsidR="00814E77" w:rsidRDefault="00814E77" w:rsidP="00AB1E61">
      <w:pPr>
        <w:jc w:val="both"/>
        <w:rPr>
          <w:color w:val="000000"/>
          <w:sz w:val="22"/>
          <w:szCs w:val="22"/>
        </w:rPr>
      </w:pPr>
    </w:p>
    <w:p w14:paraId="3A892EBD" w14:textId="4D73CC14" w:rsidR="00874D42" w:rsidRPr="00874D42" w:rsidRDefault="00C5249B" w:rsidP="00874D42">
      <w:pPr>
        <w:autoSpaceDE w:val="0"/>
        <w:autoSpaceDN w:val="0"/>
        <w:adjustRightInd w:val="0"/>
        <w:ind w:right="50"/>
        <w:jc w:val="both"/>
        <w:rPr>
          <w:rFonts w:cs="Arial"/>
          <w:b/>
          <w:bCs/>
          <w:sz w:val="22"/>
          <w:szCs w:val="22"/>
          <w:bdr w:val="none" w:sz="0" w:space="0" w:color="auto" w:frame="1"/>
        </w:rPr>
      </w:pPr>
      <w:r w:rsidRPr="004E0935">
        <w:rPr>
          <w:rFonts w:cs="Arial"/>
          <w:b/>
          <w:bCs/>
          <w:sz w:val="22"/>
          <w:szCs w:val="22"/>
          <w:bdr w:val="none" w:sz="0" w:space="0" w:color="auto" w:frame="1"/>
        </w:rPr>
        <w:t>About PBS</w:t>
      </w:r>
    </w:p>
    <w:p w14:paraId="21B5D7CA" w14:textId="72C011B2" w:rsidR="00874D42" w:rsidRPr="00874D42" w:rsidRDefault="00F47931" w:rsidP="00874D42">
      <w:pPr>
        <w:pStyle w:val="Default"/>
        <w:rPr>
          <w:rFonts w:ascii="Arial" w:hAnsi="Arial" w:cs="Arial"/>
          <w:sz w:val="22"/>
          <w:szCs w:val="22"/>
        </w:rPr>
      </w:pPr>
      <w:hyperlink r:id="rId13" w:history="1">
        <w:r w:rsidR="00874D42" w:rsidRPr="00874D42">
          <w:rPr>
            <w:rStyle w:val="Hyperlink"/>
            <w:rFonts w:ascii="Arial" w:hAnsi="Arial" w:cs="Arial"/>
            <w:sz w:val="22"/>
            <w:szCs w:val="22"/>
          </w:rPr>
          <w:t>PBS</w:t>
        </w:r>
      </w:hyperlink>
      <w:r w:rsidR="00874D42" w:rsidRPr="00874D42">
        <w:rPr>
          <w:rFonts w:ascii="Arial" w:hAnsi="Arial" w:cs="Arial"/>
          <w:sz w:val="22"/>
          <w:szCs w:val="22"/>
        </w:rPr>
        <w:t xml:space="preserve">,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w:t>
      </w:r>
      <w:r w:rsidR="00874D42" w:rsidRPr="00874D42">
        <w:rPr>
          <w:rFonts w:ascii="Arial" w:hAnsi="Arial" w:cs="Arial"/>
          <w:sz w:val="22"/>
          <w:szCs w:val="22"/>
        </w:rPr>
        <w:lastRenderedPageBreak/>
        <w:t>front row seats to world-class drama and performances. PBS’s broad array of programs has been consistently honored by the industry’s most coveted award competitions. Teachers of children from pre-K through 12th grade turn to PBS for digital content and services that help bring classroom lessons to life. Decades of research confirms that PBS’s premier children’s media service, PBS KIDS, helps children build critical literacy, math and social-emotional skills, enabling them to find success in school and life. Delivered through member stations, PBS KIDS offers high-quality educational content on TV— including a 24/7 channel, online at </w:t>
      </w:r>
      <w:hyperlink r:id="rId14" w:history="1">
        <w:r w:rsidR="00874D42" w:rsidRPr="00874D42">
          <w:rPr>
            <w:rStyle w:val="Hyperlink"/>
            <w:rFonts w:ascii="Arial" w:hAnsi="Arial" w:cs="Arial"/>
            <w:sz w:val="22"/>
            <w:szCs w:val="22"/>
          </w:rPr>
          <w:t>pbskids.org</w:t>
        </w:r>
      </w:hyperlink>
      <w:r w:rsidR="00874D42" w:rsidRPr="00874D42">
        <w:rPr>
          <w:rFonts w:ascii="Arial" w:hAnsi="Arial" w:cs="Arial"/>
          <w:sz w:val="22"/>
          <w:szCs w:val="22"/>
        </w:rPr>
        <w:t>, via an array of mobile apps and in communities across America. More information about PBS is available at </w:t>
      </w:r>
      <w:hyperlink r:id="rId15" w:history="1">
        <w:r w:rsidR="00874D42" w:rsidRPr="00874D42">
          <w:rPr>
            <w:rStyle w:val="Hyperlink"/>
            <w:rFonts w:ascii="Arial" w:hAnsi="Arial" w:cs="Arial"/>
            <w:sz w:val="22"/>
            <w:szCs w:val="22"/>
          </w:rPr>
          <w:t>www.pbs.org</w:t>
        </w:r>
      </w:hyperlink>
      <w:r w:rsidR="00874D42" w:rsidRPr="00874D42">
        <w:rPr>
          <w:rFonts w:ascii="Arial" w:hAnsi="Arial" w:cs="Arial"/>
          <w:sz w:val="22"/>
          <w:szCs w:val="22"/>
        </w:rPr>
        <w:t>, one of the leading dot-org websites on the internet, or by following </w:t>
      </w:r>
      <w:hyperlink r:id="rId16" w:history="1">
        <w:r w:rsidR="00874D42" w:rsidRPr="00874D42">
          <w:rPr>
            <w:rStyle w:val="Hyperlink"/>
            <w:rFonts w:ascii="Arial" w:hAnsi="Arial" w:cs="Arial"/>
            <w:sz w:val="22"/>
            <w:szCs w:val="22"/>
          </w:rPr>
          <w:t>PBS on Twitter</w:t>
        </w:r>
      </w:hyperlink>
      <w:r w:rsidR="00874D42" w:rsidRPr="00874D42">
        <w:rPr>
          <w:rFonts w:ascii="Arial" w:hAnsi="Arial" w:cs="Arial"/>
          <w:sz w:val="22"/>
          <w:szCs w:val="22"/>
        </w:rPr>
        <w:t>, </w:t>
      </w:r>
      <w:hyperlink r:id="rId17" w:history="1">
        <w:r w:rsidR="00874D42" w:rsidRPr="00874D42">
          <w:rPr>
            <w:rStyle w:val="Hyperlink"/>
            <w:rFonts w:ascii="Arial" w:hAnsi="Arial" w:cs="Arial"/>
            <w:sz w:val="22"/>
            <w:szCs w:val="22"/>
          </w:rPr>
          <w:t>Facebook</w:t>
        </w:r>
      </w:hyperlink>
      <w:r w:rsidR="00874D42" w:rsidRPr="00874D42">
        <w:rPr>
          <w:rFonts w:ascii="Arial" w:hAnsi="Arial" w:cs="Arial"/>
          <w:sz w:val="22"/>
          <w:szCs w:val="22"/>
        </w:rPr>
        <w:t> or through our </w:t>
      </w:r>
      <w:hyperlink r:id="rId18" w:history="1">
        <w:r w:rsidR="00874D42" w:rsidRPr="00874D42">
          <w:rPr>
            <w:rStyle w:val="Hyperlink"/>
            <w:rFonts w:ascii="Arial" w:hAnsi="Arial" w:cs="Arial"/>
            <w:sz w:val="22"/>
            <w:szCs w:val="22"/>
          </w:rPr>
          <w:t>apps for mobile and connected devices</w:t>
        </w:r>
      </w:hyperlink>
      <w:r w:rsidR="00874D42" w:rsidRPr="00874D42">
        <w:rPr>
          <w:rFonts w:ascii="Arial" w:hAnsi="Arial" w:cs="Arial"/>
          <w:sz w:val="22"/>
          <w:szCs w:val="22"/>
        </w:rPr>
        <w:t>. Specific program information and updates for press are available at </w:t>
      </w:r>
      <w:hyperlink r:id="rId19" w:history="1">
        <w:r w:rsidR="00874D42" w:rsidRPr="00874D42">
          <w:rPr>
            <w:rStyle w:val="Hyperlink"/>
            <w:rFonts w:ascii="Arial" w:hAnsi="Arial" w:cs="Arial"/>
            <w:sz w:val="22"/>
            <w:szCs w:val="22"/>
          </w:rPr>
          <w:t>pbs.org/pressroom</w:t>
        </w:r>
      </w:hyperlink>
      <w:r w:rsidR="00874D42" w:rsidRPr="00874D42">
        <w:rPr>
          <w:rFonts w:ascii="Arial" w:hAnsi="Arial" w:cs="Arial"/>
          <w:sz w:val="22"/>
          <w:szCs w:val="22"/>
        </w:rPr>
        <w:t> or by following</w:t>
      </w:r>
      <w:hyperlink r:id="rId20" w:history="1">
        <w:r w:rsidR="00874D42" w:rsidRPr="00874D42">
          <w:rPr>
            <w:rStyle w:val="Hyperlink"/>
            <w:rFonts w:ascii="Arial" w:hAnsi="Arial" w:cs="Arial"/>
            <w:sz w:val="22"/>
            <w:szCs w:val="22"/>
          </w:rPr>
          <w:t xml:space="preserve"> PBS Pressroom on Twitter</w:t>
        </w:r>
      </w:hyperlink>
      <w:r w:rsidR="00874D42" w:rsidRPr="00874D42">
        <w:rPr>
          <w:rFonts w:ascii="Arial" w:hAnsi="Arial" w:cs="Arial"/>
          <w:sz w:val="22"/>
          <w:szCs w:val="22"/>
        </w:rPr>
        <w:t>.</w:t>
      </w:r>
      <w:r w:rsidR="00874D42" w:rsidRPr="00605B61">
        <w:rPr>
          <w:rFonts w:ascii="Arial" w:hAnsi="Arial" w:cs="Arial"/>
          <w:b/>
          <w:bCs/>
          <w:bdr w:val="none" w:sz="0" w:space="0" w:color="auto" w:frame="1"/>
        </w:rPr>
        <w:br/>
      </w:r>
    </w:p>
    <w:p w14:paraId="44F68FE8" w14:textId="77777777" w:rsidR="00A3484C" w:rsidRPr="004E0935" w:rsidRDefault="00A3484C" w:rsidP="00C5249B">
      <w:pPr>
        <w:autoSpaceDE w:val="0"/>
        <w:autoSpaceDN w:val="0"/>
        <w:adjustRightInd w:val="0"/>
        <w:ind w:right="50"/>
        <w:jc w:val="both"/>
        <w:rPr>
          <w:rFonts w:cs="Arial"/>
          <w:b/>
          <w:bCs/>
          <w:sz w:val="22"/>
          <w:szCs w:val="22"/>
          <w:bdr w:val="none" w:sz="0" w:space="0" w:color="auto" w:frame="1"/>
        </w:rPr>
      </w:pPr>
    </w:p>
    <w:p w14:paraId="4FB3EE65" w14:textId="77777777" w:rsidR="00A703DC" w:rsidRPr="004E0935" w:rsidRDefault="00A703DC" w:rsidP="00A703DC">
      <w:pPr>
        <w:autoSpaceDE w:val="0"/>
        <w:autoSpaceDN w:val="0"/>
        <w:adjustRightInd w:val="0"/>
        <w:ind w:right="50"/>
        <w:rPr>
          <w:rFonts w:asciiTheme="minorBidi" w:hAnsiTheme="minorBidi"/>
          <w:sz w:val="22"/>
          <w:szCs w:val="22"/>
        </w:rPr>
      </w:pPr>
    </w:p>
    <w:p w14:paraId="44CD869C" w14:textId="77777777" w:rsidR="00A703DC" w:rsidRPr="00F764A0" w:rsidRDefault="00A703DC" w:rsidP="00A703DC">
      <w:pPr>
        <w:autoSpaceDE w:val="0"/>
        <w:autoSpaceDN w:val="0"/>
        <w:adjustRightInd w:val="0"/>
        <w:ind w:right="50"/>
        <w:jc w:val="center"/>
        <w:rPr>
          <w:rFonts w:asciiTheme="minorBidi" w:hAnsiTheme="minorBidi"/>
          <w:sz w:val="22"/>
          <w:szCs w:val="22"/>
        </w:rPr>
      </w:pPr>
      <w:r w:rsidRPr="00F764A0">
        <w:rPr>
          <w:rFonts w:asciiTheme="minorBidi" w:hAnsiTheme="minorBidi"/>
          <w:sz w:val="22"/>
          <w:szCs w:val="22"/>
        </w:rPr>
        <w:t>– PBS –</w:t>
      </w:r>
    </w:p>
    <w:p w14:paraId="1BB1FA6C" w14:textId="77777777" w:rsidR="00A703DC" w:rsidRPr="004E0935" w:rsidRDefault="00A703DC" w:rsidP="00A703DC">
      <w:pPr>
        <w:autoSpaceDE w:val="0"/>
        <w:autoSpaceDN w:val="0"/>
        <w:adjustRightInd w:val="0"/>
        <w:ind w:right="50"/>
        <w:jc w:val="center"/>
        <w:rPr>
          <w:rFonts w:asciiTheme="minorBidi" w:hAnsiTheme="minorBidi"/>
          <w:sz w:val="22"/>
          <w:szCs w:val="22"/>
        </w:rPr>
      </w:pPr>
    </w:p>
    <w:p w14:paraId="36C79EB4" w14:textId="76C0EE2D" w:rsidR="00D4175C" w:rsidRPr="00F764A0" w:rsidRDefault="00D4175C" w:rsidP="00D4175C">
      <w:pPr>
        <w:autoSpaceDE w:val="0"/>
        <w:autoSpaceDN w:val="0"/>
        <w:adjustRightInd w:val="0"/>
        <w:ind w:right="50"/>
        <w:jc w:val="center"/>
        <w:rPr>
          <w:rFonts w:asciiTheme="minorBidi" w:hAnsiTheme="minorBidi"/>
          <w:sz w:val="22"/>
          <w:szCs w:val="22"/>
        </w:rPr>
      </w:pPr>
    </w:p>
    <w:p w14:paraId="232025D3" w14:textId="348BEAF8" w:rsidR="00D4175C" w:rsidRPr="00F764A0" w:rsidRDefault="00D4175C" w:rsidP="00D4175C">
      <w:pPr>
        <w:autoSpaceDE w:val="0"/>
        <w:autoSpaceDN w:val="0"/>
        <w:adjustRightInd w:val="0"/>
        <w:ind w:right="50"/>
        <w:rPr>
          <w:rFonts w:asciiTheme="minorBidi" w:hAnsiTheme="minorBidi"/>
          <w:sz w:val="22"/>
          <w:szCs w:val="22"/>
        </w:rPr>
      </w:pPr>
      <w:r w:rsidRPr="00F764A0">
        <w:rPr>
          <w:rFonts w:asciiTheme="minorBidi" w:hAnsiTheme="minorBidi"/>
          <w:sz w:val="22"/>
          <w:szCs w:val="22"/>
        </w:rPr>
        <w:t xml:space="preserve">CONTACTS: </w:t>
      </w:r>
    </w:p>
    <w:p w14:paraId="2357DF9A" w14:textId="37FD95CC" w:rsidR="00D4175C" w:rsidRPr="004E0935" w:rsidRDefault="00D4175C" w:rsidP="00D4175C">
      <w:pPr>
        <w:widowControl w:val="0"/>
        <w:autoSpaceDE w:val="0"/>
        <w:autoSpaceDN w:val="0"/>
        <w:adjustRightInd w:val="0"/>
        <w:ind w:right="-810"/>
        <w:rPr>
          <w:rFonts w:cs="Arial"/>
          <w:sz w:val="22"/>
          <w:szCs w:val="22"/>
        </w:rPr>
      </w:pPr>
    </w:p>
    <w:p w14:paraId="73FB4150" w14:textId="77777777" w:rsidR="001A34FC" w:rsidRPr="001A34FC" w:rsidRDefault="001A34FC" w:rsidP="001A34FC">
      <w:pPr>
        <w:autoSpaceDE w:val="0"/>
        <w:autoSpaceDN w:val="0"/>
        <w:adjustRightInd w:val="0"/>
        <w:ind w:right="50"/>
        <w:rPr>
          <w:sz w:val="22"/>
          <w:szCs w:val="22"/>
        </w:rPr>
      </w:pPr>
      <w:r w:rsidRPr="001A34FC">
        <w:rPr>
          <w:sz w:val="22"/>
          <w:szCs w:val="22"/>
        </w:rPr>
        <w:t>Cara White / Mary Lugo, CaraMar, Inc.</w:t>
      </w:r>
    </w:p>
    <w:p w14:paraId="2BEFD406" w14:textId="456E8CC4" w:rsidR="00EC4A04" w:rsidRDefault="00F47931" w:rsidP="001A34FC">
      <w:pPr>
        <w:autoSpaceDE w:val="0"/>
        <w:autoSpaceDN w:val="0"/>
        <w:adjustRightInd w:val="0"/>
        <w:ind w:right="50"/>
        <w:rPr>
          <w:sz w:val="22"/>
          <w:szCs w:val="22"/>
        </w:rPr>
      </w:pPr>
      <w:hyperlink r:id="rId21" w:history="1">
        <w:r w:rsidR="00127E45" w:rsidRPr="00507645">
          <w:rPr>
            <w:rStyle w:val="Hyperlink"/>
            <w:sz w:val="22"/>
            <w:szCs w:val="22"/>
          </w:rPr>
          <w:t>cara.white@mac.com</w:t>
        </w:r>
      </w:hyperlink>
      <w:r w:rsidR="00127E45">
        <w:rPr>
          <w:sz w:val="22"/>
          <w:szCs w:val="22"/>
        </w:rPr>
        <w:t>;</w:t>
      </w:r>
      <w:r w:rsidR="001A34FC" w:rsidRPr="001A34FC">
        <w:rPr>
          <w:sz w:val="22"/>
          <w:szCs w:val="22"/>
        </w:rPr>
        <w:t xml:space="preserve"> </w:t>
      </w:r>
      <w:hyperlink r:id="rId22" w:history="1">
        <w:r w:rsidR="001A34FC" w:rsidRPr="007A2CEC">
          <w:rPr>
            <w:rStyle w:val="Hyperlink"/>
            <w:sz w:val="22"/>
            <w:szCs w:val="22"/>
          </w:rPr>
          <w:t>lugo@negia.net</w:t>
        </w:r>
      </w:hyperlink>
    </w:p>
    <w:p w14:paraId="32F402CE" w14:textId="77777777" w:rsidR="001A34FC" w:rsidRPr="00EC4A04" w:rsidRDefault="001A34FC" w:rsidP="001A34FC">
      <w:pPr>
        <w:autoSpaceDE w:val="0"/>
        <w:autoSpaceDN w:val="0"/>
        <w:adjustRightInd w:val="0"/>
        <w:ind w:right="50"/>
        <w:rPr>
          <w:sz w:val="22"/>
          <w:szCs w:val="22"/>
        </w:rPr>
      </w:pPr>
    </w:p>
    <w:p w14:paraId="2AA5B530" w14:textId="77777777" w:rsidR="00EC4A04" w:rsidRPr="00EC4A04" w:rsidRDefault="00EC4A04" w:rsidP="00EC4A04">
      <w:pPr>
        <w:autoSpaceDE w:val="0"/>
        <w:autoSpaceDN w:val="0"/>
        <w:adjustRightInd w:val="0"/>
        <w:ind w:right="50"/>
        <w:rPr>
          <w:sz w:val="22"/>
          <w:szCs w:val="22"/>
        </w:rPr>
      </w:pPr>
      <w:r w:rsidRPr="00EC4A04">
        <w:rPr>
          <w:sz w:val="22"/>
          <w:szCs w:val="22"/>
        </w:rPr>
        <w:t>Atiya N. Frederick, PBS</w:t>
      </w:r>
    </w:p>
    <w:p w14:paraId="3224B619" w14:textId="77777777" w:rsidR="00EC4A04" w:rsidRPr="00EC4A04" w:rsidRDefault="00F47931" w:rsidP="00EC4A04">
      <w:pPr>
        <w:autoSpaceDE w:val="0"/>
        <w:autoSpaceDN w:val="0"/>
        <w:adjustRightInd w:val="0"/>
        <w:ind w:right="50"/>
        <w:rPr>
          <w:sz w:val="22"/>
          <w:szCs w:val="22"/>
        </w:rPr>
      </w:pPr>
      <w:hyperlink r:id="rId23" w:history="1">
        <w:r w:rsidR="00EC4A04" w:rsidRPr="00EC4A04">
          <w:rPr>
            <w:rStyle w:val="Hyperlink"/>
            <w:sz w:val="22"/>
            <w:szCs w:val="22"/>
          </w:rPr>
          <w:t>anfrederick@pbs.org</w:t>
        </w:r>
      </w:hyperlink>
      <w:r w:rsidR="00EC4A04" w:rsidRPr="00EC4A04">
        <w:rPr>
          <w:sz w:val="22"/>
          <w:szCs w:val="22"/>
        </w:rPr>
        <w:t>; 703-739-5147</w:t>
      </w:r>
    </w:p>
    <w:p w14:paraId="1B28E7D7" w14:textId="77777777" w:rsidR="00A703DC" w:rsidRPr="004E0935" w:rsidRDefault="00A703DC" w:rsidP="00A703DC">
      <w:pPr>
        <w:autoSpaceDE w:val="0"/>
        <w:autoSpaceDN w:val="0"/>
        <w:adjustRightInd w:val="0"/>
        <w:ind w:right="50"/>
        <w:rPr>
          <w:rFonts w:asciiTheme="minorBidi" w:hAnsiTheme="minorBidi"/>
          <w:sz w:val="22"/>
          <w:szCs w:val="22"/>
        </w:rPr>
      </w:pPr>
    </w:p>
    <w:p w14:paraId="0B52E0ED" w14:textId="5F34E832" w:rsidR="00A703DC" w:rsidRPr="004E0935" w:rsidRDefault="00A703DC" w:rsidP="00A703DC">
      <w:pPr>
        <w:pStyle w:val="PBSReleaseStyle"/>
        <w:rPr>
          <w:rFonts w:cs="Arial"/>
          <w:i/>
          <w:sz w:val="22"/>
          <w:szCs w:val="22"/>
        </w:rPr>
      </w:pPr>
      <w:r w:rsidRPr="004E0935">
        <w:rPr>
          <w:rFonts w:asciiTheme="minorBidi" w:hAnsiTheme="minorBidi" w:cstheme="minorBidi"/>
          <w:i/>
          <w:sz w:val="22"/>
          <w:szCs w:val="22"/>
        </w:rPr>
        <w:t xml:space="preserve">For images and additional up-to-date information on </w:t>
      </w:r>
      <w:r w:rsidR="00AD588A" w:rsidRPr="00C03B3D">
        <w:rPr>
          <w:rFonts w:cs="Arial"/>
          <w:b/>
          <w:bCs/>
          <w:i/>
          <w:iCs/>
          <w:sz w:val="22"/>
          <w:szCs w:val="22"/>
        </w:rPr>
        <w:t xml:space="preserve">LUCY WORSLEY’S ROYAL </w:t>
      </w:r>
      <w:r w:rsidR="001319B6">
        <w:rPr>
          <w:rFonts w:cs="Arial"/>
          <w:b/>
          <w:bCs/>
          <w:i/>
          <w:iCs/>
          <w:sz w:val="22"/>
          <w:szCs w:val="22"/>
        </w:rPr>
        <w:t xml:space="preserve">PHOTO ALBUM </w:t>
      </w:r>
      <w:r w:rsidRPr="004E0935">
        <w:rPr>
          <w:rFonts w:asciiTheme="minorBidi" w:hAnsiTheme="minorBidi" w:cstheme="minorBidi"/>
          <w:i/>
          <w:sz w:val="22"/>
          <w:szCs w:val="22"/>
        </w:rPr>
        <w:t>and other PBS programs, visit PBS PressRoom</w:t>
      </w:r>
      <w:r w:rsidRPr="004E0935">
        <w:rPr>
          <w:rFonts w:cs="Arial"/>
          <w:i/>
          <w:sz w:val="22"/>
          <w:szCs w:val="22"/>
        </w:rPr>
        <w:t xml:space="preserve"> at </w:t>
      </w:r>
      <w:hyperlink r:id="rId24" w:history="1">
        <w:r w:rsidRPr="004E0935">
          <w:rPr>
            <w:rStyle w:val="Hyperlink"/>
            <w:rFonts w:cs="Arial"/>
            <w:i/>
            <w:sz w:val="22"/>
            <w:szCs w:val="22"/>
          </w:rPr>
          <w:t>pbs.org/pressroom</w:t>
        </w:r>
      </w:hyperlink>
      <w:r w:rsidRPr="004E0935">
        <w:rPr>
          <w:rFonts w:cs="Arial"/>
          <w:i/>
          <w:sz w:val="22"/>
          <w:szCs w:val="22"/>
        </w:rPr>
        <w:t>.</w:t>
      </w:r>
    </w:p>
    <w:p w14:paraId="0D265D3B" w14:textId="77777777" w:rsidR="00D6439A" w:rsidRPr="004E0935" w:rsidRDefault="00D6439A" w:rsidP="00162D40">
      <w:pPr>
        <w:rPr>
          <w:sz w:val="22"/>
          <w:szCs w:val="22"/>
        </w:rPr>
      </w:pPr>
    </w:p>
    <w:sectPr w:rsidR="00D6439A" w:rsidRPr="004E0935" w:rsidSect="00162D40">
      <w:headerReference w:type="default" r:id="rId25"/>
      <w:footerReference w:type="default" r:id="rId26"/>
      <w:headerReference w:type="first" r:id="rId27"/>
      <w:footerReference w:type="first" r:id="rId28"/>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3C40A" w14:textId="77777777" w:rsidR="00F47931" w:rsidRDefault="00F47931" w:rsidP="00FB57E7">
      <w:r>
        <w:separator/>
      </w:r>
    </w:p>
  </w:endnote>
  <w:endnote w:type="continuationSeparator" w:id="0">
    <w:p w14:paraId="614F7A86" w14:textId="77777777" w:rsidR="00F47931" w:rsidRDefault="00F47931"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BS Sans">
    <w:altName w:val="Calibri"/>
    <w:panose1 w:val="020B0503030404020204"/>
    <w:charset w:val="00"/>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3FD73" w14:textId="77777777" w:rsidR="00D218C9" w:rsidRDefault="00D218C9" w:rsidP="0078190C">
    <w:pPr>
      <w:pStyle w:val="Footer"/>
      <w:spacing w:after="60"/>
      <w:ind w:right="-490"/>
      <w:rPr>
        <w:rFonts w:cs="Mangal"/>
        <w:color w:val="000000" w:themeColor="text1"/>
        <w:sz w:val="20"/>
        <w:szCs w:val="20"/>
      </w:rPr>
    </w:pPr>
  </w:p>
  <w:p w14:paraId="566F1698" w14:textId="77777777" w:rsidR="00D218C9" w:rsidRPr="0078190C" w:rsidRDefault="00F47931" w:rsidP="0078190C">
    <w:pPr>
      <w:pStyle w:val="Footer"/>
      <w:spacing w:after="60"/>
      <w:ind w:right="-490"/>
      <w:rPr>
        <w:rFonts w:cs="Mangal"/>
        <w:color w:val="000000" w:themeColor="text1"/>
        <w:sz w:val="19"/>
        <w:szCs w:val="19"/>
      </w:rPr>
    </w:pPr>
    <w:hyperlink r:id="rId1" w:history="1">
      <w:r w:rsidR="00D218C9" w:rsidRPr="00B36841">
        <w:rPr>
          <w:rStyle w:val="Hyperlink"/>
          <w:rFonts w:cs="Mangal"/>
          <w:color w:val="000000" w:themeColor="text1"/>
          <w:sz w:val="19"/>
          <w:szCs w:val="19"/>
          <w:u w:val="none"/>
        </w:rPr>
        <w:t>pbs.org</w:t>
      </w:r>
    </w:hyperlink>
    <w:r w:rsidR="00D218C9" w:rsidRPr="00B36841">
      <w:rPr>
        <w:rFonts w:cs="Mangal"/>
        <w:color w:val="000000" w:themeColor="text1"/>
        <w:sz w:val="19"/>
        <w:szCs w:val="19"/>
      </w:rPr>
      <w:t xml:space="preserve">   •   </w:t>
    </w:r>
    <w:hyperlink r:id="rId2" w:history="1">
      <w:r w:rsidR="00D218C9" w:rsidRPr="00B36841">
        <w:rPr>
          <w:rStyle w:val="Hyperlink"/>
          <w:rFonts w:cs="Mangal"/>
          <w:color w:val="000000" w:themeColor="text1"/>
          <w:sz w:val="19"/>
          <w:szCs w:val="19"/>
          <w:u w:val="none"/>
        </w:rPr>
        <w:t>pbs.org/pressroom</w:t>
      </w:r>
    </w:hyperlink>
    <w:r w:rsidR="00D218C9" w:rsidRPr="00B36841">
      <w:rPr>
        <w:rFonts w:cs="Mangal"/>
        <w:color w:val="000000" w:themeColor="text1"/>
        <w:sz w:val="19"/>
        <w:szCs w:val="19"/>
      </w:rPr>
      <w:t xml:space="preserve">   •   </w:t>
    </w:r>
    <w:hyperlink r:id="rId3" w:history="1">
      <w:r w:rsidR="00D218C9" w:rsidRPr="00B36841">
        <w:rPr>
          <w:rStyle w:val="Hyperlink"/>
          <w:rFonts w:cs="Mangal"/>
          <w:color w:val="000000" w:themeColor="text1"/>
          <w:sz w:val="19"/>
          <w:szCs w:val="19"/>
          <w:u w:val="none"/>
        </w:rPr>
        <w:t>facebook.com/pbs</w:t>
      </w:r>
    </w:hyperlink>
    <w:r w:rsidR="00D218C9" w:rsidRPr="00B36841">
      <w:rPr>
        <w:rFonts w:cs="Mangal"/>
        <w:color w:val="000000" w:themeColor="text1"/>
        <w:sz w:val="19"/>
        <w:szCs w:val="19"/>
      </w:rPr>
      <w:t xml:space="preserve">   •   </w:t>
    </w:r>
    <w:hyperlink r:id="rId4" w:history="1">
      <w:r w:rsidR="00D218C9" w:rsidRPr="00B36841">
        <w:rPr>
          <w:rStyle w:val="Hyperlink"/>
          <w:rFonts w:cs="Mangal"/>
          <w:color w:val="000000" w:themeColor="text1"/>
          <w:sz w:val="19"/>
          <w:szCs w:val="19"/>
          <w:u w:val="none"/>
        </w:rPr>
        <w:t>youtube.com/pbs</w:t>
      </w:r>
    </w:hyperlink>
    <w:r w:rsidR="00D218C9" w:rsidRPr="00B36841">
      <w:rPr>
        <w:rFonts w:cs="Mangal"/>
        <w:color w:val="000000" w:themeColor="text1"/>
        <w:sz w:val="19"/>
        <w:szCs w:val="19"/>
      </w:rPr>
      <w:t xml:space="preserve">   •   </w:t>
    </w:r>
    <w:hyperlink r:id="rId5" w:history="1">
      <w:r w:rsidR="00D218C9" w:rsidRPr="00B36841">
        <w:rPr>
          <w:rStyle w:val="Hyperlink"/>
          <w:rFonts w:cs="Mangal"/>
          <w:color w:val="000000" w:themeColor="text1"/>
          <w:sz w:val="19"/>
          <w:szCs w:val="19"/>
          <w:u w:val="none"/>
        </w:rPr>
        <w:t>twitter.com/pbspressroom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7C13C" w14:textId="52B82BA2" w:rsidR="00D218C9" w:rsidRPr="00EC5A35" w:rsidRDefault="00D218C9" w:rsidP="00D6439A">
    <w:pPr>
      <w:pStyle w:val="Footer"/>
      <w:spacing w:after="60"/>
      <w:ind w:right="-490"/>
      <w:jc w:val="center"/>
      <w:rPr>
        <w:rFonts w:ascii="PBS Sans" w:hAnsi="PBS Sans" w:cs="Mangal"/>
        <w:color w:val="000000" w:themeColor="text1"/>
        <w:sz w:val="19"/>
        <w:szCs w:val="19"/>
      </w:rPr>
    </w:pPr>
    <w:r>
      <w:rPr>
        <w:rFonts w:ascii="PBS Sans" w:hAnsi="PBS Sans" w:cs="Mangal"/>
        <w:noProof/>
        <w:color w:val="000000" w:themeColor="text1"/>
        <w:sz w:val="19"/>
        <w:szCs w:val="19"/>
      </w:rPr>
      <w:drawing>
        <wp:anchor distT="0" distB="0" distL="114300" distR="114300" simplePos="0" relativeHeight="251660288" behindDoc="0" locked="0" layoutInCell="1" allowOverlap="1" wp14:anchorId="7E6ED38B" wp14:editId="40F24774">
          <wp:simplePos x="0" y="0"/>
          <wp:positionH relativeFrom="column">
            <wp:posOffset>-914400</wp:posOffset>
          </wp:positionH>
          <wp:positionV relativeFrom="paragraph">
            <wp:posOffset>-337397</wp:posOffset>
          </wp:positionV>
          <wp:extent cx="7775249" cy="64378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 Release footer.png"/>
                  <pic:cNvPicPr/>
                </pic:nvPicPr>
                <pic:blipFill>
                  <a:blip r:embed="rId1"/>
                  <a:stretch>
                    <a:fillRect/>
                  </a:stretch>
                </pic:blipFill>
                <pic:spPr>
                  <a:xfrm>
                    <a:off x="0" y="0"/>
                    <a:ext cx="7775249" cy="64378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D3305" w14:textId="77777777" w:rsidR="00F47931" w:rsidRDefault="00F47931" w:rsidP="00FB57E7">
      <w:r>
        <w:separator/>
      </w:r>
    </w:p>
  </w:footnote>
  <w:footnote w:type="continuationSeparator" w:id="0">
    <w:p w14:paraId="0C58D8A5" w14:textId="77777777" w:rsidR="00F47931" w:rsidRDefault="00F47931"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3019D" w14:textId="77777777" w:rsidR="00D218C9" w:rsidRPr="00FB57E7" w:rsidRDefault="00D218C9"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B79F2" w14:textId="77777777" w:rsidR="00D218C9" w:rsidRDefault="00D218C9">
    <w:pPr>
      <w:pStyle w:val="Header"/>
    </w:pPr>
    <w:r w:rsidRPr="00FB57E7">
      <w:rPr>
        <w:noProof/>
        <w:sz w:val="19"/>
        <w:szCs w:val="19"/>
        <w:vertAlign w:val="subscript"/>
      </w:rPr>
      <w:drawing>
        <wp:anchor distT="0" distB="0" distL="114300" distR="114300" simplePos="0" relativeHeight="251659264" behindDoc="1" locked="0" layoutInCell="1" allowOverlap="1" wp14:anchorId="5421C377" wp14:editId="77314B1D">
          <wp:simplePos x="0" y="0"/>
          <wp:positionH relativeFrom="column">
            <wp:posOffset>-795867</wp:posOffset>
          </wp:positionH>
          <wp:positionV relativeFrom="paragraph">
            <wp:posOffset>-327227</wp:posOffset>
          </wp:positionV>
          <wp:extent cx="7546848" cy="8031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7546848" cy="803127"/>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166F3"/>
    <w:rsid w:val="00017DA6"/>
    <w:rsid w:val="00036A62"/>
    <w:rsid w:val="000564D9"/>
    <w:rsid w:val="00064044"/>
    <w:rsid w:val="00072E80"/>
    <w:rsid w:val="000A2C6C"/>
    <w:rsid w:val="000A716E"/>
    <w:rsid w:val="000A7642"/>
    <w:rsid w:val="000B37A3"/>
    <w:rsid w:val="000B7578"/>
    <w:rsid w:val="000C0106"/>
    <w:rsid w:val="000C67D7"/>
    <w:rsid w:val="000E58D9"/>
    <w:rsid w:val="00110388"/>
    <w:rsid w:val="00127D7C"/>
    <w:rsid w:val="00127E45"/>
    <w:rsid w:val="001319B6"/>
    <w:rsid w:val="00137BD6"/>
    <w:rsid w:val="001451A7"/>
    <w:rsid w:val="00161144"/>
    <w:rsid w:val="00162D40"/>
    <w:rsid w:val="00172CE1"/>
    <w:rsid w:val="001750B5"/>
    <w:rsid w:val="001A34FC"/>
    <w:rsid w:val="001C54CD"/>
    <w:rsid w:val="001C6181"/>
    <w:rsid w:val="002020BF"/>
    <w:rsid w:val="0021265D"/>
    <w:rsid w:val="00235BF3"/>
    <w:rsid w:val="00254F86"/>
    <w:rsid w:val="002656F4"/>
    <w:rsid w:val="00275E75"/>
    <w:rsid w:val="00281FE7"/>
    <w:rsid w:val="002975EB"/>
    <w:rsid w:val="002B1092"/>
    <w:rsid w:val="002B23E1"/>
    <w:rsid w:val="002D154F"/>
    <w:rsid w:val="002E7E22"/>
    <w:rsid w:val="00306AF1"/>
    <w:rsid w:val="00322A98"/>
    <w:rsid w:val="003367A7"/>
    <w:rsid w:val="00364C73"/>
    <w:rsid w:val="003865CE"/>
    <w:rsid w:val="003A4D72"/>
    <w:rsid w:val="003A66CF"/>
    <w:rsid w:val="003D2156"/>
    <w:rsid w:val="003E7E9A"/>
    <w:rsid w:val="003F6B46"/>
    <w:rsid w:val="00404F63"/>
    <w:rsid w:val="00407B1B"/>
    <w:rsid w:val="00426B58"/>
    <w:rsid w:val="00444F72"/>
    <w:rsid w:val="00462EA9"/>
    <w:rsid w:val="00474A9A"/>
    <w:rsid w:val="0049095E"/>
    <w:rsid w:val="004A1799"/>
    <w:rsid w:val="004A17DD"/>
    <w:rsid w:val="004C0ECE"/>
    <w:rsid w:val="004C3F8D"/>
    <w:rsid w:val="004D2343"/>
    <w:rsid w:val="004E0935"/>
    <w:rsid w:val="004E16D3"/>
    <w:rsid w:val="004F07F3"/>
    <w:rsid w:val="004F33C7"/>
    <w:rsid w:val="00512A85"/>
    <w:rsid w:val="00527333"/>
    <w:rsid w:val="0055555D"/>
    <w:rsid w:val="00575818"/>
    <w:rsid w:val="005774DC"/>
    <w:rsid w:val="00587CCA"/>
    <w:rsid w:val="005A4364"/>
    <w:rsid w:val="005A6225"/>
    <w:rsid w:val="005A799B"/>
    <w:rsid w:val="005C1AC0"/>
    <w:rsid w:val="005D0189"/>
    <w:rsid w:val="005D39DC"/>
    <w:rsid w:val="005F2FCD"/>
    <w:rsid w:val="005F4F52"/>
    <w:rsid w:val="00635363"/>
    <w:rsid w:val="0068047B"/>
    <w:rsid w:val="00681104"/>
    <w:rsid w:val="006B44CE"/>
    <w:rsid w:val="006B7AED"/>
    <w:rsid w:val="006C4286"/>
    <w:rsid w:val="006D3708"/>
    <w:rsid w:val="006D6687"/>
    <w:rsid w:val="00707836"/>
    <w:rsid w:val="0071185B"/>
    <w:rsid w:val="00717070"/>
    <w:rsid w:val="00730E9A"/>
    <w:rsid w:val="0074602C"/>
    <w:rsid w:val="00756931"/>
    <w:rsid w:val="00776C77"/>
    <w:rsid w:val="0078190C"/>
    <w:rsid w:val="00781BFA"/>
    <w:rsid w:val="007A052C"/>
    <w:rsid w:val="007C403C"/>
    <w:rsid w:val="007D5450"/>
    <w:rsid w:val="007F233D"/>
    <w:rsid w:val="007F6DF1"/>
    <w:rsid w:val="00805A32"/>
    <w:rsid w:val="0080703A"/>
    <w:rsid w:val="00814C4B"/>
    <w:rsid w:val="00814E77"/>
    <w:rsid w:val="00837165"/>
    <w:rsid w:val="0084194B"/>
    <w:rsid w:val="00842B5F"/>
    <w:rsid w:val="00853E27"/>
    <w:rsid w:val="0085794D"/>
    <w:rsid w:val="00871853"/>
    <w:rsid w:val="00874D42"/>
    <w:rsid w:val="00874EEC"/>
    <w:rsid w:val="00877F11"/>
    <w:rsid w:val="008A20CA"/>
    <w:rsid w:val="008A3F50"/>
    <w:rsid w:val="008B06E6"/>
    <w:rsid w:val="008C4ED7"/>
    <w:rsid w:val="008C53DD"/>
    <w:rsid w:val="008C6DA6"/>
    <w:rsid w:val="008D3914"/>
    <w:rsid w:val="008F3DCC"/>
    <w:rsid w:val="00905580"/>
    <w:rsid w:val="00910735"/>
    <w:rsid w:val="009208D3"/>
    <w:rsid w:val="00922EEB"/>
    <w:rsid w:val="009300EA"/>
    <w:rsid w:val="00942BAB"/>
    <w:rsid w:val="009574BC"/>
    <w:rsid w:val="009676BC"/>
    <w:rsid w:val="0098125D"/>
    <w:rsid w:val="00981534"/>
    <w:rsid w:val="009971D7"/>
    <w:rsid w:val="009D4B68"/>
    <w:rsid w:val="00A33414"/>
    <w:rsid w:val="00A3484C"/>
    <w:rsid w:val="00A703DC"/>
    <w:rsid w:val="00A8132B"/>
    <w:rsid w:val="00A91D15"/>
    <w:rsid w:val="00AA2AD0"/>
    <w:rsid w:val="00AB1E61"/>
    <w:rsid w:val="00AD0486"/>
    <w:rsid w:val="00AD588A"/>
    <w:rsid w:val="00AD7F34"/>
    <w:rsid w:val="00AF74EA"/>
    <w:rsid w:val="00B00EFD"/>
    <w:rsid w:val="00B27FE8"/>
    <w:rsid w:val="00B44C78"/>
    <w:rsid w:val="00B45946"/>
    <w:rsid w:val="00B577E3"/>
    <w:rsid w:val="00B715E2"/>
    <w:rsid w:val="00B9079B"/>
    <w:rsid w:val="00B94C07"/>
    <w:rsid w:val="00B965AD"/>
    <w:rsid w:val="00BD36C9"/>
    <w:rsid w:val="00BD549D"/>
    <w:rsid w:val="00BE1EDE"/>
    <w:rsid w:val="00BE1F39"/>
    <w:rsid w:val="00C01F61"/>
    <w:rsid w:val="00C03B3D"/>
    <w:rsid w:val="00C0742E"/>
    <w:rsid w:val="00C27936"/>
    <w:rsid w:val="00C34B29"/>
    <w:rsid w:val="00C5249B"/>
    <w:rsid w:val="00C66FFF"/>
    <w:rsid w:val="00D03457"/>
    <w:rsid w:val="00D076C2"/>
    <w:rsid w:val="00D218C9"/>
    <w:rsid w:val="00D3432C"/>
    <w:rsid w:val="00D4175C"/>
    <w:rsid w:val="00D42C78"/>
    <w:rsid w:val="00D521B9"/>
    <w:rsid w:val="00D6439A"/>
    <w:rsid w:val="00D71350"/>
    <w:rsid w:val="00D731CA"/>
    <w:rsid w:val="00D91DE0"/>
    <w:rsid w:val="00DD2725"/>
    <w:rsid w:val="00DD4896"/>
    <w:rsid w:val="00DF5E53"/>
    <w:rsid w:val="00E05A43"/>
    <w:rsid w:val="00E11C1E"/>
    <w:rsid w:val="00E14C4F"/>
    <w:rsid w:val="00E162C7"/>
    <w:rsid w:val="00E41082"/>
    <w:rsid w:val="00E42FBC"/>
    <w:rsid w:val="00E43D15"/>
    <w:rsid w:val="00E50F03"/>
    <w:rsid w:val="00E63911"/>
    <w:rsid w:val="00E65FF8"/>
    <w:rsid w:val="00E67340"/>
    <w:rsid w:val="00E86622"/>
    <w:rsid w:val="00E90F11"/>
    <w:rsid w:val="00EB19DD"/>
    <w:rsid w:val="00EB530C"/>
    <w:rsid w:val="00EC0167"/>
    <w:rsid w:val="00EC1EB7"/>
    <w:rsid w:val="00EC4A04"/>
    <w:rsid w:val="00EC5A35"/>
    <w:rsid w:val="00EE4728"/>
    <w:rsid w:val="00F0317F"/>
    <w:rsid w:val="00F1671A"/>
    <w:rsid w:val="00F17DAD"/>
    <w:rsid w:val="00F352AE"/>
    <w:rsid w:val="00F37589"/>
    <w:rsid w:val="00F47931"/>
    <w:rsid w:val="00F50672"/>
    <w:rsid w:val="00F63271"/>
    <w:rsid w:val="00F65E3E"/>
    <w:rsid w:val="00F70C21"/>
    <w:rsid w:val="00F72844"/>
    <w:rsid w:val="00F764A0"/>
    <w:rsid w:val="00F837D9"/>
    <w:rsid w:val="00F8380C"/>
    <w:rsid w:val="00F91CD5"/>
    <w:rsid w:val="00FB4820"/>
    <w:rsid w:val="00FB57E7"/>
    <w:rsid w:val="00FD030F"/>
    <w:rsid w:val="00FD1DFB"/>
    <w:rsid w:val="00FD25B5"/>
    <w:rsid w:val="00FE19A3"/>
    <w:rsid w:val="00FE67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4BF488"/>
  <w14:defaultImageDpi w14:val="300"/>
  <w15:docId w15:val="{2AE1F42D-D01B-1E43-BC84-D5D7BFB87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eastAsia="Times New Roman" w:cs="Times New Roman"/>
    </w:rPr>
  </w:style>
  <w:style w:type="paragraph" w:customStyle="1" w:styleId="PBSHeadline">
    <w:name w:val="PBS Headline"/>
    <w:basedOn w:val="Normal"/>
    <w:rsid w:val="00A703DC"/>
    <w:pPr>
      <w:jc w:val="center"/>
    </w:pPr>
    <w:rPr>
      <w:rFonts w:ascii="Times New Roman" w:eastAsia="Times New Roman" w:hAnsi="Times New Roman" w:cs="Times New Roman"/>
      <w:b/>
      <w:sz w:val="32"/>
    </w:rPr>
  </w:style>
  <w:style w:type="paragraph" w:customStyle="1" w:styleId="PBSSubHead">
    <w:name w:val="PBS SubHead"/>
    <w:basedOn w:val="Normal"/>
    <w:rsid w:val="00A703DC"/>
    <w:pPr>
      <w:jc w:val="center"/>
    </w:pPr>
    <w:rPr>
      <w:rFonts w:ascii="Times New Roman" w:eastAsia="Times New Roman" w:hAnsi="Times New Roman" w:cs="Times New Roman"/>
      <w:sz w:val="26"/>
      <w:szCs w:val="28"/>
    </w:rPr>
  </w:style>
  <w:style w:type="paragraph" w:customStyle="1" w:styleId="PBSCaption">
    <w:name w:val="PBS Caption"/>
    <w:basedOn w:val="Normal"/>
    <w:rsid w:val="00A703DC"/>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A703DC"/>
    <w:rPr>
      <w:b/>
    </w:rPr>
  </w:style>
  <w:style w:type="paragraph" w:styleId="BalloonText">
    <w:name w:val="Balloon Text"/>
    <w:basedOn w:val="Normal"/>
    <w:link w:val="BalloonTextChar"/>
    <w:uiPriority w:val="99"/>
    <w:semiHidden/>
    <w:unhideWhenUsed/>
    <w:rsid w:val="00407B1B"/>
    <w:rPr>
      <w:rFonts w:ascii="Tahoma" w:hAnsi="Tahoma" w:cs="Tahoma"/>
      <w:sz w:val="16"/>
      <w:szCs w:val="16"/>
    </w:rPr>
  </w:style>
  <w:style w:type="character" w:customStyle="1" w:styleId="BalloonTextChar">
    <w:name w:val="Balloon Text Char"/>
    <w:basedOn w:val="DefaultParagraphFont"/>
    <w:link w:val="BalloonText"/>
    <w:uiPriority w:val="99"/>
    <w:semiHidden/>
    <w:rsid w:val="00407B1B"/>
    <w:rPr>
      <w:rFonts w:ascii="Tahoma" w:hAnsi="Tahoma" w:cs="Tahoma"/>
      <w:sz w:val="16"/>
      <w:szCs w:val="16"/>
    </w:rPr>
  </w:style>
  <w:style w:type="character" w:styleId="CommentReference">
    <w:name w:val="annotation reference"/>
    <w:basedOn w:val="DefaultParagraphFont"/>
    <w:uiPriority w:val="99"/>
    <w:semiHidden/>
    <w:unhideWhenUsed/>
    <w:rsid w:val="00F0317F"/>
    <w:rPr>
      <w:sz w:val="16"/>
      <w:szCs w:val="16"/>
    </w:rPr>
  </w:style>
  <w:style w:type="paragraph" w:styleId="CommentText">
    <w:name w:val="annotation text"/>
    <w:basedOn w:val="Normal"/>
    <w:link w:val="CommentTextChar"/>
    <w:uiPriority w:val="99"/>
    <w:semiHidden/>
    <w:unhideWhenUsed/>
    <w:rsid w:val="00F0317F"/>
    <w:rPr>
      <w:sz w:val="20"/>
      <w:szCs w:val="20"/>
    </w:rPr>
  </w:style>
  <w:style w:type="character" w:customStyle="1" w:styleId="CommentTextChar">
    <w:name w:val="Comment Text Char"/>
    <w:basedOn w:val="DefaultParagraphFont"/>
    <w:link w:val="CommentText"/>
    <w:uiPriority w:val="99"/>
    <w:semiHidden/>
    <w:rsid w:val="00F0317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0317F"/>
    <w:rPr>
      <w:b/>
      <w:bCs/>
    </w:rPr>
  </w:style>
  <w:style w:type="character" w:customStyle="1" w:styleId="CommentSubjectChar">
    <w:name w:val="Comment Subject Char"/>
    <w:basedOn w:val="CommentTextChar"/>
    <w:link w:val="CommentSubject"/>
    <w:uiPriority w:val="99"/>
    <w:semiHidden/>
    <w:rsid w:val="00F0317F"/>
    <w:rPr>
      <w:rFonts w:ascii="Arial" w:hAnsi="Arial"/>
      <w:b/>
      <w:bCs/>
      <w:sz w:val="20"/>
      <w:szCs w:val="20"/>
    </w:rPr>
  </w:style>
  <w:style w:type="character" w:customStyle="1" w:styleId="UnresolvedMention1">
    <w:name w:val="Unresolved Mention1"/>
    <w:basedOn w:val="DefaultParagraphFont"/>
    <w:uiPriority w:val="99"/>
    <w:semiHidden/>
    <w:unhideWhenUsed/>
    <w:rsid w:val="00EC4A04"/>
    <w:rPr>
      <w:color w:val="605E5C"/>
      <w:shd w:val="clear" w:color="auto" w:fill="E1DFDD"/>
    </w:rPr>
  </w:style>
  <w:style w:type="character" w:customStyle="1" w:styleId="normaltextrun">
    <w:name w:val="normaltextrun"/>
    <w:basedOn w:val="DefaultParagraphFont"/>
    <w:rsid w:val="00B44C78"/>
  </w:style>
  <w:style w:type="paragraph" w:styleId="Revision">
    <w:name w:val="Revision"/>
    <w:hidden/>
    <w:uiPriority w:val="99"/>
    <w:semiHidden/>
    <w:rsid w:val="002D154F"/>
    <w:rPr>
      <w:rFonts w:ascii="Arial" w:hAnsi="Arial"/>
    </w:rPr>
  </w:style>
  <w:style w:type="character" w:customStyle="1" w:styleId="apple-converted-space">
    <w:name w:val="apple-converted-space"/>
    <w:basedOn w:val="DefaultParagraphFont"/>
    <w:rsid w:val="00837165"/>
  </w:style>
  <w:style w:type="paragraph" w:customStyle="1" w:styleId="Default">
    <w:name w:val="Default"/>
    <w:rsid w:val="00874D42"/>
    <w:pPr>
      <w:autoSpaceDE w:val="0"/>
      <w:autoSpaceDN w:val="0"/>
      <w:adjustRightInd w:val="0"/>
    </w:pPr>
    <w:rPr>
      <w:rFonts w:ascii="Times New Roman" w:hAnsi="Times New Roman" w:cs="Times New Roman"/>
      <w:color w:val="000000"/>
    </w:rPr>
  </w:style>
  <w:style w:type="character" w:styleId="UnresolvedMention">
    <w:name w:val="Unresolved Mention"/>
    <w:basedOn w:val="DefaultParagraphFont"/>
    <w:uiPriority w:val="99"/>
    <w:semiHidden/>
    <w:unhideWhenUsed/>
    <w:rsid w:val="00127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5120780">
      <w:bodyDiv w:val="1"/>
      <w:marLeft w:val="0"/>
      <w:marRight w:val="0"/>
      <w:marTop w:val="0"/>
      <w:marBottom w:val="0"/>
      <w:divBdr>
        <w:top w:val="none" w:sz="0" w:space="0" w:color="auto"/>
        <w:left w:val="none" w:sz="0" w:space="0" w:color="auto"/>
        <w:bottom w:val="none" w:sz="0" w:space="0" w:color="auto"/>
        <w:right w:val="none" w:sz="0" w:space="0" w:color="auto"/>
      </w:divBdr>
      <w:divsChild>
        <w:div w:id="1702393283">
          <w:marLeft w:val="0"/>
          <w:marRight w:val="0"/>
          <w:marTop w:val="0"/>
          <w:marBottom w:val="0"/>
          <w:divBdr>
            <w:top w:val="none" w:sz="0" w:space="0" w:color="auto"/>
            <w:left w:val="none" w:sz="0" w:space="0" w:color="auto"/>
            <w:bottom w:val="none" w:sz="0" w:space="0" w:color="auto"/>
            <w:right w:val="none" w:sz="0" w:space="0" w:color="auto"/>
          </w:divBdr>
          <w:divsChild>
            <w:div w:id="1329558439">
              <w:marLeft w:val="0"/>
              <w:marRight w:val="0"/>
              <w:marTop w:val="0"/>
              <w:marBottom w:val="0"/>
              <w:divBdr>
                <w:top w:val="none" w:sz="0" w:space="0" w:color="auto"/>
                <w:left w:val="none" w:sz="0" w:space="0" w:color="auto"/>
                <w:bottom w:val="none" w:sz="0" w:space="0" w:color="auto"/>
                <w:right w:val="none" w:sz="0" w:space="0" w:color="auto"/>
              </w:divBdr>
              <w:divsChild>
                <w:div w:id="371349589">
                  <w:marLeft w:val="0"/>
                  <w:marRight w:val="0"/>
                  <w:marTop w:val="0"/>
                  <w:marBottom w:val="0"/>
                  <w:divBdr>
                    <w:top w:val="none" w:sz="0" w:space="0" w:color="auto"/>
                    <w:left w:val="none" w:sz="0" w:space="0" w:color="auto"/>
                    <w:bottom w:val="none" w:sz="0" w:space="0" w:color="auto"/>
                    <w:right w:val="none" w:sz="0" w:space="0" w:color="auto"/>
                  </w:divBdr>
                  <w:divsChild>
                    <w:div w:id="1205755497">
                      <w:marLeft w:val="0"/>
                      <w:marRight w:val="0"/>
                      <w:marTop w:val="0"/>
                      <w:marBottom w:val="0"/>
                      <w:divBdr>
                        <w:top w:val="none" w:sz="0" w:space="0" w:color="auto"/>
                        <w:left w:val="none" w:sz="0" w:space="0" w:color="auto"/>
                        <w:bottom w:val="none" w:sz="0" w:space="0" w:color="auto"/>
                        <w:right w:val="none" w:sz="0" w:space="0" w:color="auto"/>
                      </w:divBdr>
                      <w:divsChild>
                        <w:div w:id="1232161505">
                          <w:marLeft w:val="0"/>
                          <w:marRight w:val="0"/>
                          <w:marTop w:val="0"/>
                          <w:marBottom w:val="0"/>
                          <w:divBdr>
                            <w:top w:val="none" w:sz="0" w:space="0" w:color="auto"/>
                            <w:left w:val="none" w:sz="0" w:space="0" w:color="auto"/>
                            <w:bottom w:val="none" w:sz="0" w:space="0" w:color="auto"/>
                            <w:right w:val="none" w:sz="0" w:space="0" w:color="auto"/>
                          </w:divBdr>
                          <w:divsChild>
                            <w:div w:id="6555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446297">
          <w:marLeft w:val="0"/>
          <w:marRight w:val="0"/>
          <w:marTop w:val="0"/>
          <w:marBottom w:val="0"/>
          <w:divBdr>
            <w:top w:val="none" w:sz="0" w:space="0" w:color="auto"/>
            <w:left w:val="none" w:sz="0" w:space="0" w:color="auto"/>
            <w:bottom w:val="none" w:sz="0" w:space="0" w:color="auto"/>
            <w:right w:val="none" w:sz="0" w:space="0" w:color="auto"/>
          </w:divBdr>
          <w:divsChild>
            <w:div w:id="2068651611">
              <w:marLeft w:val="0"/>
              <w:marRight w:val="0"/>
              <w:marTop w:val="0"/>
              <w:marBottom w:val="0"/>
              <w:divBdr>
                <w:top w:val="none" w:sz="0" w:space="0" w:color="auto"/>
                <w:left w:val="none" w:sz="0" w:space="0" w:color="auto"/>
                <w:bottom w:val="none" w:sz="0" w:space="0" w:color="auto"/>
                <w:right w:val="none" w:sz="0" w:space="0" w:color="auto"/>
              </w:divBdr>
              <w:divsChild>
                <w:div w:id="1182938626">
                  <w:marLeft w:val="0"/>
                  <w:marRight w:val="0"/>
                  <w:marTop w:val="0"/>
                  <w:marBottom w:val="0"/>
                  <w:divBdr>
                    <w:top w:val="none" w:sz="0" w:space="0" w:color="auto"/>
                    <w:left w:val="none" w:sz="0" w:space="0" w:color="auto"/>
                    <w:bottom w:val="none" w:sz="0" w:space="0" w:color="auto"/>
                    <w:right w:val="none" w:sz="0" w:space="0" w:color="auto"/>
                  </w:divBdr>
                  <w:divsChild>
                    <w:div w:id="1190878630">
                      <w:marLeft w:val="0"/>
                      <w:marRight w:val="0"/>
                      <w:marTop w:val="0"/>
                      <w:marBottom w:val="0"/>
                      <w:divBdr>
                        <w:top w:val="none" w:sz="0" w:space="0" w:color="auto"/>
                        <w:left w:val="none" w:sz="0" w:space="0" w:color="auto"/>
                        <w:bottom w:val="none" w:sz="0" w:space="0" w:color="auto"/>
                        <w:right w:val="none" w:sz="0" w:space="0" w:color="auto"/>
                      </w:divBdr>
                      <w:divsChild>
                        <w:div w:id="1109853620">
                          <w:marLeft w:val="0"/>
                          <w:marRight w:val="0"/>
                          <w:marTop w:val="0"/>
                          <w:marBottom w:val="0"/>
                          <w:divBdr>
                            <w:top w:val="none" w:sz="0" w:space="0" w:color="auto"/>
                            <w:left w:val="none" w:sz="0" w:space="0" w:color="auto"/>
                            <w:bottom w:val="none" w:sz="0" w:space="0" w:color="auto"/>
                            <w:right w:val="none" w:sz="0" w:space="0" w:color="auto"/>
                          </w:divBdr>
                          <w:divsChild>
                            <w:div w:id="13862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835111">
      <w:bodyDiv w:val="1"/>
      <w:marLeft w:val="0"/>
      <w:marRight w:val="0"/>
      <w:marTop w:val="0"/>
      <w:marBottom w:val="0"/>
      <w:divBdr>
        <w:top w:val="none" w:sz="0" w:space="0" w:color="auto"/>
        <w:left w:val="none" w:sz="0" w:space="0" w:color="auto"/>
        <w:bottom w:val="none" w:sz="0" w:space="0" w:color="auto"/>
        <w:right w:val="none" w:sz="0" w:space="0" w:color="auto"/>
      </w:divBdr>
    </w:div>
    <w:div w:id="1959334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urldefense.proofpoint.com/v2/url?u=https-3A__pbskids.us8.list-2Dmanage.com_track_click-3Fu-3De788bfd38eb46ba512b198ebf-26id-3D880ed9a39a-26e-3Da1d877fd2f&amp;d=DwMFaQ&amp;c=QX2OfGk7aRC3kh1nmtbeQQ&amp;r=t-3d-yedQwMAeBeITmIPZA&amp;m=Btn-boHXAw_aF5fxF348JQeGP5zcQGR5MHKTl7UX9aM&amp;s=QNdzRTLS-wIOjuRyOii-jCxHLgqIgmn7HW8yxp3AzZ4&amp;e=" TargetMode="External"/><Relationship Id="rId18" Type="http://schemas.openxmlformats.org/officeDocument/2006/relationships/hyperlink" Target="https://urldefense.proofpoint.com/v2/url?u=https-3A__pbskids.us8.list-2Dmanage.com_track_click-3Fu-3De788bfd38eb46ba512b198ebf-26id-3De8998f364e-26e-3Da1d877fd2f&amp;d=DwMFaQ&amp;c=QX2OfGk7aRC3kh1nmtbeQQ&amp;r=t-3d-yedQwMAeBeITmIPZA&amp;m=Btn-boHXAw_aF5fxF348JQeGP5zcQGR5MHKTl7UX9aM&amp;s=Q6797ed88xCEF2o7lKuCNTBo9qUN-CTejYkmqibch1A&amp;e="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cara.white@mac.com" TargetMode="External"/><Relationship Id="rId7" Type="http://schemas.openxmlformats.org/officeDocument/2006/relationships/image" Target="media/image1.jpeg"/><Relationship Id="rId12" Type="http://schemas.openxmlformats.org/officeDocument/2006/relationships/hyperlink" Target="http://PBS.org" TargetMode="External"/><Relationship Id="rId17" Type="http://schemas.openxmlformats.org/officeDocument/2006/relationships/hyperlink" Target="https://urldefense.proofpoint.com/v2/url?u=https-3A__pbskids.us8.list-2Dmanage.com_track_click-3Fu-3De788bfd38eb46ba512b198ebf-26id-3D7f290c5b96-26e-3Da1d877fd2f&amp;d=DwMFaQ&amp;c=QX2OfGk7aRC3kh1nmtbeQQ&amp;r=t-3d-yedQwMAeBeITmIPZA&amp;m=Btn-boHXAw_aF5fxF348JQeGP5zcQGR5MHKTl7UX9aM&amp;s=BrrM7TZVsrtjv0xRuMC9QkldN1KHPl2zMPs6iUH_7UY&amp;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urldefense.proofpoint.com/v2/url?u=https-3A__pbskids.us8.list-2Dmanage.com_track_click-3Fu-3De788bfd38eb46ba512b198ebf-26id-3Dbe43ede843-26e-3Da1d877fd2f&amp;d=DwMFaQ&amp;c=QX2OfGk7aRC3kh1nmtbeQQ&amp;r=t-3d-yedQwMAeBeITmIPZA&amp;m=Btn-boHXAw_aF5fxF348JQeGP5zcQGR5MHKTl7UX9aM&amp;s=RPwlgjSRHNRs8JBw7d6kOJ3Q22Nt5iK6Df47fzaujJc&amp;e=" TargetMode="External"/><Relationship Id="rId20" Type="http://schemas.openxmlformats.org/officeDocument/2006/relationships/hyperlink" Target="https://urldefense.proofpoint.com/v2/url?u=https-3A__pbskids.us8.list-2Dmanage.com_track_click-3Fu-3De788bfd38eb46ba512b198ebf-26id-3Dcd08505e8d-26e-3Da1d877fd2f&amp;d=DwMFaQ&amp;c=QX2OfGk7aRC3kh1nmtbeQQ&amp;r=t-3d-yedQwMAeBeITmIPZA&amp;m=Btn-boHXAw_aF5fxF348JQeGP5zcQGR5MHKTl7UX9aM&amp;s=5L0X1Iwu6v2_2clNF56mPouY0_j4_1K9-pxs9U7LkTE&amp;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bs.org/pbs-video-app/" TargetMode="External"/><Relationship Id="rId24" Type="http://schemas.openxmlformats.org/officeDocument/2006/relationships/hyperlink" Target="http://pressroom.pbs.org/" TargetMode="External"/><Relationship Id="rId5" Type="http://schemas.openxmlformats.org/officeDocument/2006/relationships/footnotes" Target="footnotes.xml"/><Relationship Id="rId15" Type="http://schemas.openxmlformats.org/officeDocument/2006/relationships/hyperlink" Target="https://urldefense.proofpoint.com/v2/url?u=https-3A__pbskids.us8.list-2Dmanage.com_track_click-3Fu-3De788bfd38eb46ba512b198ebf-26id-3D1da363ed23-26e-3Da1d877fd2f&amp;d=DwMFaQ&amp;c=QX2OfGk7aRC3kh1nmtbeQQ&amp;r=t-3d-yedQwMAeBeITmIPZA&amp;m=Btn-boHXAw_aF5fxF348JQeGP5zcQGR5MHKTl7UX9aM&amp;s=44tV3FDz3Kh394OnAibq2UoAZuL3dLHbMmcAPhxqklo&amp;e=" TargetMode="External"/><Relationship Id="rId23" Type="http://schemas.openxmlformats.org/officeDocument/2006/relationships/hyperlink" Target="mailto:anfrederick@pbs.org" TargetMode="External"/><Relationship Id="rId28" Type="http://schemas.openxmlformats.org/officeDocument/2006/relationships/footer" Target="footer2.xml"/><Relationship Id="rId10" Type="http://schemas.openxmlformats.org/officeDocument/2006/relationships/hyperlink" Target="http://www.pbs.org" TargetMode="External"/><Relationship Id="rId19" Type="http://schemas.openxmlformats.org/officeDocument/2006/relationships/hyperlink" Target="https://urldefense.proofpoint.com/v2/url?u=https-3A__pbskids.us8.list-2Dmanage.com_track_click-3Fu-3De788bfd38eb46ba512b198ebf-26id-3D5b7473cb3b-26e-3Da1d877fd2f&amp;d=DwMFaQ&amp;c=QX2OfGk7aRC3kh1nmtbeQQ&amp;r=t-3d-yedQwMAeBeITmIPZA&amp;m=Btn-boHXAw_aF5fxF348JQeGP5zcQGR5MHKTl7UX9aM&amp;s=MTue_8mscDarXbKPv_9sOI3g1ntSMmCE1GqAgG5yaIg&amp;e=" TargetMode="External"/><Relationship Id="rId4" Type="http://schemas.openxmlformats.org/officeDocument/2006/relationships/webSettings" Target="webSettings.xml"/><Relationship Id="rId9" Type="http://schemas.openxmlformats.org/officeDocument/2006/relationships/hyperlink" Target="http://www.pbs.org/tv_schedules/" TargetMode="External"/><Relationship Id="rId14" Type="http://schemas.openxmlformats.org/officeDocument/2006/relationships/hyperlink" Target="https://urldefense.proofpoint.com/v2/url?u=https-3A__pbskids.us8.list-2Dmanage.com_track_click-3Fu-3De788bfd38eb46ba512b198ebf-26id-3D8704bb1cf2-26e-3Da1d877fd2f&amp;d=DwMFaQ&amp;c=QX2OfGk7aRC3kh1nmtbeQQ&amp;r=t-3d-yedQwMAeBeITmIPZA&amp;m=Btn-boHXAw_aF5fxF348JQeGP5zcQGR5MHKTl7UX9aM&amp;s=cqBP0s7eXr0CLaadrr3wRwbo3o8Y03iROsgrwKi2dPU&amp;e=" TargetMode="External"/><Relationship Id="rId22" Type="http://schemas.openxmlformats.org/officeDocument/2006/relationships/hyperlink" Target="mailto:lugo@negia.net"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C46B8-87F7-477A-BB00-DDEA1FF2C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1560</Words>
  <Characters>8893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Atiya N. Frederick</cp:lastModifiedBy>
  <cp:revision>3</cp:revision>
  <cp:lastPrinted>2019-11-12T13:26:00Z</cp:lastPrinted>
  <dcterms:created xsi:type="dcterms:W3CDTF">2020-07-08T22:09:00Z</dcterms:created>
  <dcterms:modified xsi:type="dcterms:W3CDTF">2020-07-08T22:10:00Z</dcterms:modified>
</cp:coreProperties>
</file>