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458A4" w14:textId="77777777" w:rsidR="00EA6A72" w:rsidRPr="004B1716" w:rsidRDefault="00EA6A72" w:rsidP="00A703DC">
      <w:pPr>
        <w:pStyle w:val="PBSHeadline"/>
        <w:rPr>
          <w:rFonts w:asciiTheme="minorBidi" w:hAnsiTheme="minorBidi" w:cstheme="minorBidi"/>
          <w:szCs w:val="32"/>
        </w:rPr>
      </w:pPr>
    </w:p>
    <w:p w14:paraId="4CAC7A22" w14:textId="5AD4A98A" w:rsidR="00627489" w:rsidRDefault="00E92AF9" w:rsidP="00296EAF">
      <w:pPr>
        <w:jc w:val="center"/>
        <w:rPr>
          <w:rFonts w:ascii="Arial" w:hAnsi="Arial" w:cs="Arial"/>
          <w:b/>
          <w:sz w:val="32"/>
          <w:szCs w:val="32"/>
        </w:rPr>
      </w:pPr>
      <w:r>
        <w:rPr>
          <w:rFonts w:ascii="Arial" w:hAnsi="Arial" w:cs="Arial"/>
          <w:b/>
          <w:sz w:val="32"/>
          <w:szCs w:val="32"/>
        </w:rPr>
        <w:t xml:space="preserve">ICON: MUSIC THROUGH THE LENS Explores the Thrilling World of </w:t>
      </w:r>
      <w:r w:rsidR="003C088B">
        <w:rPr>
          <w:rFonts w:ascii="Arial" w:hAnsi="Arial" w:cs="Arial"/>
          <w:b/>
          <w:sz w:val="32"/>
          <w:szCs w:val="32"/>
        </w:rPr>
        <w:t>Music</w:t>
      </w:r>
      <w:r>
        <w:rPr>
          <w:rFonts w:ascii="Arial" w:hAnsi="Arial" w:cs="Arial"/>
          <w:b/>
          <w:sz w:val="32"/>
          <w:szCs w:val="32"/>
        </w:rPr>
        <w:t xml:space="preserve"> Photography on PBS </w:t>
      </w:r>
    </w:p>
    <w:p w14:paraId="3592EF79" w14:textId="4E4F4A76" w:rsidR="00E92AF9" w:rsidRDefault="00E92AF9" w:rsidP="00296EAF">
      <w:pPr>
        <w:jc w:val="center"/>
        <w:rPr>
          <w:rFonts w:ascii="Arial" w:hAnsi="Arial" w:cs="Arial"/>
          <w:b/>
          <w:sz w:val="32"/>
          <w:szCs w:val="32"/>
        </w:rPr>
      </w:pPr>
      <w:r>
        <w:rPr>
          <w:rFonts w:ascii="Arial" w:hAnsi="Arial" w:cs="Arial"/>
          <w:b/>
          <w:sz w:val="32"/>
          <w:szCs w:val="32"/>
        </w:rPr>
        <w:t xml:space="preserve">Fridays, July 16-August </w:t>
      </w:r>
      <w:r w:rsidR="00350AFE">
        <w:rPr>
          <w:rFonts w:ascii="Arial" w:hAnsi="Arial" w:cs="Arial"/>
          <w:b/>
          <w:sz w:val="32"/>
          <w:szCs w:val="32"/>
        </w:rPr>
        <w:t>13</w:t>
      </w:r>
      <w:r>
        <w:rPr>
          <w:rFonts w:ascii="Arial" w:hAnsi="Arial" w:cs="Arial"/>
          <w:b/>
          <w:sz w:val="32"/>
          <w:szCs w:val="32"/>
        </w:rPr>
        <w:t>, 2021</w:t>
      </w:r>
    </w:p>
    <w:p w14:paraId="7A7C8343" w14:textId="4933A1CD" w:rsidR="00E0547A" w:rsidRPr="007E460C" w:rsidRDefault="00E0547A" w:rsidP="00E92AF9">
      <w:pPr>
        <w:rPr>
          <w:rFonts w:ascii="Arial" w:hAnsi="Arial" w:cs="Arial"/>
          <w:sz w:val="32"/>
          <w:szCs w:val="32"/>
        </w:rPr>
      </w:pPr>
    </w:p>
    <w:p w14:paraId="34229B7C" w14:textId="5CB1A075" w:rsidR="00D319A0" w:rsidRDefault="00627489" w:rsidP="754803E3">
      <w:pPr>
        <w:jc w:val="center"/>
        <w:rPr>
          <w:rFonts w:ascii="Arial" w:hAnsi="Arial" w:cs="Arial"/>
          <w:color w:val="000000"/>
          <w:sz w:val="26"/>
          <w:szCs w:val="26"/>
        </w:rPr>
      </w:pPr>
      <w:r w:rsidRPr="754803E3">
        <w:rPr>
          <w:rFonts w:ascii="Arial" w:hAnsi="Arial" w:cs="Arial"/>
          <w:color w:val="000000" w:themeColor="text1"/>
          <w:sz w:val="26"/>
          <w:szCs w:val="26"/>
        </w:rPr>
        <w:t>The World’s Most Iconic Photographers</w:t>
      </w:r>
      <w:r w:rsidR="482C5C3E" w:rsidRPr="754803E3">
        <w:rPr>
          <w:rFonts w:ascii="Arial" w:hAnsi="Arial" w:cs="Arial"/>
          <w:color w:val="000000" w:themeColor="text1"/>
          <w:sz w:val="26"/>
          <w:szCs w:val="26"/>
        </w:rPr>
        <w:t>, Musicians</w:t>
      </w:r>
      <w:r w:rsidRPr="754803E3">
        <w:rPr>
          <w:rFonts w:ascii="Arial" w:hAnsi="Arial" w:cs="Arial"/>
          <w:color w:val="000000" w:themeColor="text1"/>
          <w:sz w:val="26"/>
          <w:szCs w:val="26"/>
        </w:rPr>
        <w:t xml:space="preserve"> and Industry Experts Give Viewers a Backstage Pass </w:t>
      </w:r>
      <w:r w:rsidR="71A68EF9" w:rsidRPr="754803E3">
        <w:rPr>
          <w:rFonts w:ascii="Arial" w:hAnsi="Arial" w:cs="Arial"/>
          <w:color w:val="000000" w:themeColor="text1"/>
          <w:sz w:val="26"/>
          <w:szCs w:val="26"/>
        </w:rPr>
        <w:t>i</w:t>
      </w:r>
      <w:r w:rsidRPr="754803E3">
        <w:rPr>
          <w:rFonts w:ascii="Arial" w:hAnsi="Arial" w:cs="Arial"/>
          <w:color w:val="000000" w:themeColor="text1"/>
          <w:sz w:val="26"/>
          <w:szCs w:val="26"/>
        </w:rPr>
        <w:t>nto the Electrifying World of Music Photography in New Six-Part Series</w:t>
      </w:r>
    </w:p>
    <w:p w14:paraId="0AC3A0CD" w14:textId="77777777" w:rsidR="00776AFE" w:rsidRPr="00776AFE" w:rsidRDefault="00776AFE" w:rsidP="00776AFE">
      <w:pPr>
        <w:jc w:val="center"/>
        <w:rPr>
          <w:rFonts w:ascii="Arial" w:hAnsi="Arial" w:cs="Arial"/>
          <w:color w:val="000000"/>
          <w:sz w:val="26"/>
          <w:szCs w:val="26"/>
        </w:rPr>
      </w:pPr>
    </w:p>
    <w:p w14:paraId="011A1C73" w14:textId="77777777" w:rsidR="00B13C50" w:rsidRPr="00296EAF" w:rsidRDefault="00B13C50" w:rsidP="00C25A2B">
      <w:pPr>
        <w:rPr>
          <w:rFonts w:cs="Arial"/>
          <w:sz w:val="22"/>
          <w:szCs w:val="22"/>
        </w:rPr>
      </w:pPr>
    </w:p>
    <w:p w14:paraId="4CEC373D" w14:textId="404819CE" w:rsidR="00607EB6" w:rsidRDefault="00801EEC" w:rsidP="754803E3">
      <w:pPr>
        <w:rPr>
          <w:rFonts w:ascii="Arial" w:hAnsi="Arial" w:cs="Arial"/>
        </w:rPr>
      </w:pPr>
      <w:r>
        <w:rPr>
          <w:rFonts w:ascii="Arial" w:hAnsi="Arial" w:cs="Arial"/>
          <w:noProof/>
        </w:rPr>
        <mc:AlternateContent>
          <mc:Choice Requires="wps">
            <w:drawing>
              <wp:anchor distT="0" distB="0" distL="114300" distR="114300" simplePos="0" relativeHeight="251659264" behindDoc="1" locked="0" layoutInCell="1" allowOverlap="1" wp14:anchorId="2F195B71" wp14:editId="4D8B0AB5">
                <wp:simplePos x="0" y="0"/>
                <wp:positionH relativeFrom="column">
                  <wp:posOffset>40640</wp:posOffset>
                </wp:positionH>
                <wp:positionV relativeFrom="paragraph">
                  <wp:posOffset>56515</wp:posOffset>
                </wp:positionV>
                <wp:extent cx="3474720" cy="2537765"/>
                <wp:effectExtent l="0" t="0" r="5080" b="2540"/>
                <wp:wrapTight wrapText="bothSides">
                  <wp:wrapPolygon edited="0">
                    <wp:start x="0" y="0"/>
                    <wp:lineTo x="0" y="21514"/>
                    <wp:lineTo x="21553" y="21514"/>
                    <wp:lineTo x="21553" y="0"/>
                    <wp:lineTo x="0" y="0"/>
                  </wp:wrapPolygon>
                </wp:wrapTight>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474720" cy="2537765"/>
                        </a:xfrm>
                        <a:prstGeom prst="rect">
                          <a:avLst/>
                        </a:prstGeom>
                        <a:solidFill>
                          <a:schemeClr val="lt1"/>
                        </a:solidFill>
                        <a:ln w="6350">
                          <a:noFill/>
                        </a:ln>
                      </wps:spPr>
                      <wps:txbx>
                        <w:txbxContent>
                          <w:p w14:paraId="61EB097F" w14:textId="13304429" w:rsidR="003C68EF" w:rsidRDefault="003C68EF">
                            <w:pPr>
                              <w:rPr>
                                <w:rFonts w:ascii="Arial" w:hAnsi="Arial" w:cs="Arial"/>
                                <w:i/>
                                <w:iCs/>
                                <w:sz w:val="18"/>
                                <w:szCs w:val="18"/>
                              </w:rPr>
                            </w:pPr>
                            <w:r>
                              <w:rPr>
                                <w:rFonts w:ascii="Arial" w:hAnsi="Arial" w:cs="Arial"/>
                                <w:i/>
                                <w:iCs/>
                                <w:noProof/>
                                <w:sz w:val="18"/>
                                <w:szCs w:val="18"/>
                              </w:rPr>
                              <w:drawing>
                                <wp:inline distT="0" distB="0" distL="0" distR="0" wp14:anchorId="3DB38314" wp14:editId="183DCABC">
                                  <wp:extent cx="3392424"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3392424" cy="2286000"/>
                                          </a:xfrm>
                                          <a:prstGeom prst="rect">
                                            <a:avLst/>
                                          </a:prstGeom>
                                        </pic:spPr>
                                      </pic:pic>
                                    </a:graphicData>
                                  </a:graphic>
                                </wp:inline>
                              </w:drawing>
                            </w:r>
                          </w:p>
                          <w:p w14:paraId="3ED50857" w14:textId="451BBF9E" w:rsidR="00A5495B" w:rsidRDefault="00A5495B">
                            <w:pPr>
                              <w:rPr>
                                <w:rFonts w:ascii="Arial" w:hAnsi="Arial" w:cs="Arial"/>
                                <w:i/>
                                <w:iCs/>
                                <w:sz w:val="18"/>
                                <w:szCs w:val="18"/>
                              </w:rPr>
                            </w:pPr>
                            <w:r>
                              <w:rPr>
                                <w:rFonts w:ascii="Arial" w:hAnsi="Arial" w:cs="Arial"/>
                                <w:i/>
                                <w:iCs/>
                                <w:sz w:val="18"/>
                                <w:szCs w:val="18"/>
                              </w:rPr>
                              <w:t>Jimi Hendrix.</w:t>
                            </w:r>
                          </w:p>
                          <w:p w14:paraId="716AFBDD" w14:textId="4A266A9E" w:rsidR="00801EEC" w:rsidRPr="00801EEC" w:rsidRDefault="00801EEC">
                            <w:pPr>
                              <w:rPr>
                                <w:rFonts w:ascii="Arial" w:hAnsi="Arial" w:cs="Arial"/>
                                <w:i/>
                                <w:iCs/>
                                <w:sz w:val="18"/>
                                <w:szCs w:val="18"/>
                              </w:rPr>
                            </w:pPr>
                            <w:r w:rsidRPr="00801EEC">
                              <w:rPr>
                                <w:rFonts w:ascii="Arial" w:hAnsi="Arial" w:cs="Arial"/>
                                <w:i/>
                                <w:iCs/>
                                <w:sz w:val="18"/>
                                <w:szCs w:val="18"/>
                              </w:rPr>
                              <w:t>Credit:</w:t>
                            </w:r>
                            <w:r w:rsidR="003C68EF">
                              <w:rPr>
                                <w:rFonts w:ascii="Arial" w:hAnsi="Arial" w:cs="Arial"/>
                                <w:i/>
                                <w:iCs/>
                                <w:sz w:val="18"/>
                                <w:szCs w:val="18"/>
                              </w:rPr>
                              <w:t xml:space="preserve"> </w:t>
                            </w:r>
                            <w:r w:rsidR="003C68EF" w:rsidRPr="003C68EF">
                              <w:rPr>
                                <w:rFonts w:ascii="Arial" w:hAnsi="Arial" w:cs="Arial"/>
                                <w:i/>
                                <w:iCs/>
                                <w:sz w:val="18"/>
                                <w:szCs w:val="18"/>
                              </w:rPr>
                              <w:t xml:space="preserve">Courtesy of </w:t>
                            </w:r>
                            <w:r w:rsidR="00A5495B">
                              <w:rPr>
                                <w:rFonts w:ascii="Arial" w:hAnsi="Arial" w:cs="Arial"/>
                                <w:i/>
                                <w:iCs/>
                                <w:sz w:val="18"/>
                                <w:szCs w:val="18"/>
                              </w:rPr>
                              <w:t>Baron Wolman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95B71" id="_x0000_t202" coordsize="21600,21600" o:spt="202" path="m,l,21600r21600,l21600,xe">
                <v:stroke joinstyle="miter"/>
                <v:path gradientshapeok="t" o:connecttype="rect"/>
              </v:shapetype>
              <v:shape id="Text Box 2" o:spid="_x0000_s1026" type="#_x0000_t202" style="position:absolute;margin-left:3.2pt;margin-top:4.45pt;width:273.6pt;height:19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" fillcolor="white [3201]" stroked="f" strokeweight=".5pt">
                <o:lock v:ext="edit" aspectratio="t"/>
                <v:textbox inset="0,0,0,0">
                  <w:txbxContent>
                    <w:p w14:paraId="61EB097F" w14:textId="13304429" w:rsidR="003C68EF" w:rsidRDefault="003C68EF">
                      <w:pPr>
                        <w:rPr>
                          <w:rFonts w:ascii="Arial" w:hAnsi="Arial" w:cs="Arial"/>
                          <w:i/>
                          <w:iCs/>
                          <w:sz w:val="18"/>
                          <w:szCs w:val="18"/>
                        </w:rPr>
                      </w:pPr>
                      <w:r>
                        <w:rPr>
                          <w:rFonts w:ascii="Arial" w:hAnsi="Arial" w:cs="Arial"/>
                          <w:i/>
                          <w:iCs/>
                          <w:noProof/>
                          <w:sz w:val="18"/>
                          <w:szCs w:val="18"/>
                        </w:rPr>
                        <w:drawing>
                          <wp:inline distT="0" distB="0" distL="0" distR="0" wp14:anchorId="3DB38314" wp14:editId="183DCABC">
                            <wp:extent cx="3392424"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3392424" cy="2286000"/>
                                    </a:xfrm>
                                    <a:prstGeom prst="rect">
                                      <a:avLst/>
                                    </a:prstGeom>
                                  </pic:spPr>
                                </pic:pic>
                              </a:graphicData>
                            </a:graphic>
                          </wp:inline>
                        </w:drawing>
                      </w:r>
                    </w:p>
                    <w:p w14:paraId="3ED50857" w14:textId="451BBF9E" w:rsidR="00A5495B" w:rsidRDefault="00A5495B">
                      <w:pPr>
                        <w:rPr>
                          <w:rFonts w:ascii="Arial" w:hAnsi="Arial" w:cs="Arial"/>
                          <w:i/>
                          <w:iCs/>
                          <w:sz w:val="18"/>
                          <w:szCs w:val="18"/>
                        </w:rPr>
                      </w:pPr>
                      <w:r>
                        <w:rPr>
                          <w:rFonts w:ascii="Arial" w:hAnsi="Arial" w:cs="Arial"/>
                          <w:i/>
                          <w:iCs/>
                          <w:sz w:val="18"/>
                          <w:szCs w:val="18"/>
                        </w:rPr>
                        <w:t>Jimi Hendrix.</w:t>
                      </w:r>
                    </w:p>
                    <w:p w14:paraId="716AFBDD" w14:textId="4A266A9E" w:rsidR="00801EEC" w:rsidRPr="00801EEC" w:rsidRDefault="00801EEC">
                      <w:pPr>
                        <w:rPr>
                          <w:rFonts w:ascii="Arial" w:hAnsi="Arial" w:cs="Arial"/>
                          <w:i/>
                          <w:iCs/>
                          <w:sz w:val="18"/>
                          <w:szCs w:val="18"/>
                        </w:rPr>
                      </w:pPr>
                      <w:r w:rsidRPr="00801EEC">
                        <w:rPr>
                          <w:rFonts w:ascii="Arial" w:hAnsi="Arial" w:cs="Arial"/>
                          <w:i/>
                          <w:iCs/>
                          <w:sz w:val="18"/>
                          <w:szCs w:val="18"/>
                        </w:rPr>
                        <w:t>Credit:</w:t>
                      </w:r>
                      <w:r w:rsidR="003C68EF">
                        <w:rPr>
                          <w:rFonts w:ascii="Arial" w:hAnsi="Arial" w:cs="Arial"/>
                          <w:i/>
                          <w:iCs/>
                          <w:sz w:val="18"/>
                          <w:szCs w:val="18"/>
                        </w:rPr>
                        <w:t xml:space="preserve"> </w:t>
                      </w:r>
                      <w:r w:rsidR="003C68EF" w:rsidRPr="003C68EF">
                        <w:rPr>
                          <w:rFonts w:ascii="Arial" w:hAnsi="Arial" w:cs="Arial"/>
                          <w:i/>
                          <w:iCs/>
                          <w:sz w:val="18"/>
                          <w:szCs w:val="18"/>
                        </w:rPr>
                        <w:t xml:space="preserve">Courtesy of </w:t>
                      </w:r>
                      <w:r w:rsidR="00A5495B">
                        <w:rPr>
                          <w:rFonts w:ascii="Arial" w:hAnsi="Arial" w:cs="Arial"/>
                          <w:i/>
                          <w:iCs/>
                          <w:sz w:val="18"/>
                          <w:szCs w:val="18"/>
                        </w:rPr>
                        <w:t>Baron Wolman</w:t>
                      </w:r>
                    </w:p>
                  </w:txbxContent>
                </v:textbox>
                <w10:wrap type="tight"/>
              </v:shape>
            </w:pict>
          </mc:Fallback>
        </mc:AlternateContent>
      </w:r>
      <w:r w:rsidR="00722205" w:rsidRPr="007E460C">
        <w:rPr>
          <w:rFonts w:ascii="Arial" w:hAnsi="Arial" w:cs="Arial"/>
        </w:rPr>
        <w:t>ARLINGTON, VA</w:t>
      </w:r>
      <w:r w:rsidR="00403ADB" w:rsidRPr="007E460C">
        <w:rPr>
          <w:rFonts w:ascii="Arial" w:hAnsi="Arial" w:cs="Arial"/>
        </w:rPr>
        <w:t xml:space="preserve"> (</w:t>
      </w:r>
      <w:r w:rsidR="00D27FBA">
        <w:rPr>
          <w:rFonts w:ascii="Arial" w:hAnsi="Arial" w:cs="Arial"/>
        </w:rPr>
        <w:t>May 26</w:t>
      </w:r>
      <w:r w:rsidR="00A5495B">
        <w:rPr>
          <w:rFonts w:ascii="Arial" w:hAnsi="Arial" w:cs="Arial"/>
        </w:rPr>
        <w:t>, 2021</w:t>
      </w:r>
      <w:r w:rsidR="00403ADB" w:rsidRPr="007E460C">
        <w:rPr>
          <w:rFonts w:ascii="Arial" w:hAnsi="Arial" w:cs="Arial"/>
        </w:rPr>
        <w:t>)</w:t>
      </w:r>
      <w:r w:rsidR="00722205" w:rsidRPr="007E460C">
        <w:rPr>
          <w:rFonts w:ascii="Arial" w:hAnsi="Arial" w:cs="Arial"/>
        </w:rPr>
        <w:t xml:space="preserve"> –</w:t>
      </w:r>
      <w:r w:rsidR="00E0547A" w:rsidRPr="007E460C">
        <w:rPr>
          <w:rFonts w:ascii="Arial" w:hAnsi="Arial" w:cs="Arial"/>
        </w:rPr>
        <w:t xml:space="preserve"> </w:t>
      </w:r>
      <w:r w:rsidR="002274E2" w:rsidRPr="007E460C">
        <w:rPr>
          <w:rFonts w:ascii="Arial" w:hAnsi="Arial" w:cs="Arial"/>
        </w:rPr>
        <w:t xml:space="preserve">PBS, in partnership with </w:t>
      </w:r>
      <w:proofErr w:type="spellStart"/>
      <w:r w:rsidR="00627489">
        <w:rPr>
          <w:rFonts w:ascii="Arial" w:hAnsi="Arial" w:cs="Arial"/>
        </w:rPr>
        <w:t>FilmRise</w:t>
      </w:r>
      <w:proofErr w:type="spellEnd"/>
      <w:r w:rsidR="00ED5B94">
        <w:rPr>
          <w:rFonts w:ascii="Arial" w:hAnsi="Arial" w:cs="Arial"/>
        </w:rPr>
        <w:t xml:space="preserve"> and Universal Music Group’s Mercury Studios</w:t>
      </w:r>
      <w:r w:rsidR="002274E2" w:rsidRPr="007E460C">
        <w:rPr>
          <w:rFonts w:ascii="Arial" w:hAnsi="Arial" w:cs="Arial"/>
        </w:rPr>
        <w:t xml:space="preserve">, announced today the premiere of </w:t>
      </w:r>
      <w:r w:rsidR="00627489">
        <w:rPr>
          <w:rFonts w:ascii="Arial" w:hAnsi="Arial" w:cs="Arial"/>
          <w:b/>
          <w:bCs/>
        </w:rPr>
        <w:t>ICON: MUSIC THROUGH THE LENS</w:t>
      </w:r>
      <w:r w:rsidR="00607EB6" w:rsidRPr="007E460C">
        <w:rPr>
          <w:rFonts w:ascii="Arial" w:hAnsi="Arial" w:cs="Arial"/>
        </w:rPr>
        <w:t xml:space="preserve">, a new </w:t>
      </w:r>
      <w:r w:rsidR="00350AFE">
        <w:rPr>
          <w:rFonts w:ascii="Arial" w:hAnsi="Arial" w:cs="Arial"/>
        </w:rPr>
        <w:t>six</w:t>
      </w:r>
      <w:r w:rsidR="00607EB6" w:rsidRPr="007E460C">
        <w:rPr>
          <w:rFonts w:ascii="Arial" w:hAnsi="Arial" w:cs="Arial"/>
        </w:rPr>
        <w:t xml:space="preserve">-part series </w:t>
      </w:r>
      <w:r w:rsidR="00350AFE">
        <w:rPr>
          <w:rFonts w:ascii="Arial" w:hAnsi="Arial" w:cs="Arial"/>
        </w:rPr>
        <w:t xml:space="preserve">that exposes </w:t>
      </w:r>
      <w:r w:rsidR="00350AFE" w:rsidRPr="00350AFE">
        <w:rPr>
          <w:rFonts w:ascii="Arial" w:hAnsi="Arial" w:cs="Arial"/>
        </w:rPr>
        <w:t>the eye-opening, thrilling world of live music photography</w:t>
      </w:r>
      <w:r w:rsidR="65E06F81" w:rsidRPr="00350AFE">
        <w:rPr>
          <w:rFonts w:ascii="Arial" w:hAnsi="Arial" w:cs="Arial"/>
        </w:rPr>
        <w:t>.</w:t>
      </w:r>
      <w:r w:rsidR="00350AFE" w:rsidRPr="00350AFE">
        <w:rPr>
          <w:rFonts w:ascii="Arial" w:hAnsi="Arial" w:cs="Arial"/>
        </w:rPr>
        <w:t xml:space="preserve"> </w:t>
      </w:r>
    </w:p>
    <w:p w14:paraId="2912D671" w14:textId="77777777" w:rsidR="00822D8C" w:rsidRPr="00DB6BD3" w:rsidRDefault="00822D8C" w:rsidP="754803E3">
      <w:pPr>
        <w:rPr>
          <w:rStyle w:val="Hyperlink"/>
          <w:rFonts w:ascii="Arial" w:hAnsi="Arial" w:cs="Arial"/>
          <w:color w:val="auto"/>
          <w:u w:val="none"/>
        </w:rPr>
      </w:pPr>
    </w:p>
    <w:p w14:paraId="61C20AFE" w14:textId="1344283B" w:rsidR="00607EB6" w:rsidRPr="00DB6BD3" w:rsidRDefault="1C8BDED8" w:rsidP="754803E3">
      <w:pPr>
        <w:rPr>
          <w:rStyle w:val="Hyperlink"/>
          <w:rFonts w:ascii="Arial" w:hAnsi="Arial" w:cs="Arial"/>
          <w:color w:val="auto"/>
          <w:u w:val="none"/>
        </w:rPr>
      </w:pPr>
      <w:r w:rsidRPr="00350AFE">
        <w:rPr>
          <w:rFonts w:ascii="Arial" w:hAnsi="Arial" w:cs="Arial"/>
        </w:rPr>
        <w:t>ICON follows</w:t>
      </w:r>
      <w:r w:rsidR="57291937" w:rsidRPr="00350AFE">
        <w:rPr>
          <w:rFonts w:ascii="Arial" w:hAnsi="Arial" w:cs="Arial"/>
        </w:rPr>
        <w:t xml:space="preserve"> </w:t>
      </w:r>
      <w:r w:rsidR="00350AFE" w:rsidRPr="00350AFE">
        <w:rPr>
          <w:rFonts w:ascii="Arial" w:hAnsi="Arial" w:cs="Arial"/>
        </w:rPr>
        <w:t xml:space="preserve">the </w:t>
      </w:r>
      <w:r w:rsidR="0071234F">
        <w:rPr>
          <w:rFonts w:ascii="Arial" w:hAnsi="Arial" w:cs="Arial"/>
        </w:rPr>
        <w:t xml:space="preserve">fascinating lives and often wild </w:t>
      </w:r>
      <w:r w:rsidR="00350AFE" w:rsidRPr="00350AFE">
        <w:rPr>
          <w:rFonts w:ascii="Arial" w:hAnsi="Arial" w:cs="Arial"/>
        </w:rPr>
        <w:t xml:space="preserve">experiences of the </w:t>
      </w:r>
      <w:r w:rsidR="00DB6BD3">
        <w:rPr>
          <w:rFonts w:ascii="Arial" w:hAnsi="Arial" w:cs="Arial"/>
        </w:rPr>
        <w:t>artists</w:t>
      </w:r>
      <w:r w:rsidR="00350AFE">
        <w:rPr>
          <w:rFonts w:ascii="Arial" w:hAnsi="Arial" w:cs="Arial"/>
        </w:rPr>
        <w:t xml:space="preserve"> </w:t>
      </w:r>
      <w:r w:rsidR="00350AFE" w:rsidRPr="00350AFE">
        <w:rPr>
          <w:rFonts w:ascii="Arial" w:hAnsi="Arial" w:cs="Arial"/>
        </w:rPr>
        <w:t>who documented popular music in images</w:t>
      </w:r>
      <w:r w:rsidR="2AC5CB10" w:rsidRPr="00350AFE">
        <w:rPr>
          <w:rFonts w:ascii="Arial" w:hAnsi="Arial" w:cs="Arial"/>
        </w:rPr>
        <w:t xml:space="preserve">, </w:t>
      </w:r>
      <w:r w:rsidR="2EE859C1" w:rsidRPr="00350AFE">
        <w:rPr>
          <w:rFonts w:ascii="Arial" w:hAnsi="Arial" w:cs="Arial"/>
        </w:rPr>
        <w:t>f</w:t>
      </w:r>
      <w:r w:rsidR="00350AFE" w:rsidRPr="00350AFE">
        <w:rPr>
          <w:rFonts w:ascii="Arial" w:hAnsi="Arial" w:cs="Arial"/>
        </w:rPr>
        <w:t>rom the earliest darkrooms to the fast-evolving digital landscapes of the present day</w:t>
      </w:r>
      <w:r w:rsidR="00350AFE">
        <w:rPr>
          <w:rFonts w:ascii="Arial" w:hAnsi="Arial" w:cs="Arial"/>
        </w:rPr>
        <w:t xml:space="preserve">. </w:t>
      </w:r>
      <w:r w:rsidR="00DB6BD3">
        <w:rPr>
          <w:rFonts w:ascii="Arial" w:hAnsi="Arial" w:cs="Arial"/>
        </w:rPr>
        <w:t xml:space="preserve">The </w:t>
      </w:r>
      <w:r w:rsidR="003F4EE0" w:rsidRPr="007E460C">
        <w:rPr>
          <w:rFonts w:ascii="Arial" w:hAnsi="Arial" w:cs="Arial"/>
          <w:lang w:val="en-GB"/>
        </w:rPr>
        <w:t xml:space="preserve">series premieres </w:t>
      </w:r>
      <w:r w:rsidR="00350AFE">
        <w:rPr>
          <w:rFonts w:ascii="Arial" w:hAnsi="Arial" w:cs="Arial"/>
        </w:rPr>
        <w:t>Friday</w:t>
      </w:r>
      <w:r w:rsidR="003F4EE0" w:rsidRPr="007E460C">
        <w:rPr>
          <w:rFonts w:ascii="Arial" w:hAnsi="Arial" w:cs="Arial"/>
        </w:rPr>
        <w:t xml:space="preserve">s, </w:t>
      </w:r>
      <w:r w:rsidR="00350AFE">
        <w:rPr>
          <w:rFonts w:ascii="Arial" w:hAnsi="Arial" w:cs="Arial"/>
        </w:rPr>
        <w:t>July</w:t>
      </w:r>
      <w:r w:rsidR="003F4EE0" w:rsidRPr="007E460C">
        <w:rPr>
          <w:rFonts w:ascii="Arial" w:hAnsi="Arial" w:cs="Arial"/>
        </w:rPr>
        <w:t xml:space="preserve"> 1</w:t>
      </w:r>
      <w:r w:rsidR="00350AFE">
        <w:rPr>
          <w:rFonts w:ascii="Arial" w:hAnsi="Arial" w:cs="Arial"/>
        </w:rPr>
        <w:t>6</w:t>
      </w:r>
      <w:r w:rsidR="003F4EE0" w:rsidRPr="007E460C">
        <w:rPr>
          <w:rFonts w:ascii="Arial" w:hAnsi="Arial" w:cs="Arial"/>
        </w:rPr>
        <w:t>-</w:t>
      </w:r>
      <w:r w:rsidR="00350AFE">
        <w:rPr>
          <w:rFonts w:ascii="Arial" w:hAnsi="Arial" w:cs="Arial"/>
        </w:rPr>
        <w:t>August</w:t>
      </w:r>
      <w:r w:rsidR="003F4EE0" w:rsidRPr="007E460C">
        <w:rPr>
          <w:rFonts w:ascii="Arial" w:hAnsi="Arial" w:cs="Arial"/>
        </w:rPr>
        <w:t xml:space="preserve"> </w:t>
      </w:r>
      <w:r w:rsidR="00350AFE">
        <w:rPr>
          <w:rFonts w:ascii="Arial" w:hAnsi="Arial" w:cs="Arial"/>
        </w:rPr>
        <w:t>6</w:t>
      </w:r>
      <w:r w:rsidR="003F4EE0" w:rsidRPr="007E460C">
        <w:rPr>
          <w:rFonts w:ascii="Arial" w:hAnsi="Arial" w:cs="Arial"/>
        </w:rPr>
        <w:t>, 2021</w:t>
      </w:r>
      <w:r w:rsidR="068F53DD" w:rsidRPr="007E460C">
        <w:rPr>
          <w:rFonts w:ascii="Arial" w:hAnsi="Arial" w:cs="Arial"/>
        </w:rPr>
        <w:t>,</w:t>
      </w:r>
      <w:r w:rsidR="003F4EE0" w:rsidRPr="007E460C">
        <w:rPr>
          <w:rFonts w:ascii="Arial" w:hAnsi="Arial" w:cs="Arial"/>
        </w:rPr>
        <w:t xml:space="preserve"> </w:t>
      </w:r>
      <w:r w:rsidR="00350AFE">
        <w:rPr>
          <w:rFonts w:ascii="Arial" w:hAnsi="Arial" w:cs="Arial"/>
        </w:rPr>
        <w:t>9</w:t>
      </w:r>
      <w:r w:rsidR="003F4EE0" w:rsidRPr="007E460C">
        <w:rPr>
          <w:rFonts w:ascii="Arial" w:hAnsi="Arial" w:cs="Arial"/>
        </w:rPr>
        <w:t>:00-</w:t>
      </w:r>
      <w:r w:rsidR="00350AFE">
        <w:rPr>
          <w:rFonts w:ascii="Arial" w:hAnsi="Arial" w:cs="Arial"/>
        </w:rPr>
        <w:t>10</w:t>
      </w:r>
      <w:r w:rsidR="003F4EE0" w:rsidRPr="007E460C">
        <w:rPr>
          <w:rFonts w:ascii="Arial" w:hAnsi="Arial" w:cs="Arial"/>
        </w:rPr>
        <w:t>:00 p.m. ET</w:t>
      </w:r>
      <w:r w:rsidR="00350AFE">
        <w:rPr>
          <w:rFonts w:ascii="Arial" w:hAnsi="Arial" w:cs="Arial"/>
        </w:rPr>
        <w:t xml:space="preserve"> &amp; August 13, 2021, 9:00-11:00 p.m. ET </w:t>
      </w:r>
      <w:r w:rsidR="003F4EE0" w:rsidRPr="007E460C">
        <w:rPr>
          <w:rFonts w:ascii="Arial" w:hAnsi="Arial" w:cs="Arial"/>
        </w:rPr>
        <w:t>(</w:t>
      </w:r>
      <w:hyperlink r:id="rId8" w:history="1">
        <w:r w:rsidR="003F4EE0" w:rsidRPr="007E460C">
          <w:rPr>
            <w:rStyle w:val="Hyperlink"/>
            <w:rFonts w:ascii="Arial" w:hAnsi="Arial" w:cs="Arial"/>
          </w:rPr>
          <w:t>check local listings</w:t>
        </w:r>
      </w:hyperlink>
      <w:r w:rsidR="003F4EE0" w:rsidRPr="007E460C">
        <w:rPr>
          <w:rFonts w:ascii="Arial" w:hAnsi="Arial" w:cs="Arial"/>
        </w:rPr>
        <w:t xml:space="preserve">) on PBS, </w:t>
      </w:r>
      <w:hyperlink r:id="rId9" w:history="1">
        <w:r w:rsidR="003F4EE0" w:rsidRPr="007E460C">
          <w:rPr>
            <w:rStyle w:val="Hyperlink"/>
            <w:rFonts w:ascii="Arial" w:hAnsi="Arial" w:cs="Arial"/>
          </w:rPr>
          <w:t>PBS.org</w:t>
        </w:r>
      </w:hyperlink>
      <w:r w:rsidR="003F4EE0" w:rsidRPr="007E460C">
        <w:rPr>
          <w:rFonts w:ascii="Arial" w:hAnsi="Arial" w:cs="Arial"/>
        </w:rPr>
        <w:t xml:space="preserve"> and the </w:t>
      </w:r>
      <w:hyperlink r:id="rId10" w:history="1">
        <w:r w:rsidR="003F4EE0" w:rsidRPr="007E460C">
          <w:rPr>
            <w:rStyle w:val="Hyperlink"/>
            <w:rFonts w:ascii="Arial" w:hAnsi="Arial" w:cs="Arial"/>
          </w:rPr>
          <w:t>PBS Video app.</w:t>
        </w:r>
      </w:hyperlink>
    </w:p>
    <w:p w14:paraId="6C2C9A59" w14:textId="77777777" w:rsidR="00607EB6" w:rsidRPr="0033404A" w:rsidRDefault="00607EB6" w:rsidP="00296EAF">
      <w:pPr>
        <w:rPr>
          <w:rFonts w:ascii="Arial" w:hAnsi="Arial" w:cs="Arial"/>
          <w:sz w:val="20"/>
          <w:szCs w:val="20"/>
        </w:rPr>
      </w:pPr>
    </w:p>
    <w:p w14:paraId="6CF174E0" w14:textId="2782E6FF" w:rsidR="009C0990" w:rsidRDefault="5E1CEB93" w:rsidP="754803E3">
      <w:pPr>
        <w:rPr>
          <w:lang w:val="en-GB"/>
        </w:rPr>
      </w:pPr>
      <w:r w:rsidRPr="754803E3">
        <w:rPr>
          <w:rFonts w:ascii="Arial" w:eastAsia="Arial" w:hAnsi="Arial" w:cs="Arial"/>
          <w:lang w:val="en-GB"/>
        </w:rPr>
        <w:t xml:space="preserve">Featuring irreverent interviews with some of the most famous music photographers, musicians, gallerists, music journalists and social commentators, </w:t>
      </w:r>
      <w:r w:rsidRPr="754803E3">
        <w:rPr>
          <w:rFonts w:ascii="Arial" w:eastAsia="Arial" w:hAnsi="Arial" w:cs="Arial"/>
          <w:b/>
          <w:bCs/>
          <w:lang w:val="en-GB"/>
        </w:rPr>
        <w:t xml:space="preserve">ICON: MUSIC THROUGH THE LENS </w:t>
      </w:r>
      <w:r w:rsidRPr="754803E3">
        <w:rPr>
          <w:rFonts w:ascii="Arial" w:eastAsia="Arial" w:hAnsi="Arial" w:cs="Arial"/>
          <w:lang w:val="en-GB"/>
        </w:rPr>
        <w:t xml:space="preserve">is an eye-opening thrill ride that captures what it was like on both sides of the camera when the most recognizable images in history were taken. </w:t>
      </w:r>
      <w:r w:rsidR="207779A3" w:rsidRPr="754803E3">
        <w:rPr>
          <w:rFonts w:ascii="Arial" w:eastAsia="Arial" w:hAnsi="Arial" w:cs="Arial"/>
          <w:lang w:val="en-GB"/>
        </w:rPr>
        <w:t>Via</w:t>
      </w:r>
      <w:r w:rsidRPr="754803E3">
        <w:rPr>
          <w:rFonts w:ascii="Arial" w:eastAsia="Arial" w:hAnsi="Arial" w:cs="Arial"/>
          <w:lang w:val="en-GB"/>
        </w:rPr>
        <w:t xml:space="preserve"> studio portraits, record sleeves, coffee table books, along with magazine photo shoots, fine art, and images taken at</w:t>
      </w:r>
      <w:r w:rsidR="09443286" w:rsidRPr="754803E3">
        <w:rPr>
          <w:rFonts w:ascii="Arial" w:eastAsia="Arial" w:hAnsi="Arial" w:cs="Arial"/>
          <w:lang w:val="en-GB"/>
        </w:rPr>
        <w:t xml:space="preserve"> </w:t>
      </w:r>
      <w:r w:rsidRPr="754803E3">
        <w:rPr>
          <w:rFonts w:ascii="Arial" w:eastAsia="Arial" w:hAnsi="Arial" w:cs="Arial"/>
          <w:lang w:val="en-GB"/>
        </w:rPr>
        <w:t>live shows and exhibitions, viewers will learn about the origins of these enduring, iconic images and the future of music photography.</w:t>
      </w:r>
    </w:p>
    <w:p w14:paraId="30814CBB" w14:textId="3E53063F" w:rsidR="009C0990" w:rsidRDefault="00AD6B1E" w:rsidP="003E4A7E">
      <w:pPr>
        <w:rPr>
          <w:rFonts w:ascii="Arial" w:hAnsi="Arial" w:cs="Arial"/>
          <w:lang w:val="en-GB"/>
        </w:rPr>
      </w:pPr>
      <w:r w:rsidRPr="754803E3">
        <w:rPr>
          <w:rFonts w:ascii="Arial" w:hAnsi="Arial" w:cs="Arial"/>
          <w:lang w:val="en-GB"/>
        </w:rPr>
        <w:t xml:space="preserve"> </w:t>
      </w:r>
    </w:p>
    <w:p w14:paraId="5461C38F" w14:textId="267E7C62" w:rsidR="009C0990" w:rsidRPr="009C0990" w:rsidRDefault="570B6690" w:rsidP="754803E3">
      <w:pPr>
        <w:rPr>
          <w:rFonts w:ascii="Arial" w:hAnsi="Arial" w:cs="Arial"/>
        </w:rPr>
      </w:pPr>
      <w:r w:rsidRPr="754803E3">
        <w:rPr>
          <w:rFonts w:ascii="Arial" w:hAnsi="Arial" w:cs="Arial"/>
          <w:lang w:val="en-GB"/>
        </w:rPr>
        <w:t>“</w:t>
      </w:r>
      <w:r w:rsidR="55CC5DE1" w:rsidRPr="754803E3">
        <w:rPr>
          <w:rFonts w:ascii="Arial" w:hAnsi="Arial" w:cs="Arial"/>
          <w:lang w:val="en-GB"/>
        </w:rPr>
        <w:t>As the nation’s largest stage</w:t>
      </w:r>
      <w:r w:rsidR="5C2B17B6" w:rsidRPr="754803E3">
        <w:rPr>
          <w:rFonts w:ascii="Arial" w:hAnsi="Arial" w:cs="Arial"/>
          <w:lang w:val="en-GB"/>
        </w:rPr>
        <w:t>,</w:t>
      </w:r>
      <w:r w:rsidR="30648AF9" w:rsidRPr="754803E3">
        <w:rPr>
          <w:rFonts w:ascii="Arial" w:hAnsi="Arial" w:cs="Arial"/>
          <w:lang w:val="en-GB"/>
        </w:rPr>
        <w:t xml:space="preserve"> </w:t>
      </w:r>
      <w:r w:rsidR="55CC5DE1" w:rsidRPr="754803E3">
        <w:rPr>
          <w:rFonts w:ascii="Arial" w:hAnsi="Arial" w:cs="Arial"/>
          <w:lang w:val="en-GB"/>
        </w:rPr>
        <w:t xml:space="preserve">PBS continues to </w:t>
      </w:r>
      <w:r w:rsidRPr="754803E3">
        <w:rPr>
          <w:rFonts w:ascii="Arial" w:hAnsi="Arial" w:cs="Arial"/>
          <w:lang w:val="en-GB"/>
        </w:rPr>
        <w:t>bring captivating</w:t>
      </w:r>
      <w:r w:rsidR="0BD178D6" w:rsidRPr="754803E3">
        <w:rPr>
          <w:rFonts w:ascii="Arial" w:hAnsi="Arial" w:cs="Arial"/>
          <w:lang w:val="en-GB"/>
        </w:rPr>
        <w:t xml:space="preserve"> </w:t>
      </w:r>
      <w:r w:rsidR="0B547712" w:rsidRPr="754803E3">
        <w:rPr>
          <w:rFonts w:ascii="Arial" w:hAnsi="Arial" w:cs="Arial"/>
          <w:lang w:val="en-GB"/>
        </w:rPr>
        <w:t>and energizing</w:t>
      </w:r>
      <w:r w:rsidRPr="754803E3">
        <w:rPr>
          <w:rFonts w:ascii="Arial" w:hAnsi="Arial" w:cs="Arial"/>
          <w:lang w:val="en-GB"/>
        </w:rPr>
        <w:t xml:space="preserve"> </w:t>
      </w:r>
      <w:r w:rsidR="616FA242" w:rsidRPr="754803E3">
        <w:rPr>
          <w:rFonts w:ascii="Arial" w:hAnsi="Arial" w:cs="Arial"/>
          <w:lang w:val="en-GB"/>
        </w:rPr>
        <w:t xml:space="preserve">arts and </w:t>
      </w:r>
      <w:r w:rsidR="04EDE0AE" w:rsidRPr="754803E3">
        <w:rPr>
          <w:rFonts w:ascii="Arial" w:hAnsi="Arial" w:cs="Arial"/>
          <w:lang w:val="en-GB"/>
        </w:rPr>
        <w:t>performance</w:t>
      </w:r>
      <w:r w:rsidR="0AD044F0" w:rsidRPr="754803E3">
        <w:rPr>
          <w:rFonts w:ascii="Arial" w:hAnsi="Arial" w:cs="Arial"/>
          <w:lang w:val="en-GB"/>
        </w:rPr>
        <w:t xml:space="preserve"> programming</w:t>
      </w:r>
      <w:r w:rsidR="6D5D1F47" w:rsidRPr="754803E3">
        <w:rPr>
          <w:rFonts w:ascii="Arial" w:hAnsi="Arial" w:cs="Arial"/>
          <w:lang w:val="en-GB"/>
        </w:rPr>
        <w:t xml:space="preserve"> to </w:t>
      </w:r>
      <w:r w:rsidR="1C549BEC" w:rsidRPr="754803E3">
        <w:rPr>
          <w:rFonts w:ascii="Arial" w:hAnsi="Arial" w:cs="Arial"/>
          <w:lang w:val="en-GB"/>
        </w:rPr>
        <w:t>America</w:t>
      </w:r>
      <w:r w:rsidR="71BAE131" w:rsidRPr="754803E3">
        <w:rPr>
          <w:rFonts w:ascii="Arial" w:hAnsi="Arial" w:cs="Arial"/>
          <w:lang w:val="en-GB"/>
        </w:rPr>
        <w:t>n homes</w:t>
      </w:r>
      <w:r w:rsidRPr="754803E3">
        <w:rPr>
          <w:rFonts w:ascii="Arial" w:hAnsi="Arial" w:cs="Arial"/>
          <w:lang w:val="en-GB"/>
        </w:rPr>
        <w:t xml:space="preserve">,” said PBS </w:t>
      </w:r>
      <w:r w:rsidRPr="754803E3">
        <w:rPr>
          <w:rFonts w:ascii="Arial" w:hAnsi="Arial" w:cs="Arial"/>
        </w:rPr>
        <w:t>Chief Programming Executive and General Manager, General Audience Programming Sylvia Bugg. “</w:t>
      </w:r>
      <w:r w:rsidRPr="754803E3">
        <w:rPr>
          <w:rFonts w:ascii="Arial" w:hAnsi="Arial" w:cs="Arial"/>
          <w:lang w:val="en-GB"/>
        </w:rPr>
        <w:t xml:space="preserve">Each of the six riveting episodes </w:t>
      </w:r>
      <w:r w:rsidR="41599206" w:rsidRPr="754803E3">
        <w:rPr>
          <w:rFonts w:ascii="Arial" w:hAnsi="Arial" w:cs="Arial"/>
          <w:lang w:val="en-GB"/>
        </w:rPr>
        <w:t xml:space="preserve">of </w:t>
      </w:r>
      <w:r w:rsidR="41599206" w:rsidRPr="754803E3">
        <w:rPr>
          <w:rFonts w:ascii="Arial" w:hAnsi="Arial" w:cs="Arial"/>
          <w:b/>
          <w:bCs/>
          <w:lang w:val="en-GB"/>
        </w:rPr>
        <w:t>ICON: MUSIC THROUGH THE LENS</w:t>
      </w:r>
      <w:r w:rsidR="41599206" w:rsidRPr="754803E3">
        <w:rPr>
          <w:rFonts w:ascii="Arial" w:hAnsi="Arial" w:cs="Arial"/>
          <w:lang w:val="en-GB"/>
        </w:rPr>
        <w:t xml:space="preserve"> </w:t>
      </w:r>
      <w:r w:rsidRPr="754803E3">
        <w:rPr>
          <w:rFonts w:ascii="Arial" w:hAnsi="Arial" w:cs="Arial"/>
          <w:lang w:val="en-GB"/>
        </w:rPr>
        <w:t>unfold</w:t>
      </w:r>
      <w:r w:rsidR="0F086E40" w:rsidRPr="754803E3">
        <w:rPr>
          <w:rFonts w:ascii="Arial" w:hAnsi="Arial" w:cs="Arial"/>
          <w:lang w:val="en-GB"/>
        </w:rPr>
        <w:t>s</w:t>
      </w:r>
      <w:r w:rsidRPr="754803E3">
        <w:rPr>
          <w:rFonts w:ascii="Arial" w:hAnsi="Arial" w:cs="Arial"/>
          <w:lang w:val="en-GB"/>
        </w:rPr>
        <w:t xml:space="preserve"> like an exclusive all-access pass to some of the most well-known concerts and photoshoots in music history, </w:t>
      </w:r>
      <w:r w:rsidR="186F088D" w:rsidRPr="754803E3">
        <w:rPr>
          <w:rFonts w:ascii="Arial" w:hAnsi="Arial" w:cs="Arial"/>
          <w:lang w:val="en-GB"/>
        </w:rPr>
        <w:t>inviting</w:t>
      </w:r>
      <w:r w:rsidRPr="754803E3">
        <w:rPr>
          <w:rFonts w:ascii="Arial" w:hAnsi="Arial" w:cs="Arial"/>
          <w:lang w:val="en-GB"/>
        </w:rPr>
        <w:t xml:space="preserve"> our viewers behind the curtain and backstage.”</w:t>
      </w:r>
    </w:p>
    <w:p w14:paraId="04A14D89" w14:textId="29444C04" w:rsidR="009C0990" w:rsidRPr="009C0990" w:rsidRDefault="009C0990" w:rsidP="4381DBEF">
      <w:pPr>
        <w:shd w:val="clear" w:color="auto" w:fill="FFFFFF" w:themeFill="background1"/>
        <w:jc w:val="both"/>
        <w:rPr>
          <w:sz w:val="20"/>
          <w:szCs w:val="20"/>
        </w:rPr>
      </w:pPr>
    </w:p>
    <w:p w14:paraId="0A10F199" w14:textId="1C51E748" w:rsidR="009C0990" w:rsidRPr="009C0990" w:rsidRDefault="6D9E8D53" w:rsidP="754803E3">
      <w:pPr>
        <w:shd w:val="clear" w:color="auto" w:fill="FFFFFF" w:themeFill="background1"/>
        <w:jc w:val="both"/>
        <w:rPr>
          <w:rFonts w:ascii="Arial" w:eastAsia="Arial" w:hAnsi="Arial" w:cs="Arial"/>
        </w:rPr>
      </w:pPr>
      <w:r w:rsidRPr="754803E3">
        <w:rPr>
          <w:rFonts w:ascii="Arial" w:eastAsia="Arial" w:hAnsi="Arial" w:cs="Arial"/>
        </w:rPr>
        <w:lastRenderedPageBreak/>
        <w:t>“</w:t>
      </w:r>
      <w:r w:rsidRPr="754803E3">
        <w:rPr>
          <w:rFonts w:ascii="Arial" w:eastAsia="Arial" w:hAnsi="Arial" w:cs="Arial"/>
          <w:b/>
          <w:bCs/>
        </w:rPr>
        <w:t>ICON</w:t>
      </w:r>
      <w:r w:rsidRPr="754803E3">
        <w:rPr>
          <w:rFonts w:ascii="Arial" w:eastAsia="Arial" w:hAnsi="Arial" w:cs="Arial"/>
        </w:rPr>
        <w:t xml:space="preserve"> is a dream come true for me," said </w:t>
      </w:r>
      <w:proofErr w:type="spellStart"/>
      <w:r w:rsidRPr="754803E3">
        <w:rPr>
          <w:rFonts w:ascii="Arial" w:eastAsia="Arial" w:hAnsi="Arial" w:cs="Arial"/>
        </w:rPr>
        <w:t>Gered</w:t>
      </w:r>
      <w:proofErr w:type="spellEnd"/>
      <w:r w:rsidRPr="754803E3">
        <w:rPr>
          <w:rFonts w:ascii="Arial" w:eastAsia="Arial" w:hAnsi="Arial" w:cs="Arial"/>
        </w:rPr>
        <w:t xml:space="preserve"> </w:t>
      </w:r>
      <w:proofErr w:type="gramStart"/>
      <w:r w:rsidRPr="754803E3">
        <w:rPr>
          <w:rFonts w:ascii="Arial" w:eastAsia="Arial" w:hAnsi="Arial" w:cs="Arial"/>
        </w:rPr>
        <w:t xml:space="preserve">Mankowitz,  </w:t>
      </w:r>
      <w:r w:rsidR="5748795D" w:rsidRPr="754803E3">
        <w:rPr>
          <w:rFonts w:ascii="Arial" w:eastAsia="Arial" w:hAnsi="Arial" w:cs="Arial"/>
        </w:rPr>
        <w:t>e</w:t>
      </w:r>
      <w:r w:rsidRPr="754803E3">
        <w:rPr>
          <w:rFonts w:ascii="Arial" w:eastAsia="Arial" w:hAnsi="Arial" w:cs="Arial"/>
        </w:rPr>
        <w:t>xecutive</w:t>
      </w:r>
      <w:proofErr w:type="gramEnd"/>
      <w:r w:rsidRPr="754803E3">
        <w:rPr>
          <w:rFonts w:ascii="Arial" w:eastAsia="Arial" w:hAnsi="Arial" w:cs="Arial"/>
        </w:rPr>
        <w:t xml:space="preserve"> </w:t>
      </w:r>
      <w:r w:rsidR="1EAAC7BF" w:rsidRPr="754803E3">
        <w:rPr>
          <w:rFonts w:ascii="Arial" w:eastAsia="Arial" w:hAnsi="Arial" w:cs="Arial"/>
        </w:rPr>
        <w:t>p</w:t>
      </w:r>
      <w:r w:rsidRPr="754803E3">
        <w:rPr>
          <w:rFonts w:ascii="Arial" w:eastAsia="Arial" w:hAnsi="Arial" w:cs="Arial"/>
        </w:rPr>
        <w:t>roducer</w:t>
      </w:r>
      <w:r w:rsidR="7D957CD7" w:rsidRPr="754803E3">
        <w:rPr>
          <w:rFonts w:ascii="Arial" w:eastAsia="Arial" w:hAnsi="Arial" w:cs="Arial"/>
        </w:rPr>
        <w:t xml:space="preserve"> and renowned music photographer</w:t>
      </w:r>
      <w:r w:rsidRPr="754803E3">
        <w:rPr>
          <w:rFonts w:ascii="Arial" w:eastAsia="Arial" w:hAnsi="Arial" w:cs="Arial"/>
        </w:rPr>
        <w:t>. “</w:t>
      </w:r>
      <w:r w:rsidR="20E6424D" w:rsidRPr="754803E3">
        <w:rPr>
          <w:rFonts w:ascii="Arial" w:eastAsia="Arial" w:hAnsi="Arial" w:cs="Arial"/>
        </w:rPr>
        <w:t xml:space="preserve">For over </w:t>
      </w:r>
      <w:r w:rsidR="20EC5C64" w:rsidRPr="754803E3">
        <w:rPr>
          <w:rFonts w:ascii="Arial" w:eastAsia="Arial" w:hAnsi="Arial" w:cs="Arial"/>
        </w:rPr>
        <w:t>10</w:t>
      </w:r>
      <w:r w:rsidR="20E6424D" w:rsidRPr="754803E3">
        <w:rPr>
          <w:rFonts w:ascii="Arial" w:eastAsia="Arial" w:hAnsi="Arial" w:cs="Arial"/>
        </w:rPr>
        <w:t xml:space="preserve"> years</w:t>
      </w:r>
      <w:r w:rsidR="2DB36F15" w:rsidRPr="754803E3">
        <w:rPr>
          <w:rFonts w:ascii="Arial" w:eastAsia="Arial" w:hAnsi="Arial" w:cs="Arial"/>
        </w:rPr>
        <w:t>,</w:t>
      </w:r>
      <w:r w:rsidR="20E6424D" w:rsidRPr="754803E3">
        <w:rPr>
          <w:rFonts w:ascii="Arial" w:eastAsia="Arial" w:hAnsi="Arial" w:cs="Arial"/>
        </w:rPr>
        <w:t xml:space="preserve"> director Dick Carruthers</w:t>
      </w:r>
      <w:r w:rsidR="7A446788" w:rsidRPr="754803E3">
        <w:rPr>
          <w:rFonts w:ascii="Arial" w:eastAsia="Arial" w:hAnsi="Arial" w:cs="Arial"/>
        </w:rPr>
        <w:t>,</w:t>
      </w:r>
      <w:r w:rsidR="20E6424D" w:rsidRPr="754803E3">
        <w:rPr>
          <w:rFonts w:ascii="Arial" w:eastAsia="Arial" w:hAnsi="Arial" w:cs="Arial"/>
        </w:rPr>
        <w:t xml:space="preserve"> fellow </w:t>
      </w:r>
      <w:r w:rsidR="2A5D733A" w:rsidRPr="754803E3">
        <w:rPr>
          <w:rFonts w:ascii="Arial" w:eastAsia="Arial" w:hAnsi="Arial" w:cs="Arial"/>
        </w:rPr>
        <w:t>e</w:t>
      </w:r>
      <w:r w:rsidR="20E6424D" w:rsidRPr="754803E3">
        <w:rPr>
          <w:rFonts w:ascii="Arial" w:eastAsia="Arial" w:hAnsi="Arial" w:cs="Arial"/>
        </w:rPr>
        <w:t xml:space="preserve">xecutive </w:t>
      </w:r>
      <w:r w:rsidR="590CAB14" w:rsidRPr="754803E3">
        <w:rPr>
          <w:rFonts w:ascii="Arial" w:eastAsia="Arial" w:hAnsi="Arial" w:cs="Arial"/>
        </w:rPr>
        <w:t>p</w:t>
      </w:r>
      <w:r w:rsidR="20E6424D" w:rsidRPr="754803E3">
        <w:rPr>
          <w:rFonts w:ascii="Arial" w:eastAsia="Arial" w:hAnsi="Arial" w:cs="Arial"/>
        </w:rPr>
        <w:t>roducer Andy Saunders</w:t>
      </w:r>
      <w:r w:rsidR="0F3A36AD" w:rsidRPr="754803E3">
        <w:rPr>
          <w:rFonts w:ascii="Arial" w:eastAsia="Arial" w:hAnsi="Arial" w:cs="Arial"/>
        </w:rPr>
        <w:t xml:space="preserve"> and I</w:t>
      </w:r>
      <w:r w:rsidR="20E6424D" w:rsidRPr="754803E3">
        <w:rPr>
          <w:rFonts w:ascii="Arial" w:eastAsia="Arial" w:hAnsi="Arial" w:cs="Arial"/>
        </w:rPr>
        <w:t xml:space="preserve"> have been trying to get this series made</w:t>
      </w:r>
      <w:r w:rsidR="6E10037A" w:rsidRPr="754803E3">
        <w:rPr>
          <w:rFonts w:ascii="Arial" w:eastAsia="Arial" w:hAnsi="Arial" w:cs="Arial"/>
        </w:rPr>
        <w:t>,</w:t>
      </w:r>
      <w:r w:rsidR="20E6424D" w:rsidRPr="754803E3">
        <w:rPr>
          <w:rFonts w:ascii="Arial" w:eastAsia="Arial" w:hAnsi="Arial" w:cs="Arial"/>
        </w:rPr>
        <w:t xml:space="preserve"> and now to have it aired on PBS in the USA is the icing on the cake. I have been committed to </w:t>
      </w:r>
      <w:r w:rsidR="2EA8A9C7" w:rsidRPr="754803E3">
        <w:rPr>
          <w:rFonts w:ascii="Arial" w:eastAsia="Arial" w:hAnsi="Arial" w:cs="Arial"/>
        </w:rPr>
        <w:t>m</w:t>
      </w:r>
      <w:r w:rsidR="20E6424D" w:rsidRPr="754803E3">
        <w:rPr>
          <w:rFonts w:ascii="Arial" w:eastAsia="Arial" w:hAnsi="Arial" w:cs="Arial"/>
        </w:rPr>
        <w:t xml:space="preserve">usic </w:t>
      </w:r>
      <w:r w:rsidR="7875AA36" w:rsidRPr="754803E3">
        <w:rPr>
          <w:rFonts w:ascii="Arial" w:eastAsia="Arial" w:hAnsi="Arial" w:cs="Arial"/>
        </w:rPr>
        <w:t>p</w:t>
      </w:r>
      <w:r w:rsidR="20E6424D" w:rsidRPr="754803E3">
        <w:rPr>
          <w:rFonts w:ascii="Arial" w:eastAsia="Arial" w:hAnsi="Arial" w:cs="Arial"/>
        </w:rPr>
        <w:t xml:space="preserve">hotography since 1963 and have been fighting to get the genre taken seriously as an art form in its own right for most of that time. </w:t>
      </w:r>
      <w:r w:rsidR="20E6424D" w:rsidRPr="754803E3">
        <w:rPr>
          <w:rFonts w:ascii="Arial" w:eastAsia="Arial" w:hAnsi="Arial" w:cs="Arial"/>
          <w:b/>
          <w:bCs/>
        </w:rPr>
        <w:t>ICON</w:t>
      </w:r>
      <w:r w:rsidR="20E6424D" w:rsidRPr="754803E3">
        <w:rPr>
          <w:rFonts w:ascii="Arial" w:eastAsia="Arial" w:hAnsi="Arial" w:cs="Arial"/>
        </w:rPr>
        <w:t xml:space="preserve"> does the job</w:t>
      </w:r>
      <w:r w:rsidR="62143A31" w:rsidRPr="754803E3">
        <w:rPr>
          <w:rFonts w:ascii="Arial" w:eastAsia="Arial" w:hAnsi="Arial" w:cs="Arial"/>
        </w:rPr>
        <w:t>,</w:t>
      </w:r>
      <w:r w:rsidR="20E6424D" w:rsidRPr="754803E3">
        <w:rPr>
          <w:rFonts w:ascii="Arial" w:eastAsia="Arial" w:hAnsi="Arial" w:cs="Arial"/>
        </w:rPr>
        <w:t xml:space="preserve"> and I hope you will enjoy watching it as much as we loved making it</w:t>
      </w:r>
      <w:r w:rsidR="388C6D2B" w:rsidRPr="754803E3">
        <w:rPr>
          <w:rFonts w:ascii="Arial" w:eastAsia="Arial" w:hAnsi="Arial" w:cs="Arial"/>
        </w:rPr>
        <w:t>.</w:t>
      </w:r>
      <w:r w:rsidR="20E6424D" w:rsidRPr="754803E3">
        <w:rPr>
          <w:rFonts w:ascii="Arial" w:eastAsia="Arial" w:hAnsi="Arial" w:cs="Arial"/>
        </w:rPr>
        <w:t>”</w:t>
      </w:r>
    </w:p>
    <w:p w14:paraId="3E0541A4" w14:textId="0215D415" w:rsidR="754803E3" w:rsidRDefault="754803E3" w:rsidP="754803E3">
      <w:pPr>
        <w:shd w:val="clear" w:color="auto" w:fill="FFFFFF" w:themeFill="background1"/>
        <w:jc w:val="both"/>
      </w:pPr>
    </w:p>
    <w:p w14:paraId="60220D3D" w14:textId="7F50BB46" w:rsidR="69899FEA" w:rsidRDefault="69899FEA" w:rsidP="754803E3">
      <w:pPr>
        <w:rPr>
          <w:rFonts w:ascii="Arial" w:hAnsi="Arial" w:cs="Arial"/>
        </w:rPr>
      </w:pPr>
      <w:r w:rsidRPr="754803E3">
        <w:rPr>
          <w:rFonts w:ascii="Arial" w:eastAsia="Arial" w:hAnsi="Arial" w:cs="Arial"/>
        </w:rPr>
        <w:t xml:space="preserve">Photographers interviewed include industry legends </w:t>
      </w:r>
      <w:r w:rsidR="413F8206" w:rsidRPr="754803E3">
        <w:rPr>
          <w:rFonts w:ascii="Arial" w:eastAsia="Arial" w:hAnsi="Arial" w:cs="Arial"/>
        </w:rPr>
        <w:t xml:space="preserve">Jill </w:t>
      </w:r>
      <w:proofErr w:type="spellStart"/>
      <w:r w:rsidR="413F8206" w:rsidRPr="754803E3">
        <w:rPr>
          <w:rFonts w:ascii="Arial" w:eastAsia="Arial" w:hAnsi="Arial" w:cs="Arial"/>
        </w:rPr>
        <w:t>Furmanovsky</w:t>
      </w:r>
      <w:proofErr w:type="spellEnd"/>
      <w:r w:rsidR="413F8206" w:rsidRPr="754803E3">
        <w:rPr>
          <w:rFonts w:ascii="Arial" w:eastAsia="Arial" w:hAnsi="Arial" w:cs="Arial"/>
        </w:rPr>
        <w:t xml:space="preserve">, Mick Rock, Danny Clinch, Michael </w:t>
      </w:r>
      <w:proofErr w:type="spellStart"/>
      <w:r w:rsidR="413F8206" w:rsidRPr="754803E3">
        <w:rPr>
          <w:rFonts w:ascii="Arial" w:eastAsia="Arial" w:hAnsi="Arial" w:cs="Arial"/>
        </w:rPr>
        <w:t>Zagaris</w:t>
      </w:r>
      <w:proofErr w:type="spellEnd"/>
      <w:r w:rsidR="413F8206" w:rsidRPr="754803E3">
        <w:rPr>
          <w:rFonts w:ascii="Arial" w:eastAsia="Arial" w:hAnsi="Arial" w:cs="Arial"/>
        </w:rPr>
        <w:t xml:space="preserve">, Bruce </w:t>
      </w:r>
      <w:proofErr w:type="spellStart"/>
      <w:r w:rsidR="413F8206" w:rsidRPr="754803E3">
        <w:rPr>
          <w:rFonts w:ascii="Arial" w:eastAsia="Arial" w:hAnsi="Arial" w:cs="Arial"/>
        </w:rPr>
        <w:t>Talamon</w:t>
      </w:r>
      <w:proofErr w:type="spellEnd"/>
      <w:r w:rsidR="413F8206" w:rsidRPr="754803E3">
        <w:rPr>
          <w:rFonts w:ascii="Arial" w:eastAsia="Arial" w:hAnsi="Arial" w:cs="Arial"/>
        </w:rPr>
        <w:t xml:space="preserve">, Kevin </w:t>
      </w:r>
      <w:proofErr w:type="spellStart"/>
      <w:r w:rsidR="413F8206" w:rsidRPr="754803E3">
        <w:rPr>
          <w:rFonts w:ascii="Arial" w:eastAsia="Arial" w:hAnsi="Arial" w:cs="Arial"/>
        </w:rPr>
        <w:t>Westenberg</w:t>
      </w:r>
      <w:proofErr w:type="spellEnd"/>
      <w:r w:rsidR="413F8206" w:rsidRPr="754803E3">
        <w:rPr>
          <w:rFonts w:ascii="Arial" w:eastAsia="Arial" w:hAnsi="Arial" w:cs="Arial"/>
        </w:rPr>
        <w:t xml:space="preserve">, Terry O’Neill, Kevin Cummins, Bob Gruen, Rachael Wright, Deborah Feingold, Rankin, Laura Levine, Baron Wolman, Neal Preston, Janette Beckman, Roger Sargent, </w:t>
      </w:r>
      <w:proofErr w:type="spellStart"/>
      <w:r w:rsidR="413F8206" w:rsidRPr="754803E3">
        <w:rPr>
          <w:rFonts w:ascii="Arial" w:eastAsia="Arial" w:hAnsi="Arial" w:cs="Arial"/>
        </w:rPr>
        <w:t>Pooneh</w:t>
      </w:r>
      <w:proofErr w:type="spellEnd"/>
      <w:r w:rsidR="413F8206" w:rsidRPr="754803E3">
        <w:rPr>
          <w:rFonts w:ascii="Arial" w:eastAsia="Arial" w:hAnsi="Arial" w:cs="Arial"/>
        </w:rPr>
        <w:t xml:space="preserve"> Ghana, Christie Goodwin, Albert Watson and Lynn Goldsmith.</w:t>
      </w:r>
    </w:p>
    <w:p w14:paraId="3D0167CE" w14:textId="657BA1D0" w:rsidR="754803E3" w:rsidRDefault="754803E3" w:rsidP="754803E3">
      <w:pPr>
        <w:rPr>
          <w:rFonts w:ascii="Arial" w:eastAsia="Arial" w:hAnsi="Arial" w:cs="Arial"/>
        </w:rPr>
      </w:pPr>
    </w:p>
    <w:p w14:paraId="68F9F5CC" w14:textId="572D6E94" w:rsidR="413F8206" w:rsidRDefault="413F8206" w:rsidP="754803E3">
      <w:pPr>
        <w:rPr>
          <w:rFonts w:ascii="Arial" w:eastAsia="Arial" w:hAnsi="Arial" w:cs="Arial"/>
        </w:rPr>
      </w:pPr>
      <w:r w:rsidRPr="754803E3">
        <w:rPr>
          <w:rFonts w:ascii="Arial" w:eastAsia="Arial" w:hAnsi="Arial" w:cs="Arial"/>
        </w:rPr>
        <w:t xml:space="preserve">Sharing eye-opening insights from a musician’s viewpoint are Josh Homme (Queens of The Stone Age), Ziggy Marley, Lars Ulrich, (Metallica), Brett Anderson </w:t>
      </w:r>
      <w:r w:rsidR="117AF6DD" w:rsidRPr="754803E3">
        <w:rPr>
          <w:rFonts w:ascii="Arial" w:eastAsia="Arial" w:hAnsi="Arial" w:cs="Arial"/>
        </w:rPr>
        <w:t>(</w:t>
      </w:r>
      <w:r w:rsidRPr="754803E3">
        <w:rPr>
          <w:rFonts w:ascii="Arial" w:eastAsia="Arial" w:hAnsi="Arial" w:cs="Arial"/>
        </w:rPr>
        <w:t>Suede</w:t>
      </w:r>
      <w:r w:rsidR="54401FEC" w:rsidRPr="754803E3">
        <w:rPr>
          <w:rFonts w:ascii="Arial" w:eastAsia="Arial" w:hAnsi="Arial" w:cs="Arial"/>
        </w:rPr>
        <w:t>)</w:t>
      </w:r>
      <w:r w:rsidRPr="754803E3">
        <w:rPr>
          <w:rFonts w:ascii="Arial" w:eastAsia="Arial" w:hAnsi="Arial" w:cs="Arial"/>
        </w:rPr>
        <w:t xml:space="preserve">, Alice Cooper, Craig David, Nick Mason (Pink Floyd), Zara Larsson, </w:t>
      </w:r>
      <w:proofErr w:type="spellStart"/>
      <w:r w:rsidRPr="754803E3">
        <w:rPr>
          <w:rFonts w:ascii="Arial" w:eastAsia="Arial" w:hAnsi="Arial" w:cs="Arial"/>
        </w:rPr>
        <w:t>Stefflon</w:t>
      </w:r>
      <w:proofErr w:type="spellEnd"/>
      <w:r w:rsidRPr="754803E3">
        <w:rPr>
          <w:rFonts w:ascii="Arial" w:eastAsia="Arial" w:hAnsi="Arial" w:cs="Arial"/>
        </w:rPr>
        <w:t xml:space="preserve"> Don, Sharleen Spiteri (Texas), Nicky Wire (Manic Street Preachers), Matt </w:t>
      </w:r>
      <w:proofErr w:type="spellStart"/>
      <w:r w:rsidRPr="754803E3">
        <w:rPr>
          <w:rFonts w:ascii="Arial" w:eastAsia="Arial" w:hAnsi="Arial" w:cs="Arial"/>
        </w:rPr>
        <w:t>Helders</w:t>
      </w:r>
      <w:proofErr w:type="spellEnd"/>
      <w:r w:rsidRPr="754803E3">
        <w:rPr>
          <w:rFonts w:ascii="Arial" w:eastAsia="Arial" w:hAnsi="Arial" w:cs="Arial"/>
        </w:rPr>
        <w:t xml:space="preserve"> (Arctic Monkeys), Julian Lennon and Dizzee Rascal.</w:t>
      </w:r>
    </w:p>
    <w:p w14:paraId="7B9DC6DA" w14:textId="3ED81406" w:rsidR="754803E3" w:rsidRDefault="754803E3" w:rsidP="754803E3"/>
    <w:p w14:paraId="3C15C7C3" w14:textId="77777777" w:rsidR="00BB5A0F" w:rsidRDefault="00BB5A0F" w:rsidP="003E4A7E">
      <w:pPr>
        <w:rPr>
          <w:rFonts w:ascii="Arial" w:hAnsi="Arial" w:cs="Arial"/>
          <w:highlight w:val="yellow"/>
          <w:lang w:val="en-GB"/>
        </w:rPr>
      </w:pPr>
    </w:p>
    <w:p w14:paraId="4B93CD89" w14:textId="49023B2E" w:rsidR="00A04529" w:rsidRPr="007E460C" w:rsidRDefault="1EC4536C" w:rsidP="754803E3">
      <w:pPr>
        <w:shd w:val="clear" w:color="auto" w:fill="FFFFFF" w:themeFill="background1"/>
        <w:jc w:val="both"/>
        <w:rPr>
          <w:rFonts w:ascii="Arial" w:hAnsi="Arial" w:cs="Arial"/>
        </w:rPr>
      </w:pPr>
      <w:r w:rsidRPr="754803E3">
        <w:rPr>
          <w:rFonts w:ascii="Arial" w:hAnsi="Arial" w:cs="Arial"/>
        </w:rPr>
        <w:t>Full epi</w:t>
      </w:r>
      <w:r w:rsidR="765D5172" w:rsidRPr="754803E3">
        <w:rPr>
          <w:rFonts w:ascii="Arial" w:hAnsi="Arial" w:cs="Arial"/>
        </w:rPr>
        <w:t xml:space="preserve">sode </w:t>
      </w:r>
      <w:r w:rsidR="2CB745E6" w:rsidRPr="754803E3">
        <w:rPr>
          <w:rFonts w:ascii="Arial" w:hAnsi="Arial" w:cs="Arial"/>
        </w:rPr>
        <w:t>descriptions</w:t>
      </w:r>
      <w:r w:rsidR="00822D8C">
        <w:rPr>
          <w:rFonts w:ascii="Arial" w:hAnsi="Arial" w:cs="Arial"/>
        </w:rPr>
        <w:t xml:space="preserve"> are below</w:t>
      </w:r>
      <w:r w:rsidR="765D5172" w:rsidRPr="754803E3">
        <w:rPr>
          <w:rFonts w:ascii="Arial" w:hAnsi="Arial" w:cs="Arial"/>
        </w:rPr>
        <w:t xml:space="preserve">: </w:t>
      </w:r>
    </w:p>
    <w:p w14:paraId="576C96E5" w14:textId="70CA7B2E" w:rsidR="754803E3" w:rsidRDefault="754803E3" w:rsidP="754803E3">
      <w:pPr>
        <w:shd w:val="clear" w:color="auto" w:fill="FFFFFF" w:themeFill="background1"/>
        <w:jc w:val="both"/>
      </w:pPr>
    </w:p>
    <w:p w14:paraId="73254FD5" w14:textId="3BBA1319" w:rsidR="0046702B" w:rsidRPr="007E460C" w:rsidRDefault="0046702B" w:rsidP="754803E3">
      <w:pPr>
        <w:rPr>
          <w:rFonts w:ascii="Arial" w:hAnsi="Arial" w:cs="Arial"/>
        </w:rPr>
      </w:pPr>
      <w:r w:rsidRPr="754803E3">
        <w:rPr>
          <w:rFonts w:ascii="Arial" w:hAnsi="Arial" w:cs="Arial"/>
          <w:b/>
          <w:bCs/>
        </w:rPr>
        <w:t xml:space="preserve">Episode </w:t>
      </w:r>
      <w:r w:rsidR="00D938DA" w:rsidRPr="754803E3">
        <w:rPr>
          <w:rFonts w:ascii="Arial" w:hAnsi="Arial" w:cs="Arial"/>
          <w:b/>
          <w:bCs/>
        </w:rPr>
        <w:t>One – “On Camera”</w:t>
      </w:r>
      <w:r w:rsidR="00E85008" w:rsidRPr="754803E3">
        <w:rPr>
          <w:rFonts w:ascii="Arial" w:hAnsi="Arial" w:cs="Arial"/>
          <w:b/>
          <w:bCs/>
        </w:rPr>
        <w:t xml:space="preserve"> (</w:t>
      </w:r>
      <w:r w:rsidR="00D938DA" w:rsidRPr="754803E3">
        <w:rPr>
          <w:rFonts w:ascii="Arial" w:hAnsi="Arial" w:cs="Arial"/>
          <w:b/>
          <w:bCs/>
        </w:rPr>
        <w:t>Fri</w:t>
      </w:r>
      <w:r w:rsidR="00E85008" w:rsidRPr="754803E3">
        <w:rPr>
          <w:rFonts w:ascii="Arial" w:hAnsi="Arial" w:cs="Arial"/>
          <w:b/>
          <w:bCs/>
        </w:rPr>
        <w:t xml:space="preserve">day, </w:t>
      </w:r>
      <w:r w:rsidR="00D938DA" w:rsidRPr="754803E3">
        <w:rPr>
          <w:rFonts w:ascii="Arial" w:hAnsi="Arial" w:cs="Arial"/>
          <w:b/>
          <w:bCs/>
        </w:rPr>
        <w:t>July 16</w:t>
      </w:r>
      <w:r w:rsidR="23224B45" w:rsidRPr="754803E3">
        <w:rPr>
          <w:rFonts w:ascii="Arial" w:hAnsi="Arial" w:cs="Arial"/>
          <w:b/>
          <w:bCs/>
        </w:rPr>
        <w:t>,</w:t>
      </w:r>
      <w:r w:rsidR="0A9AB462" w:rsidRPr="754803E3">
        <w:rPr>
          <w:rFonts w:ascii="Arial" w:eastAsia="Arial" w:hAnsi="Arial" w:cs="Arial"/>
          <w:b/>
          <w:bCs/>
        </w:rPr>
        <w:t xml:space="preserve"> 9:00-10:00 p.m. ET</w:t>
      </w:r>
      <w:r w:rsidR="00E85008" w:rsidRPr="754803E3">
        <w:rPr>
          <w:rFonts w:ascii="Arial" w:hAnsi="Arial" w:cs="Arial"/>
          <w:b/>
          <w:bCs/>
        </w:rPr>
        <w:t>)</w:t>
      </w:r>
    </w:p>
    <w:p w14:paraId="26B1751B" w14:textId="1BC46173" w:rsidR="48008709" w:rsidRDefault="48008709" w:rsidP="754803E3">
      <w:pPr>
        <w:rPr>
          <w:rFonts w:ascii="Arial" w:eastAsia="Arial" w:hAnsi="Arial" w:cs="Arial"/>
        </w:rPr>
      </w:pPr>
      <w:r w:rsidRPr="754803E3">
        <w:rPr>
          <w:rFonts w:ascii="Arial" w:eastAsia="Arial" w:hAnsi="Arial" w:cs="Arial"/>
        </w:rPr>
        <w:t>What makes an image iconic? Episode One explores how photographic images of Snoop Dog</w:t>
      </w:r>
      <w:r w:rsidR="26D2846A" w:rsidRPr="754803E3">
        <w:rPr>
          <w:rFonts w:ascii="Arial" w:eastAsia="Arial" w:hAnsi="Arial" w:cs="Arial"/>
        </w:rPr>
        <w:t>g</w:t>
      </w:r>
      <w:r w:rsidRPr="754803E3">
        <w:rPr>
          <w:rFonts w:ascii="Arial" w:eastAsia="Arial" w:hAnsi="Arial" w:cs="Arial"/>
        </w:rPr>
        <w:t xml:space="preserve">, </w:t>
      </w:r>
      <w:r w:rsidR="00D27FBA">
        <w:rPr>
          <w:rFonts w:ascii="Arial" w:eastAsia="Arial" w:hAnsi="Arial" w:cs="Arial"/>
        </w:rPr>
        <w:t xml:space="preserve">Bob </w:t>
      </w:r>
      <w:r w:rsidRPr="754803E3">
        <w:rPr>
          <w:rFonts w:ascii="Arial" w:eastAsia="Arial" w:hAnsi="Arial" w:cs="Arial"/>
        </w:rPr>
        <w:t xml:space="preserve">Dylan and Madonna influence perceptions and how they communicate, through themes of interaction, technical skill, occasional luck and cultural impact. </w:t>
      </w:r>
      <w:r w:rsidR="614A0710" w:rsidRPr="754803E3">
        <w:rPr>
          <w:rFonts w:ascii="Arial" w:eastAsia="Arial" w:hAnsi="Arial" w:cs="Arial"/>
        </w:rPr>
        <w:t>The episode</w:t>
      </w:r>
      <w:r w:rsidRPr="754803E3">
        <w:rPr>
          <w:rFonts w:ascii="Arial" w:eastAsia="Arial" w:hAnsi="Arial" w:cs="Arial"/>
        </w:rPr>
        <w:t xml:space="preserve"> goes back to Robert Johnson to find the genesis of music photographs that demonstrate the incredible power of a frozen moment in time. Other highlights include Kevin Cummins on Joy Division, </w:t>
      </w:r>
      <w:proofErr w:type="spellStart"/>
      <w:r w:rsidRPr="754803E3">
        <w:rPr>
          <w:rFonts w:ascii="Arial" w:eastAsia="Arial" w:hAnsi="Arial" w:cs="Arial"/>
        </w:rPr>
        <w:t>Gered</w:t>
      </w:r>
      <w:proofErr w:type="spellEnd"/>
      <w:r w:rsidRPr="754803E3">
        <w:rPr>
          <w:rFonts w:ascii="Arial" w:eastAsia="Arial" w:hAnsi="Arial" w:cs="Arial"/>
        </w:rPr>
        <w:t xml:space="preserve"> Mankowitz on Jimi Hendrix and Rachael Wright on Billie </w:t>
      </w:r>
      <w:proofErr w:type="spellStart"/>
      <w:r w:rsidRPr="754803E3">
        <w:rPr>
          <w:rFonts w:ascii="Arial" w:eastAsia="Arial" w:hAnsi="Arial" w:cs="Arial"/>
        </w:rPr>
        <w:t>Eilish</w:t>
      </w:r>
      <w:proofErr w:type="spellEnd"/>
      <w:r w:rsidRPr="754803E3">
        <w:rPr>
          <w:rFonts w:ascii="Arial" w:eastAsia="Arial" w:hAnsi="Arial" w:cs="Arial"/>
        </w:rPr>
        <w:t xml:space="preserve"> trying not to be beautiful.</w:t>
      </w:r>
    </w:p>
    <w:p w14:paraId="69CD9D88" w14:textId="77777777" w:rsidR="00D938DA" w:rsidRPr="0033404A" w:rsidRDefault="00D938DA" w:rsidP="0046702B">
      <w:pPr>
        <w:rPr>
          <w:rFonts w:ascii="Arial" w:hAnsi="Arial" w:cs="Arial"/>
          <w:sz w:val="20"/>
          <w:szCs w:val="20"/>
          <w:lang w:val="en-GB"/>
        </w:rPr>
      </w:pPr>
    </w:p>
    <w:p w14:paraId="7A3D986C" w14:textId="6837CABA" w:rsidR="0046702B" w:rsidRPr="007E460C" w:rsidRDefault="0046702B" w:rsidP="754803E3">
      <w:pPr>
        <w:rPr>
          <w:rFonts w:ascii="Arial" w:hAnsi="Arial" w:cs="Arial"/>
          <w:b/>
          <w:bCs/>
        </w:rPr>
      </w:pPr>
      <w:r w:rsidRPr="754803E3">
        <w:rPr>
          <w:rFonts w:ascii="Arial" w:hAnsi="Arial" w:cs="Arial"/>
          <w:b/>
          <w:bCs/>
        </w:rPr>
        <w:t xml:space="preserve">Episode </w:t>
      </w:r>
      <w:r w:rsidR="00D938DA" w:rsidRPr="754803E3">
        <w:rPr>
          <w:rFonts w:ascii="Arial" w:hAnsi="Arial" w:cs="Arial"/>
          <w:b/>
          <w:bCs/>
        </w:rPr>
        <w:t>Two – “On the Road”</w:t>
      </w:r>
      <w:r w:rsidR="00E85008" w:rsidRPr="754803E3">
        <w:rPr>
          <w:rFonts w:ascii="Arial" w:hAnsi="Arial" w:cs="Arial"/>
          <w:b/>
          <w:bCs/>
        </w:rPr>
        <w:t xml:space="preserve"> (</w:t>
      </w:r>
      <w:r w:rsidR="007358A6" w:rsidRPr="754803E3">
        <w:rPr>
          <w:rFonts w:ascii="Arial" w:hAnsi="Arial" w:cs="Arial"/>
          <w:b/>
          <w:bCs/>
        </w:rPr>
        <w:t xml:space="preserve">Friday, July </w:t>
      </w:r>
      <w:r w:rsidR="00476124" w:rsidRPr="754803E3">
        <w:rPr>
          <w:rFonts w:ascii="Arial" w:hAnsi="Arial" w:cs="Arial"/>
          <w:b/>
          <w:bCs/>
        </w:rPr>
        <w:t>23</w:t>
      </w:r>
      <w:r w:rsidR="76A7A651" w:rsidRPr="754803E3">
        <w:rPr>
          <w:rFonts w:ascii="Arial" w:hAnsi="Arial" w:cs="Arial"/>
          <w:b/>
          <w:bCs/>
        </w:rPr>
        <w:t>,</w:t>
      </w:r>
      <w:r w:rsidR="13170913" w:rsidRPr="754803E3">
        <w:rPr>
          <w:rFonts w:ascii="Arial" w:eastAsia="Arial" w:hAnsi="Arial" w:cs="Arial"/>
          <w:b/>
          <w:bCs/>
        </w:rPr>
        <w:t xml:space="preserve"> 9:00-10:00 p.m. ET</w:t>
      </w:r>
      <w:r w:rsidR="00E85008" w:rsidRPr="754803E3">
        <w:rPr>
          <w:rFonts w:ascii="Arial" w:hAnsi="Arial" w:cs="Arial"/>
          <w:b/>
          <w:bCs/>
        </w:rPr>
        <w:t>)</w:t>
      </w:r>
    </w:p>
    <w:p w14:paraId="1B195907" w14:textId="5C664407" w:rsidR="18D0CB23" w:rsidRDefault="18D0CB23" w:rsidP="754803E3">
      <w:pPr>
        <w:rPr>
          <w:rFonts w:ascii="Arial" w:eastAsia="Arial" w:hAnsi="Arial" w:cs="Arial"/>
        </w:rPr>
      </w:pPr>
      <w:r w:rsidRPr="754803E3">
        <w:rPr>
          <w:rFonts w:ascii="Arial" w:eastAsia="Arial" w:hAnsi="Arial" w:cs="Arial"/>
        </w:rPr>
        <w:t>On stage, backstage, on the tour bus</w:t>
      </w:r>
      <w:r w:rsidR="4AD6CAC9" w:rsidRPr="754803E3">
        <w:rPr>
          <w:rFonts w:ascii="Arial" w:eastAsia="Arial" w:hAnsi="Arial" w:cs="Arial"/>
        </w:rPr>
        <w:t>—</w:t>
      </w:r>
      <w:r w:rsidR="0EC4C140" w:rsidRPr="754803E3">
        <w:rPr>
          <w:rFonts w:ascii="Arial" w:eastAsia="Arial" w:hAnsi="Arial" w:cs="Arial"/>
        </w:rPr>
        <w:t>f</w:t>
      </w:r>
      <w:r w:rsidRPr="754803E3">
        <w:rPr>
          <w:rFonts w:ascii="Arial" w:eastAsia="Arial" w:hAnsi="Arial" w:cs="Arial"/>
        </w:rPr>
        <w:t xml:space="preserve">rom the earliest days of live performance to the modern day, visually striking live music photographs have captured moments of pure magic and created era-defining imagery. Episode Two features touring stories from early trailblazers who went on the road with artists such as Led Zeppelin, David Bowie, The Rolling Stones and The Who, mixed with tales from the punk era of CGBGs, </w:t>
      </w:r>
      <w:r w:rsidR="2CBC190A" w:rsidRPr="754803E3">
        <w:rPr>
          <w:rFonts w:ascii="Arial" w:eastAsia="Arial" w:hAnsi="Arial" w:cs="Arial"/>
        </w:rPr>
        <w:t>t</w:t>
      </w:r>
      <w:r w:rsidRPr="754803E3">
        <w:rPr>
          <w:rFonts w:ascii="Arial" w:eastAsia="Arial" w:hAnsi="Arial" w:cs="Arial"/>
        </w:rPr>
        <w:t>he Clash and the Sex Pistols</w:t>
      </w:r>
      <w:r w:rsidR="1954FD45" w:rsidRPr="754803E3">
        <w:rPr>
          <w:rFonts w:ascii="Arial" w:eastAsia="Arial" w:hAnsi="Arial" w:cs="Arial"/>
        </w:rPr>
        <w:t>. The episode also explores</w:t>
      </w:r>
      <w:r w:rsidRPr="754803E3">
        <w:rPr>
          <w:rFonts w:ascii="Arial" w:eastAsia="Arial" w:hAnsi="Arial" w:cs="Arial"/>
        </w:rPr>
        <w:t xml:space="preserve"> photographers</w:t>
      </w:r>
      <w:r w:rsidR="5E4BA3CA" w:rsidRPr="754803E3">
        <w:rPr>
          <w:rFonts w:ascii="Arial" w:eastAsia="Arial" w:hAnsi="Arial" w:cs="Arial"/>
        </w:rPr>
        <w:t>’</w:t>
      </w:r>
      <w:r w:rsidRPr="754803E3">
        <w:rPr>
          <w:rFonts w:ascii="Arial" w:eastAsia="Arial" w:hAnsi="Arial" w:cs="Arial"/>
        </w:rPr>
        <w:t xml:space="preserve"> relationships with Oasis, Metallica</w:t>
      </w:r>
      <w:r w:rsidR="0523C31D" w:rsidRPr="754803E3">
        <w:rPr>
          <w:rFonts w:ascii="Arial" w:eastAsia="Arial" w:hAnsi="Arial" w:cs="Arial"/>
        </w:rPr>
        <w:t>,</w:t>
      </w:r>
      <w:r w:rsidRPr="754803E3">
        <w:rPr>
          <w:rFonts w:ascii="Arial" w:eastAsia="Arial" w:hAnsi="Arial" w:cs="Arial"/>
        </w:rPr>
        <w:t xml:space="preserve"> U2</w:t>
      </w:r>
      <w:r w:rsidR="3CF9286A" w:rsidRPr="754803E3">
        <w:rPr>
          <w:rFonts w:ascii="Arial" w:eastAsia="Arial" w:hAnsi="Arial" w:cs="Arial"/>
        </w:rPr>
        <w:t>,</w:t>
      </w:r>
      <w:r w:rsidRPr="754803E3">
        <w:rPr>
          <w:rFonts w:ascii="Arial" w:eastAsia="Arial" w:hAnsi="Arial" w:cs="Arial"/>
        </w:rPr>
        <w:t xml:space="preserve"> Ed Sheeran and Courtney Barnett, plus special sections on music photography legend Jim Marshall and the origins of the “Three Songs, No Flash” rule.</w:t>
      </w:r>
    </w:p>
    <w:p w14:paraId="30753DBE" w14:textId="77777777" w:rsidR="007358A6" w:rsidRPr="0033404A" w:rsidRDefault="007358A6" w:rsidP="0046702B">
      <w:pPr>
        <w:rPr>
          <w:rFonts w:ascii="Arial" w:hAnsi="Arial" w:cs="Arial"/>
          <w:sz w:val="20"/>
          <w:szCs w:val="20"/>
          <w:lang w:val="en-GB"/>
        </w:rPr>
      </w:pPr>
    </w:p>
    <w:p w14:paraId="04B8A479" w14:textId="4AD3905B" w:rsidR="0046702B" w:rsidRPr="007E460C" w:rsidRDefault="0046702B" w:rsidP="754803E3">
      <w:pPr>
        <w:rPr>
          <w:rFonts w:ascii="Arial" w:hAnsi="Arial" w:cs="Arial"/>
          <w:b/>
          <w:bCs/>
        </w:rPr>
      </w:pPr>
      <w:r w:rsidRPr="754803E3">
        <w:rPr>
          <w:rFonts w:ascii="Arial" w:hAnsi="Arial" w:cs="Arial"/>
          <w:b/>
          <w:bCs/>
        </w:rPr>
        <w:t xml:space="preserve">Episode </w:t>
      </w:r>
      <w:r w:rsidR="00F75EFE" w:rsidRPr="754803E3">
        <w:rPr>
          <w:rFonts w:ascii="Arial" w:hAnsi="Arial" w:cs="Arial"/>
          <w:b/>
          <w:bCs/>
        </w:rPr>
        <w:t>Three – “On the Record”</w:t>
      </w:r>
      <w:r w:rsidR="00D01FF7" w:rsidRPr="754803E3">
        <w:rPr>
          <w:rFonts w:ascii="Arial" w:hAnsi="Arial" w:cs="Arial"/>
          <w:b/>
          <w:bCs/>
        </w:rPr>
        <w:t xml:space="preserve"> (</w:t>
      </w:r>
      <w:r w:rsidR="00F75EFE" w:rsidRPr="754803E3">
        <w:rPr>
          <w:rFonts w:ascii="Arial" w:hAnsi="Arial" w:cs="Arial"/>
          <w:b/>
          <w:bCs/>
        </w:rPr>
        <w:t>Fri</w:t>
      </w:r>
      <w:r w:rsidR="00D01FF7" w:rsidRPr="754803E3">
        <w:rPr>
          <w:rFonts w:ascii="Arial" w:hAnsi="Arial" w:cs="Arial"/>
          <w:b/>
          <w:bCs/>
        </w:rPr>
        <w:t>day, Ju</w:t>
      </w:r>
      <w:r w:rsidR="00F75EFE" w:rsidRPr="754803E3">
        <w:rPr>
          <w:rFonts w:ascii="Arial" w:hAnsi="Arial" w:cs="Arial"/>
          <w:b/>
          <w:bCs/>
        </w:rPr>
        <w:t>ly</w:t>
      </w:r>
      <w:r w:rsidR="00D01FF7" w:rsidRPr="754803E3">
        <w:rPr>
          <w:rFonts w:ascii="Arial" w:hAnsi="Arial" w:cs="Arial"/>
          <w:b/>
          <w:bCs/>
        </w:rPr>
        <w:t xml:space="preserve"> </w:t>
      </w:r>
      <w:r w:rsidR="00F75EFE" w:rsidRPr="754803E3">
        <w:rPr>
          <w:rFonts w:ascii="Arial" w:hAnsi="Arial" w:cs="Arial"/>
          <w:b/>
          <w:bCs/>
        </w:rPr>
        <w:t>30</w:t>
      </w:r>
      <w:r w:rsidR="118B5CD5" w:rsidRPr="754803E3">
        <w:rPr>
          <w:rFonts w:ascii="Arial" w:hAnsi="Arial" w:cs="Arial"/>
          <w:b/>
          <w:bCs/>
        </w:rPr>
        <w:t>,</w:t>
      </w:r>
      <w:r w:rsidR="4EC8E2B3" w:rsidRPr="754803E3">
        <w:rPr>
          <w:rFonts w:ascii="Arial" w:eastAsia="Arial" w:hAnsi="Arial" w:cs="Arial"/>
          <w:b/>
          <w:bCs/>
        </w:rPr>
        <w:t xml:space="preserve"> 9:00-10:00 p.m. ET</w:t>
      </w:r>
      <w:r w:rsidR="00D01FF7" w:rsidRPr="754803E3">
        <w:rPr>
          <w:rFonts w:ascii="Arial" w:hAnsi="Arial" w:cs="Arial"/>
          <w:b/>
          <w:bCs/>
        </w:rPr>
        <w:t>)</w:t>
      </w:r>
    </w:p>
    <w:p w14:paraId="36AD977B" w14:textId="641D6A78" w:rsidR="00860EEE" w:rsidRDefault="3B577A8C" w:rsidP="754803E3">
      <w:pPr>
        <w:rPr>
          <w:rFonts w:ascii="Arial" w:eastAsia="Arial" w:hAnsi="Arial" w:cs="Arial"/>
        </w:rPr>
      </w:pPr>
      <w:r w:rsidRPr="754803E3">
        <w:rPr>
          <w:rFonts w:ascii="Arial" w:eastAsia="Arial" w:hAnsi="Arial" w:cs="Arial"/>
        </w:rPr>
        <w:t xml:space="preserve">The photography of record sleeves from </w:t>
      </w:r>
      <w:r w:rsidR="25D446B1" w:rsidRPr="754803E3">
        <w:rPr>
          <w:rFonts w:ascii="Arial" w:eastAsia="Arial" w:hAnsi="Arial" w:cs="Arial"/>
        </w:rPr>
        <w:t>j</w:t>
      </w:r>
      <w:r w:rsidRPr="754803E3">
        <w:rPr>
          <w:rFonts w:ascii="Arial" w:eastAsia="Arial" w:hAnsi="Arial" w:cs="Arial"/>
        </w:rPr>
        <w:t>azz and early rock</w:t>
      </w:r>
      <w:r w:rsidR="6F638DD6" w:rsidRPr="754803E3">
        <w:rPr>
          <w:rFonts w:ascii="Arial" w:eastAsia="Arial" w:hAnsi="Arial" w:cs="Arial"/>
        </w:rPr>
        <w:t xml:space="preserve"> </w:t>
      </w:r>
      <w:r w:rsidRPr="754803E3">
        <w:rPr>
          <w:rFonts w:ascii="Arial" w:eastAsia="Arial" w:hAnsi="Arial" w:cs="Arial"/>
        </w:rPr>
        <w:t>’n’</w:t>
      </w:r>
      <w:r w:rsidR="6F638DD6" w:rsidRPr="754803E3">
        <w:rPr>
          <w:rFonts w:ascii="Arial" w:eastAsia="Arial" w:hAnsi="Arial" w:cs="Arial"/>
        </w:rPr>
        <w:t xml:space="preserve"> </w:t>
      </w:r>
      <w:r w:rsidRPr="754803E3">
        <w:rPr>
          <w:rFonts w:ascii="Arial" w:eastAsia="Arial" w:hAnsi="Arial" w:cs="Arial"/>
        </w:rPr>
        <w:t>roll is analyzed and explored</w:t>
      </w:r>
      <w:r w:rsidR="066F3B23" w:rsidRPr="754803E3">
        <w:rPr>
          <w:rFonts w:ascii="Arial" w:eastAsia="Arial" w:hAnsi="Arial" w:cs="Arial"/>
        </w:rPr>
        <w:t>,</w:t>
      </w:r>
      <w:r w:rsidRPr="754803E3">
        <w:rPr>
          <w:rFonts w:ascii="Arial" w:eastAsia="Arial" w:hAnsi="Arial" w:cs="Arial"/>
        </w:rPr>
        <w:t xml:space="preserve"> </w:t>
      </w:r>
      <w:r w:rsidR="753CF684" w:rsidRPr="754803E3">
        <w:rPr>
          <w:rFonts w:ascii="Arial" w:eastAsia="Arial" w:hAnsi="Arial" w:cs="Arial"/>
        </w:rPr>
        <w:t>from</w:t>
      </w:r>
      <w:r w:rsidRPr="754803E3">
        <w:rPr>
          <w:rFonts w:ascii="Arial" w:eastAsia="Arial" w:hAnsi="Arial" w:cs="Arial"/>
        </w:rPr>
        <w:t xml:space="preserve"> the Beatles and Pink Floyd to the highly stylized and conceptual imagery on albums by Blur and Dizzee Rascal. Themes of nostalgia, resonance and association </w:t>
      </w:r>
      <w:r w:rsidRPr="754803E3">
        <w:rPr>
          <w:rFonts w:ascii="Arial" w:eastAsia="Arial" w:hAnsi="Arial" w:cs="Arial"/>
        </w:rPr>
        <w:lastRenderedPageBreak/>
        <w:t xml:space="preserve">run through the superb stories of classic album covers by </w:t>
      </w:r>
      <w:r w:rsidR="79E32CBA" w:rsidRPr="754803E3">
        <w:rPr>
          <w:rFonts w:ascii="Arial" w:eastAsia="Arial" w:hAnsi="Arial" w:cs="Arial"/>
        </w:rPr>
        <w:t>t</w:t>
      </w:r>
      <w:r w:rsidRPr="754803E3">
        <w:rPr>
          <w:rFonts w:ascii="Arial" w:eastAsia="Arial" w:hAnsi="Arial" w:cs="Arial"/>
        </w:rPr>
        <w:t xml:space="preserve">he Jam, Lou Reed, Thin Lizzy, Bruce Springsteen, Iggy Pop, Joy Division and Crosby Stills and Nash. Highlights include Lynn Goldsmith on Patti Smith’s </w:t>
      </w:r>
      <w:r w:rsidRPr="00D27FBA">
        <w:rPr>
          <w:rFonts w:ascii="Arial" w:eastAsia="Arial" w:hAnsi="Arial" w:cs="Arial"/>
          <w:i/>
          <w:iCs/>
        </w:rPr>
        <w:t>Horses</w:t>
      </w:r>
      <w:r w:rsidRPr="754803E3">
        <w:rPr>
          <w:rFonts w:ascii="Arial" w:eastAsia="Arial" w:hAnsi="Arial" w:cs="Arial"/>
        </w:rPr>
        <w:t xml:space="preserve">, Jonathan Mannion on Jay-Z and DMX, and Elliott Landy on Bob Dylan’s </w:t>
      </w:r>
      <w:r w:rsidRPr="00D27FBA">
        <w:rPr>
          <w:rFonts w:ascii="Arial" w:eastAsia="Arial" w:hAnsi="Arial" w:cs="Arial"/>
          <w:i/>
          <w:iCs/>
        </w:rPr>
        <w:t>Nashville Skyline</w:t>
      </w:r>
      <w:r w:rsidRPr="754803E3">
        <w:rPr>
          <w:rFonts w:ascii="Arial" w:eastAsia="Arial" w:hAnsi="Arial" w:cs="Arial"/>
        </w:rPr>
        <w:t>.</w:t>
      </w:r>
    </w:p>
    <w:p w14:paraId="69CAE6B4" w14:textId="06915BD2" w:rsidR="00860EEE" w:rsidRDefault="00860EEE" w:rsidP="754803E3"/>
    <w:p w14:paraId="76392B17" w14:textId="736576AE" w:rsidR="00F75EFE" w:rsidRDefault="00F75EFE" w:rsidP="754803E3">
      <w:pPr>
        <w:rPr>
          <w:rFonts w:ascii="Arial" w:hAnsi="Arial" w:cs="Arial"/>
          <w:b/>
          <w:bCs/>
        </w:rPr>
      </w:pPr>
      <w:r w:rsidRPr="754803E3">
        <w:rPr>
          <w:rFonts w:ascii="Arial" w:hAnsi="Arial" w:cs="Arial"/>
          <w:b/>
          <w:bCs/>
        </w:rPr>
        <w:t>Episode Four – “On the Cover” (Friday, August 6</w:t>
      </w:r>
      <w:r w:rsidR="487F282A" w:rsidRPr="754803E3">
        <w:rPr>
          <w:rFonts w:ascii="Arial" w:hAnsi="Arial" w:cs="Arial"/>
          <w:b/>
          <w:bCs/>
        </w:rPr>
        <w:t>,</w:t>
      </w:r>
      <w:r w:rsidR="6C82F301" w:rsidRPr="754803E3">
        <w:rPr>
          <w:rFonts w:ascii="Arial" w:eastAsia="Arial" w:hAnsi="Arial" w:cs="Arial"/>
          <w:b/>
          <w:bCs/>
        </w:rPr>
        <w:t xml:space="preserve"> 9:00-10:00 p.m. ET</w:t>
      </w:r>
      <w:r w:rsidRPr="754803E3">
        <w:rPr>
          <w:rFonts w:ascii="Arial" w:hAnsi="Arial" w:cs="Arial"/>
          <w:b/>
          <w:bCs/>
        </w:rPr>
        <w:t>)</w:t>
      </w:r>
    </w:p>
    <w:p w14:paraId="6EA15FFB" w14:textId="1A339B7B" w:rsidR="3FDF4BB6" w:rsidRDefault="3FDF4BB6" w:rsidP="754803E3">
      <w:pPr>
        <w:rPr>
          <w:rFonts w:ascii="Arial" w:eastAsia="Arial" w:hAnsi="Arial" w:cs="Arial"/>
        </w:rPr>
      </w:pPr>
      <w:r w:rsidRPr="754803E3">
        <w:rPr>
          <w:rFonts w:ascii="Arial" w:eastAsia="Arial" w:hAnsi="Arial" w:cs="Arial"/>
        </w:rPr>
        <w:t xml:space="preserve">Music magazines played a pivotal role in elevating music photography to iconic status, providing a visual context for some of the world’s greatest bands and their music. This episode explores the legacy of the early covers of </w:t>
      </w:r>
      <w:r w:rsidRPr="00D27FBA">
        <w:rPr>
          <w:rFonts w:ascii="Arial" w:eastAsia="Arial" w:hAnsi="Arial" w:cs="Arial"/>
          <w:i/>
          <w:iCs/>
        </w:rPr>
        <w:t>Rolling Stone</w:t>
      </w:r>
      <w:r w:rsidR="1D0CE481" w:rsidRPr="754803E3">
        <w:rPr>
          <w:rFonts w:ascii="Arial" w:eastAsia="Arial" w:hAnsi="Arial" w:cs="Arial"/>
        </w:rPr>
        <w:t xml:space="preserve">, </w:t>
      </w:r>
      <w:proofErr w:type="spellStart"/>
      <w:r w:rsidRPr="00D27FBA">
        <w:rPr>
          <w:rFonts w:ascii="Arial" w:eastAsia="Arial" w:hAnsi="Arial" w:cs="Arial"/>
          <w:i/>
          <w:iCs/>
        </w:rPr>
        <w:t>Creem</w:t>
      </w:r>
      <w:proofErr w:type="spellEnd"/>
      <w:r w:rsidR="36347A53" w:rsidRPr="754803E3">
        <w:rPr>
          <w:rFonts w:ascii="Arial" w:eastAsia="Arial" w:hAnsi="Arial" w:cs="Arial"/>
        </w:rPr>
        <w:t xml:space="preserve">, </w:t>
      </w:r>
      <w:r w:rsidRPr="00D27FBA">
        <w:rPr>
          <w:rFonts w:ascii="Arial" w:eastAsia="Arial" w:hAnsi="Arial" w:cs="Arial"/>
          <w:i/>
          <w:iCs/>
        </w:rPr>
        <w:t>NME</w:t>
      </w:r>
      <w:r w:rsidRPr="754803E3">
        <w:rPr>
          <w:rFonts w:ascii="Arial" w:eastAsia="Arial" w:hAnsi="Arial" w:cs="Arial"/>
        </w:rPr>
        <w:t xml:space="preserve">, </w:t>
      </w:r>
      <w:r w:rsidRPr="00D27FBA">
        <w:rPr>
          <w:rFonts w:ascii="Arial" w:eastAsia="Arial" w:hAnsi="Arial" w:cs="Arial"/>
          <w:i/>
          <w:iCs/>
        </w:rPr>
        <w:t>Mojo</w:t>
      </w:r>
      <w:r w:rsidRPr="754803E3">
        <w:rPr>
          <w:rFonts w:ascii="Arial" w:eastAsia="Arial" w:hAnsi="Arial" w:cs="Arial"/>
        </w:rPr>
        <w:t xml:space="preserve"> and </w:t>
      </w:r>
      <w:r w:rsidRPr="00D27FBA">
        <w:rPr>
          <w:rFonts w:ascii="Arial" w:eastAsia="Arial" w:hAnsi="Arial" w:cs="Arial"/>
          <w:i/>
          <w:iCs/>
        </w:rPr>
        <w:t>Q</w:t>
      </w:r>
      <w:r w:rsidRPr="754803E3">
        <w:rPr>
          <w:rFonts w:ascii="Arial" w:eastAsia="Arial" w:hAnsi="Arial" w:cs="Arial"/>
        </w:rPr>
        <w:t xml:space="preserve">. Journalists, musicians and publicists discuss the enduring appeal and importance of the printed page, with music photographers who shot many of the most iconic front covers telling some touching, scandalous and never-heard-before stories about these images. Highlights include </w:t>
      </w:r>
      <w:proofErr w:type="spellStart"/>
      <w:r w:rsidRPr="754803E3">
        <w:rPr>
          <w:rFonts w:ascii="Arial" w:eastAsia="Arial" w:hAnsi="Arial" w:cs="Arial"/>
        </w:rPr>
        <w:t>Chalkie</w:t>
      </w:r>
      <w:proofErr w:type="spellEnd"/>
      <w:r w:rsidRPr="754803E3">
        <w:rPr>
          <w:rFonts w:ascii="Arial" w:eastAsia="Arial" w:hAnsi="Arial" w:cs="Arial"/>
        </w:rPr>
        <w:t xml:space="preserve"> Davies’ story of how Elton John hoped to use a</w:t>
      </w:r>
      <w:r w:rsidR="00822D8C">
        <w:rPr>
          <w:rFonts w:ascii="Arial" w:eastAsia="Arial" w:hAnsi="Arial" w:cs="Arial"/>
        </w:rPr>
        <w:t>n NME</w:t>
      </w:r>
      <w:r w:rsidR="00D27FBA">
        <w:rPr>
          <w:rFonts w:ascii="Arial" w:eastAsia="Arial" w:hAnsi="Arial" w:cs="Arial"/>
        </w:rPr>
        <w:t xml:space="preserve"> magazine</w:t>
      </w:r>
      <w:r w:rsidR="00D27FBA" w:rsidRPr="754803E3">
        <w:rPr>
          <w:rFonts w:ascii="Arial" w:eastAsia="Arial" w:hAnsi="Arial" w:cs="Arial"/>
        </w:rPr>
        <w:t xml:space="preserve"> </w:t>
      </w:r>
      <w:r w:rsidRPr="754803E3">
        <w:rPr>
          <w:rFonts w:ascii="Arial" w:eastAsia="Arial" w:hAnsi="Arial" w:cs="Arial"/>
        </w:rPr>
        <w:t>cover to come out, a young Michael Jackson, Mick Jagger with a leopard and the Stone Roses with a lot of paint</w:t>
      </w:r>
      <w:r w:rsidR="00D27FBA">
        <w:rPr>
          <w:rFonts w:ascii="Arial" w:eastAsia="Arial" w:hAnsi="Arial" w:cs="Arial"/>
        </w:rPr>
        <w:t xml:space="preserve">. The episode also reveals </w:t>
      </w:r>
      <w:r w:rsidRPr="754803E3">
        <w:rPr>
          <w:rFonts w:ascii="Arial" w:eastAsia="Arial" w:hAnsi="Arial" w:cs="Arial"/>
        </w:rPr>
        <w:t xml:space="preserve">how magazines </w:t>
      </w:r>
      <w:r w:rsidR="00D27FBA">
        <w:rPr>
          <w:rFonts w:ascii="Arial" w:eastAsia="Arial" w:hAnsi="Arial" w:cs="Arial"/>
        </w:rPr>
        <w:t>covered</w:t>
      </w:r>
      <w:r w:rsidR="00D27FBA" w:rsidRPr="754803E3">
        <w:rPr>
          <w:rFonts w:ascii="Arial" w:eastAsia="Arial" w:hAnsi="Arial" w:cs="Arial"/>
        </w:rPr>
        <w:t xml:space="preserve"> </w:t>
      </w:r>
      <w:r w:rsidR="00D27FBA">
        <w:rPr>
          <w:rFonts w:ascii="Arial" w:eastAsia="Arial" w:hAnsi="Arial" w:cs="Arial"/>
        </w:rPr>
        <w:t>t</w:t>
      </w:r>
      <w:r w:rsidRPr="754803E3">
        <w:rPr>
          <w:rFonts w:ascii="Arial" w:eastAsia="Arial" w:hAnsi="Arial" w:cs="Arial"/>
        </w:rPr>
        <w:t>he deaths of David Bowie and Kurt Cobain.</w:t>
      </w:r>
    </w:p>
    <w:p w14:paraId="4DEDD73D" w14:textId="7B9DCFD7" w:rsidR="00F75EFE" w:rsidRDefault="00F75EFE" w:rsidP="0046702B">
      <w:pPr>
        <w:rPr>
          <w:rFonts w:ascii="Arial" w:hAnsi="Arial" w:cs="Arial"/>
          <w:bCs/>
        </w:rPr>
      </w:pPr>
    </w:p>
    <w:p w14:paraId="0902691C" w14:textId="3675F712" w:rsidR="00F75EFE" w:rsidRPr="007E460C" w:rsidRDefault="00F75EFE" w:rsidP="754803E3">
      <w:pPr>
        <w:rPr>
          <w:rFonts w:ascii="Arial" w:hAnsi="Arial" w:cs="Arial"/>
          <w:b/>
          <w:bCs/>
        </w:rPr>
      </w:pPr>
      <w:r w:rsidRPr="754803E3">
        <w:rPr>
          <w:rFonts w:ascii="Arial" w:hAnsi="Arial" w:cs="Arial"/>
          <w:b/>
          <w:bCs/>
        </w:rPr>
        <w:t>Episode Five – “On the Wall” (Friday, August 13</w:t>
      </w:r>
      <w:r w:rsidR="2FDA0E95" w:rsidRPr="754803E3">
        <w:rPr>
          <w:rFonts w:ascii="Arial" w:hAnsi="Arial" w:cs="Arial"/>
          <w:b/>
          <w:bCs/>
        </w:rPr>
        <w:t>,</w:t>
      </w:r>
      <w:r w:rsidR="5F9578B1" w:rsidRPr="754803E3">
        <w:rPr>
          <w:rFonts w:ascii="Arial" w:eastAsia="Arial" w:hAnsi="Arial" w:cs="Arial"/>
          <w:b/>
          <w:bCs/>
        </w:rPr>
        <w:t xml:space="preserve"> 9:00-10:00 p.m. ET</w:t>
      </w:r>
      <w:r w:rsidRPr="754803E3">
        <w:rPr>
          <w:rFonts w:ascii="Arial" w:hAnsi="Arial" w:cs="Arial"/>
          <w:b/>
          <w:bCs/>
        </w:rPr>
        <w:t>)</w:t>
      </w:r>
    </w:p>
    <w:p w14:paraId="4AC1828A" w14:textId="66942F53" w:rsidR="42B10BBC" w:rsidRDefault="42B10BBC" w:rsidP="754803E3">
      <w:pPr>
        <w:rPr>
          <w:rFonts w:ascii="Arial" w:eastAsia="Arial" w:hAnsi="Arial" w:cs="Arial"/>
        </w:rPr>
      </w:pPr>
      <w:r w:rsidRPr="754803E3">
        <w:rPr>
          <w:rFonts w:ascii="Arial" w:eastAsia="Arial" w:hAnsi="Arial" w:cs="Arial"/>
        </w:rPr>
        <w:t xml:space="preserve">The transition of music photography from being considered disposable to a highly collectable and valuable art form is examined </w:t>
      </w:r>
      <w:r w:rsidR="28C48358" w:rsidRPr="754803E3">
        <w:rPr>
          <w:rFonts w:ascii="Arial" w:eastAsia="Arial" w:hAnsi="Arial" w:cs="Arial"/>
        </w:rPr>
        <w:t>by</w:t>
      </w:r>
      <w:r w:rsidRPr="754803E3">
        <w:rPr>
          <w:rFonts w:ascii="Arial" w:eastAsia="Arial" w:hAnsi="Arial" w:cs="Arial"/>
        </w:rPr>
        <w:t xml:space="preserve"> gallerists, publishers</w:t>
      </w:r>
      <w:r w:rsidR="5EC99E4C" w:rsidRPr="754803E3">
        <w:rPr>
          <w:rFonts w:ascii="Arial" w:eastAsia="Arial" w:hAnsi="Arial" w:cs="Arial"/>
        </w:rPr>
        <w:t xml:space="preserve">, </w:t>
      </w:r>
      <w:r w:rsidRPr="754803E3">
        <w:rPr>
          <w:rFonts w:ascii="Arial" w:eastAsia="Arial" w:hAnsi="Arial" w:cs="Arial"/>
        </w:rPr>
        <w:t>art experts</w:t>
      </w:r>
      <w:r w:rsidR="63588FD7" w:rsidRPr="754803E3">
        <w:rPr>
          <w:rFonts w:ascii="Arial" w:eastAsia="Arial" w:hAnsi="Arial" w:cs="Arial"/>
        </w:rPr>
        <w:t xml:space="preserve"> and</w:t>
      </w:r>
      <w:r w:rsidR="7106DFC5" w:rsidRPr="754803E3">
        <w:rPr>
          <w:rFonts w:ascii="Arial" w:eastAsia="Arial" w:hAnsi="Arial" w:cs="Arial"/>
        </w:rPr>
        <w:t xml:space="preserve"> </w:t>
      </w:r>
      <w:r w:rsidRPr="754803E3">
        <w:rPr>
          <w:rFonts w:ascii="Arial" w:eastAsia="Arial" w:hAnsi="Arial" w:cs="Arial"/>
        </w:rPr>
        <w:t>f</w:t>
      </w:r>
      <w:r w:rsidR="4B7756FB" w:rsidRPr="754803E3">
        <w:rPr>
          <w:rFonts w:ascii="Arial" w:eastAsia="Arial" w:hAnsi="Arial" w:cs="Arial"/>
        </w:rPr>
        <w:t>eatured photographers</w:t>
      </w:r>
      <w:r w:rsidRPr="754803E3">
        <w:rPr>
          <w:rFonts w:ascii="Arial" w:eastAsia="Arial" w:hAnsi="Arial" w:cs="Arial"/>
        </w:rPr>
        <w:t xml:space="preserve"> whose body of work now hangs on the walls of the world’s most revered institutions. Tracing the journey from the early days of low-paid assignments to the first gallery exhibitions of music photography and expensive coffee table books, ultimately arriving at individual prints now selling for six and even seven figure sums, </w:t>
      </w:r>
      <w:r w:rsidR="10623111" w:rsidRPr="754803E3">
        <w:rPr>
          <w:rFonts w:ascii="Arial" w:eastAsia="Arial" w:hAnsi="Arial" w:cs="Arial"/>
        </w:rPr>
        <w:t>this episode</w:t>
      </w:r>
      <w:r w:rsidRPr="754803E3">
        <w:rPr>
          <w:rFonts w:ascii="Arial" w:eastAsia="Arial" w:hAnsi="Arial" w:cs="Arial"/>
        </w:rPr>
        <w:t xml:space="preserve"> offers insight into this relatively new industry, exploring the relationship between art and commerce. Highlights include the section on </w:t>
      </w:r>
      <w:r w:rsidRPr="00C45B4B">
        <w:rPr>
          <w:rFonts w:ascii="Arial" w:eastAsia="Arial" w:hAnsi="Arial" w:cs="Arial"/>
          <w:i/>
          <w:iCs/>
        </w:rPr>
        <w:t>Abbey Road</w:t>
      </w:r>
      <w:r w:rsidRPr="754803E3">
        <w:rPr>
          <w:rFonts w:ascii="Arial" w:eastAsia="Arial" w:hAnsi="Arial" w:cs="Arial"/>
        </w:rPr>
        <w:t xml:space="preserve"> - the “Holy Grail” of music photographs</w:t>
      </w:r>
      <w:r w:rsidR="2350E7C0" w:rsidRPr="754803E3">
        <w:rPr>
          <w:rFonts w:ascii="Arial" w:eastAsia="Arial" w:hAnsi="Arial" w:cs="Arial"/>
        </w:rPr>
        <w:t xml:space="preserve"> -</w:t>
      </w:r>
      <w:r w:rsidRPr="754803E3">
        <w:rPr>
          <w:rFonts w:ascii="Arial" w:eastAsia="Arial" w:hAnsi="Arial" w:cs="Arial"/>
        </w:rPr>
        <w:t xml:space="preserve"> Bruce </w:t>
      </w:r>
      <w:proofErr w:type="spellStart"/>
      <w:r w:rsidRPr="754803E3">
        <w:rPr>
          <w:rFonts w:ascii="Arial" w:eastAsia="Arial" w:hAnsi="Arial" w:cs="Arial"/>
        </w:rPr>
        <w:t>Talamon</w:t>
      </w:r>
      <w:proofErr w:type="spellEnd"/>
      <w:r w:rsidRPr="754803E3">
        <w:rPr>
          <w:rFonts w:ascii="Arial" w:eastAsia="Arial" w:hAnsi="Arial" w:cs="Arial"/>
        </w:rPr>
        <w:t xml:space="preserve"> on Miles Davis and how he got his Taschen book deal, Chris Floyd on waiting all day for the ‘real’ Paul McCartney, Jill </w:t>
      </w:r>
      <w:proofErr w:type="spellStart"/>
      <w:r w:rsidRPr="754803E3">
        <w:rPr>
          <w:rFonts w:ascii="Arial" w:eastAsia="Arial" w:hAnsi="Arial" w:cs="Arial"/>
        </w:rPr>
        <w:t>Furmanovsky</w:t>
      </w:r>
      <w:proofErr w:type="spellEnd"/>
      <w:r w:rsidRPr="754803E3">
        <w:rPr>
          <w:rFonts w:ascii="Arial" w:eastAsia="Arial" w:hAnsi="Arial" w:cs="Arial"/>
        </w:rPr>
        <w:t xml:space="preserve"> on her profile of a shy Charlie Watts and Bob Gruen on getting a surprise call from the UK’s National Portrait Gallery.</w:t>
      </w:r>
    </w:p>
    <w:p w14:paraId="167468D6" w14:textId="0F4BB100" w:rsidR="00F75EFE" w:rsidRDefault="00F75EFE" w:rsidP="754803E3"/>
    <w:p w14:paraId="0FA58BA2" w14:textId="44A56D5F" w:rsidR="00F75EFE" w:rsidRPr="007E460C" w:rsidRDefault="00F75EFE" w:rsidP="754803E3">
      <w:pPr>
        <w:rPr>
          <w:rFonts w:ascii="Arial" w:hAnsi="Arial" w:cs="Arial"/>
          <w:b/>
          <w:bCs/>
        </w:rPr>
      </w:pPr>
      <w:r w:rsidRPr="754803E3">
        <w:rPr>
          <w:rFonts w:ascii="Arial" w:hAnsi="Arial" w:cs="Arial"/>
          <w:b/>
          <w:bCs/>
        </w:rPr>
        <w:t>Episode Six – “On the Net” (Friday, August 13</w:t>
      </w:r>
      <w:r w:rsidR="387E1E85" w:rsidRPr="754803E3">
        <w:rPr>
          <w:rFonts w:ascii="Arial" w:hAnsi="Arial" w:cs="Arial"/>
          <w:b/>
          <w:bCs/>
        </w:rPr>
        <w:t xml:space="preserve"> </w:t>
      </w:r>
      <w:r w:rsidR="387E1E85" w:rsidRPr="754803E3">
        <w:rPr>
          <w:rFonts w:ascii="Arial" w:eastAsia="Arial" w:hAnsi="Arial" w:cs="Arial"/>
          <w:b/>
          <w:bCs/>
        </w:rPr>
        <w:t>from 10:00-11:00 p.m. ET</w:t>
      </w:r>
      <w:r w:rsidRPr="754803E3">
        <w:rPr>
          <w:rFonts w:ascii="Arial" w:hAnsi="Arial" w:cs="Arial"/>
          <w:b/>
          <w:bCs/>
        </w:rPr>
        <w:t>)</w:t>
      </w:r>
    </w:p>
    <w:p w14:paraId="703B68D5" w14:textId="0B909535" w:rsidR="00F75EFE" w:rsidRDefault="00F75EFE" w:rsidP="754803E3">
      <w:pPr>
        <w:rPr>
          <w:rFonts w:ascii="Arial" w:hAnsi="Arial" w:cs="Arial"/>
        </w:rPr>
      </w:pPr>
      <w:r w:rsidRPr="754803E3">
        <w:rPr>
          <w:rFonts w:ascii="Arial" w:hAnsi="Arial" w:cs="Arial"/>
        </w:rPr>
        <w:t xml:space="preserve">Where does music photography sit in the contemporary popular culture landscape? The seismic switch from analogue to digital is discussed alongside the rise and influence of social media. </w:t>
      </w:r>
      <w:r w:rsidR="3F0F0BB1" w:rsidRPr="754803E3">
        <w:rPr>
          <w:rFonts w:ascii="Arial" w:hAnsi="Arial" w:cs="Arial"/>
        </w:rPr>
        <w:t>Episode six ends the series in seeking to determine, through the next generation of music photographers,</w:t>
      </w:r>
      <w:r w:rsidRPr="754803E3">
        <w:rPr>
          <w:rFonts w:ascii="Arial" w:hAnsi="Arial" w:cs="Arial"/>
        </w:rPr>
        <w:t xml:space="preserve"> whether music photography</w:t>
      </w:r>
      <w:r w:rsidR="4D227186" w:rsidRPr="754803E3">
        <w:rPr>
          <w:rFonts w:ascii="Arial" w:hAnsi="Arial" w:cs="Arial"/>
        </w:rPr>
        <w:t xml:space="preserve"> </w:t>
      </w:r>
      <w:r w:rsidRPr="754803E3">
        <w:rPr>
          <w:rFonts w:ascii="Arial" w:hAnsi="Arial" w:cs="Arial"/>
        </w:rPr>
        <w:t>still has a role to play</w:t>
      </w:r>
      <w:r w:rsidR="638B5FA2" w:rsidRPr="754803E3">
        <w:rPr>
          <w:rFonts w:ascii="Arial" w:hAnsi="Arial" w:cs="Arial"/>
        </w:rPr>
        <w:t>—</w:t>
      </w:r>
      <w:r w:rsidRPr="754803E3">
        <w:rPr>
          <w:rFonts w:ascii="Arial" w:hAnsi="Arial" w:cs="Arial"/>
        </w:rPr>
        <w:t>does it still carry the same importance</w:t>
      </w:r>
      <w:r w:rsidR="52A975B3" w:rsidRPr="754803E3">
        <w:rPr>
          <w:rFonts w:ascii="Arial" w:hAnsi="Arial" w:cs="Arial"/>
        </w:rPr>
        <w:t>,</w:t>
      </w:r>
      <w:r w:rsidRPr="754803E3">
        <w:rPr>
          <w:rFonts w:ascii="Arial" w:hAnsi="Arial" w:cs="Arial"/>
        </w:rPr>
        <w:t xml:space="preserve"> and who are the new standard bearers of the profession?</w:t>
      </w:r>
    </w:p>
    <w:p w14:paraId="55D7A4FD" w14:textId="4CE15DF8" w:rsidR="002C749A" w:rsidRDefault="002C749A" w:rsidP="0046702B">
      <w:pPr>
        <w:rPr>
          <w:rFonts w:ascii="Arial" w:hAnsi="Arial" w:cs="Arial"/>
          <w:bCs/>
        </w:rPr>
      </w:pPr>
    </w:p>
    <w:p w14:paraId="288FBB27" w14:textId="0DB6039A" w:rsidR="4575A215" w:rsidRDefault="4575A215" w:rsidP="754803E3">
      <w:pPr>
        <w:rPr>
          <w:rFonts w:ascii="Arial" w:eastAsia="Arial" w:hAnsi="Arial" w:cs="Arial"/>
        </w:rPr>
      </w:pPr>
      <w:r w:rsidRPr="754803E3">
        <w:rPr>
          <w:rFonts w:ascii="Arial" w:eastAsia="Arial" w:hAnsi="Arial" w:cs="Arial"/>
          <w:b/>
          <w:bCs/>
        </w:rPr>
        <w:t>ICON: MUSIC THROUGH THE LENS</w:t>
      </w:r>
      <w:r w:rsidRPr="754803E3">
        <w:rPr>
          <w:rFonts w:ascii="Arial" w:eastAsia="Arial" w:hAnsi="Arial" w:cs="Arial"/>
        </w:rPr>
        <w:t xml:space="preserve"> was produced and directed by Dick Carruthers, whose celebrated career includes award-winning work with many of the artists featured in the series such as Oasis, Led Zeppelin and The Rolling Stones, along with </w:t>
      </w:r>
      <w:proofErr w:type="spellStart"/>
      <w:r w:rsidRPr="754803E3">
        <w:rPr>
          <w:rFonts w:ascii="Arial" w:eastAsia="Arial" w:hAnsi="Arial" w:cs="Arial"/>
        </w:rPr>
        <w:t>Gered</w:t>
      </w:r>
      <w:proofErr w:type="spellEnd"/>
      <w:r w:rsidRPr="754803E3">
        <w:rPr>
          <w:rFonts w:ascii="Arial" w:eastAsia="Arial" w:hAnsi="Arial" w:cs="Arial"/>
        </w:rPr>
        <w:t xml:space="preserve"> Mankowitz and Andy Saunders serving as </w:t>
      </w:r>
      <w:r w:rsidR="00822D8C">
        <w:rPr>
          <w:rFonts w:ascii="Arial" w:eastAsia="Arial" w:hAnsi="Arial" w:cs="Arial"/>
        </w:rPr>
        <w:t>e</w:t>
      </w:r>
      <w:r w:rsidR="00822D8C" w:rsidRPr="754803E3">
        <w:rPr>
          <w:rFonts w:ascii="Arial" w:eastAsia="Arial" w:hAnsi="Arial" w:cs="Arial"/>
        </w:rPr>
        <w:t xml:space="preserve">xecutive </w:t>
      </w:r>
      <w:proofErr w:type="gramStart"/>
      <w:r w:rsidR="00822D8C">
        <w:rPr>
          <w:rFonts w:ascii="Arial" w:eastAsia="Arial" w:hAnsi="Arial" w:cs="Arial"/>
        </w:rPr>
        <w:t>p</w:t>
      </w:r>
      <w:r w:rsidR="00822D8C" w:rsidRPr="754803E3">
        <w:rPr>
          <w:rFonts w:ascii="Arial" w:eastAsia="Arial" w:hAnsi="Arial" w:cs="Arial"/>
        </w:rPr>
        <w:t xml:space="preserve">roducers </w:t>
      </w:r>
      <w:r w:rsidRPr="754803E3">
        <w:rPr>
          <w:rFonts w:ascii="Arial" w:eastAsia="Arial" w:hAnsi="Arial" w:cs="Arial"/>
        </w:rPr>
        <w:t>.</w:t>
      </w:r>
      <w:proofErr w:type="gramEnd"/>
      <w:r w:rsidRPr="754803E3">
        <w:rPr>
          <w:rFonts w:ascii="Arial" w:eastAsia="Arial" w:hAnsi="Arial" w:cs="Arial"/>
        </w:rPr>
        <w:t xml:space="preserve"> Executive in charge for PBS is Zara Frankel. </w:t>
      </w:r>
    </w:p>
    <w:p w14:paraId="50A451E9" w14:textId="7B83205A" w:rsidR="4575A215" w:rsidRDefault="4575A215" w:rsidP="754803E3">
      <w:pPr>
        <w:rPr>
          <w:rFonts w:ascii="Arial" w:eastAsia="Arial" w:hAnsi="Arial" w:cs="Arial"/>
        </w:rPr>
      </w:pPr>
      <w:r w:rsidRPr="754803E3">
        <w:rPr>
          <w:rFonts w:ascii="Arial" w:eastAsia="Arial" w:hAnsi="Arial" w:cs="Arial"/>
        </w:rPr>
        <w:t xml:space="preserve"> </w:t>
      </w:r>
    </w:p>
    <w:p w14:paraId="067CD029" w14:textId="0E318169" w:rsidR="4575A215" w:rsidRDefault="4575A215" w:rsidP="754803E3">
      <w:pPr>
        <w:rPr>
          <w:rFonts w:ascii="Arial" w:eastAsia="Arial" w:hAnsi="Arial" w:cs="Arial"/>
        </w:rPr>
      </w:pPr>
      <w:r w:rsidRPr="754803E3">
        <w:rPr>
          <w:rFonts w:ascii="Arial" w:eastAsia="Arial" w:hAnsi="Arial" w:cs="Arial"/>
          <w:b/>
          <w:bCs/>
        </w:rPr>
        <w:lastRenderedPageBreak/>
        <w:t>ICON: MUSIC THROUGH THE LENS</w:t>
      </w:r>
      <w:r w:rsidRPr="754803E3">
        <w:rPr>
          <w:rFonts w:ascii="Arial" w:eastAsia="Arial" w:hAnsi="Arial" w:cs="Arial"/>
        </w:rPr>
        <w:t xml:space="preserve"> features music by: Robert Johnson, Seasick Steve, Jimi Hendrix, The White Stripes, The Rolling Stones , Bob Dylan, Madonna, Queen, Iggy Pop, Elton John, Bruce Springsteen, David Bowie, The Who, Metallica, Alice Cooper, Oasis, Pink Floyd, Iggy Pop &amp; Josh Homme, Dizzee Rascal, The Libertines, Happy Mondays, Leonard Cohen, ODB, Salt N </w:t>
      </w:r>
      <w:proofErr w:type="spellStart"/>
      <w:r w:rsidRPr="754803E3">
        <w:rPr>
          <w:rFonts w:ascii="Arial" w:eastAsia="Arial" w:hAnsi="Arial" w:cs="Arial"/>
        </w:rPr>
        <w:t>Pepa</w:t>
      </w:r>
      <w:proofErr w:type="spellEnd"/>
      <w:r w:rsidRPr="754803E3">
        <w:rPr>
          <w:rFonts w:ascii="Arial" w:eastAsia="Arial" w:hAnsi="Arial" w:cs="Arial"/>
        </w:rPr>
        <w:t xml:space="preserve">, Slick Rick, Paul McCartney, Julian Lennon, Manic Street Preachers, Grandmaster Flash and the Furious Five, The Strokes, The Band, Janis Joplin, Courtney Barnett, Plain White T’s, Zara Larsson, Mahalia and </w:t>
      </w:r>
      <w:proofErr w:type="spellStart"/>
      <w:r w:rsidRPr="754803E3">
        <w:rPr>
          <w:rFonts w:ascii="Arial" w:eastAsia="Arial" w:hAnsi="Arial" w:cs="Arial"/>
        </w:rPr>
        <w:t>Stefflon</w:t>
      </w:r>
      <w:proofErr w:type="spellEnd"/>
      <w:r w:rsidRPr="754803E3">
        <w:rPr>
          <w:rFonts w:ascii="Arial" w:eastAsia="Arial" w:hAnsi="Arial" w:cs="Arial"/>
        </w:rPr>
        <w:t xml:space="preserve"> Don.</w:t>
      </w:r>
    </w:p>
    <w:p w14:paraId="4059AC6D" w14:textId="067C4647" w:rsidR="754803E3" w:rsidRDefault="754803E3" w:rsidP="754803E3"/>
    <w:p w14:paraId="3B5B9FCF" w14:textId="307808BA" w:rsidR="0AC26E5B" w:rsidRDefault="0AC26E5B" w:rsidP="0AC26E5B"/>
    <w:p w14:paraId="630CCE29" w14:textId="2D66D847" w:rsidR="00605B61" w:rsidRPr="007E460C" w:rsidRDefault="00605B61" w:rsidP="00605B61">
      <w:pPr>
        <w:pStyle w:val="Default"/>
        <w:rPr>
          <w:rStyle w:val="None"/>
          <w:rFonts w:ascii="Arial" w:hAnsi="Arial" w:cs="Arial"/>
          <w:b/>
          <w:bCs/>
          <w:color w:val="auto"/>
          <w:shd w:val="clear" w:color="auto" w:fill="FFFFFF"/>
        </w:rPr>
      </w:pPr>
      <w:r w:rsidRPr="007E460C">
        <w:rPr>
          <w:rStyle w:val="None"/>
          <w:rFonts w:ascii="Arial" w:hAnsi="Arial" w:cs="Arial"/>
          <w:b/>
          <w:bCs/>
          <w:color w:val="auto"/>
          <w:shd w:val="clear" w:color="auto" w:fill="FFFFFF"/>
        </w:rPr>
        <w:t>About PBS</w:t>
      </w:r>
    </w:p>
    <w:p w14:paraId="22E03232" w14:textId="77777777" w:rsidR="00BB242D" w:rsidRPr="007E460C" w:rsidRDefault="005E2D47" w:rsidP="00BB242D">
      <w:pPr>
        <w:pStyle w:val="paragraph"/>
        <w:spacing w:before="0" w:beforeAutospacing="0" w:after="0" w:afterAutospacing="0"/>
        <w:ind w:right="45"/>
        <w:textAlignment w:val="baseline"/>
        <w:rPr>
          <w:rFonts w:ascii="Arial" w:hAnsi="Arial" w:cs="Arial"/>
        </w:rPr>
      </w:pPr>
      <w:hyperlink r:id="rId11" w:tgtFrame="_blank" w:history="1">
        <w:r w:rsidR="00BB242D" w:rsidRPr="007E460C">
          <w:rPr>
            <w:rStyle w:val="normaltextrun"/>
            <w:rFonts w:ascii="Arial" w:hAnsi="Arial" w:cs="Arial"/>
            <w:color w:val="0000FF"/>
            <w:u w:val="single"/>
          </w:rPr>
          <w:t>PBS</w:t>
        </w:r>
      </w:hyperlink>
      <w:r w:rsidR="00BB242D" w:rsidRPr="007E460C">
        <w:rPr>
          <w:rStyle w:val="normaltextrun"/>
          <w:rFonts w:ascii="Arial" w:hAnsi="Arial" w:cs="Arial"/>
          <w:color w:val="000000"/>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2" w:tgtFrame="_blank" w:history="1">
        <w:r w:rsidR="00BB242D" w:rsidRPr="007E460C">
          <w:rPr>
            <w:rStyle w:val="normaltextrun"/>
            <w:rFonts w:ascii="Arial" w:hAnsi="Arial" w:cs="Arial"/>
            <w:color w:val="0000FF"/>
            <w:u w:val="single"/>
          </w:rPr>
          <w:t>pbskids.org</w:t>
        </w:r>
      </w:hyperlink>
      <w:r w:rsidR="00BB242D" w:rsidRPr="007E460C">
        <w:rPr>
          <w:rStyle w:val="normaltextrun"/>
          <w:rFonts w:ascii="Arial" w:hAnsi="Arial" w:cs="Arial"/>
          <w:color w:val="000000"/>
        </w:rPr>
        <w:t>, via an array of mobile apps and in communities across America. More information about PBS is available at </w:t>
      </w:r>
      <w:hyperlink r:id="rId13" w:tgtFrame="_blank" w:history="1">
        <w:r w:rsidR="00BB242D" w:rsidRPr="007E460C">
          <w:rPr>
            <w:rStyle w:val="normaltextrun"/>
            <w:rFonts w:ascii="Arial" w:hAnsi="Arial" w:cs="Arial"/>
            <w:color w:val="0000FF"/>
            <w:u w:val="single"/>
          </w:rPr>
          <w:t>www.pbs.org</w:t>
        </w:r>
      </w:hyperlink>
      <w:r w:rsidR="00BB242D" w:rsidRPr="007E460C">
        <w:rPr>
          <w:rStyle w:val="normaltextrun"/>
          <w:rFonts w:ascii="Arial" w:hAnsi="Arial" w:cs="Arial"/>
          <w:color w:val="000000"/>
        </w:rPr>
        <w:t>, one of the leading dot-org websites on the internet, or by following </w:t>
      </w:r>
      <w:hyperlink r:id="rId14" w:tgtFrame="_blank" w:history="1">
        <w:r w:rsidR="00BB242D" w:rsidRPr="007E460C">
          <w:rPr>
            <w:rStyle w:val="normaltextrun"/>
            <w:rFonts w:ascii="Arial" w:hAnsi="Arial" w:cs="Arial"/>
            <w:color w:val="0000FF"/>
            <w:u w:val="single"/>
          </w:rPr>
          <w:t>PBS on Twitter</w:t>
        </w:r>
      </w:hyperlink>
      <w:r w:rsidR="00BB242D" w:rsidRPr="007E460C">
        <w:rPr>
          <w:rStyle w:val="normaltextrun"/>
          <w:rFonts w:ascii="Arial" w:hAnsi="Arial" w:cs="Arial"/>
          <w:color w:val="000000"/>
        </w:rPr>
        <w:t>, </w:t>
      </w:r>
      <w:hyperlink r:id="rId15" w:tgtFrame="_blank" w:history="1">
        <w:r w:rsidR="00BB242D" w:rsidRPr="007E460C">
          <w:rPr>
            <w:rStyle w:val="normaltextrun"/>
            <w:rFonts w:ascii="Arial" w:hAnsi="Arial" w:cs="Arial"/>
            <w:color w:val="0000FF"/>
            <w:u w:val="single"/>
          </w:rPr>
          <w:t>Facebook</w:t>
        </w:r>
      </w:hyperlink>
      <w:r w:rsidR="00BB242D" w:rsidRPr="007E460C">
        <w:rPr>
          <w:rStyle w:val="normaltextrun"/>
          <w:rFonts w:ascii="Arial" w:hAnsi="Arial" w:cs="Arial"/>
          <w:color w:val="000000"/>
        </w:rPr>
        <w:t> or through </w:t>
      </w:r>
      <w:r w:rsidR="00BB242D" w:rsidRPr="007E460C">
        <w:rPr>
          <w:rStyle w:val="contextualspellingandgrammarerror"/>
          <w:rFonts w:ascii="Arial" w:hAnsi="Arial" w:cs="Arial"/>
          <w:color w:val="000000"/>
        </w:rPr>
        <w:t>our</w:t>
      </w:r>
      <w:r w:rsidR="00BB242D" w:rsidRPr="007E460C">
        <w:rPr>
          <w:rStyle w:val="normaltextrun"/>
          <w:rFonts w:ascii="Arial" w:hAnsi="Arial" w:cs="Arial"/>
          <w:color w:val="000000"/>
        </w:rPr>
        <w:t> </w:t>
      </w:r>
      <w:hyperlink r:id="rId16" w:tgtFrame="_blank" w:history="1">
        <w:r w:rsidR="00BB242D" w:rsidRPr="007E460C">
          <w:rPr>
            <w:rStyle w:val="normaltextrun"/>
            <w:rFonts w:ascii="Arial" w:hAnsi="Arial" w:cs="Arial"/>
            <w:color w:val="0000FF"/>
            <w:u w:val="single"/>
          </w:rPr>
          <w:t>apps for mobile and connected devices</w:t>
        </w:r>
      </w:hyperlink>
      <w:r w:rsidR="00BB242D" w:rsidRPr="007E460C">
        <w:rPr>
          <w:rStyle w:val="normaltextrun"/>
          <w:rFonts w:ascii="Arial" w:hAnsi="Arial" w:cs="Arial"/>
          <w:color w:val="000000"/>
        </w:rPr>
        <w:t>. Specific program information and updates for press are available at </w:t>
      </w:r>
      <w:hyperlink r:id="rId17" w:tgtFrame="_blank" w:history="1">
        <w:r w:rsidR="00BB242D" w:rsidRPr="007E460C">
          <w:rPr>
            <w:rStyle w:val="normaltextrun"/>
            <w:rFonts w:ascii="Arial" w:hAnsi="Arial" w:cs="Arial"/>
            <w:color w:val="0000FF"/>
            <w:u w:val="single"/>
          </w:rPr>
          <w:t>pbs.org/pressroom</w:t>
        </w:r>
      </w:hyperlink>
      <w:r w:rsidR="00BB242D" w:rsidRPr="007E460C">
        <w:rPr>
          <w:rStyle w:val="normaltextrun"/>
          <w:rFonts w:ascii="Arial" w:hAnsi="Arial" w:cs="Arial"/>
          <w:color w:val="000000"/>
        </w:rPr>
        <w:t> or by following</w:t>
      </w:r>
      <w:hyperlink r:id="rId18" w:tgtFrame="_blank" w:history="1">
        <w:r w:rsidR="00BB242D" w:rsidRPr="007E460C">
          <w:rPr>
            <w:rStyle w:val="normaltextrun"/>
            <w:rFonts w:ascii="Arial" w:hAnsi="Arial" w:cs="Arial"/>
            <w:color w:val="0000FF"/>
            <w:u w:val="single"/>
          </w:rPr>
          <w:t> PBS Communications on Twitter</w:t>
        </w:r>
      </w:hyperlink>
      <w:r w:rsidR="00BB242D" w:rsidRPr="007E460C">
        <w:rPr>
          <w:rStyle w:val="normaltextrun"/>
          <w:rFonts w:ascii="Arial" w:hAnsi="Arial" w:cs="Arial"/>
          <w:color w:val="000000"/>
        </w:rPr>
        <w:t>.</w:t>
      </w:r>
      <w:r w:rsidR="00BB242D" w:rsidRPr="007E460C">
        <w:rPr>
          <w:rStyle w:val="eop"/>
          <w:rFonts w:ascii="Arial" w:hAnsi="Arial" w:cs="Arial"/>
          <w:color w:val="000000"/>
        </w:rPr>
        <w:t> </w:t>
      </w:r>
    </w:p>
    <w:p w14:paraId="32583A7F" w14:textId="296B1D88" w:rsidR="00310E4C" w:rsidRPr="00310E4C" w:rsidRDefault="00310E4C" w:rsidP="754803E3">
      <w:pPr>
        <w:pStyle w:val="Default"/>
        <w:rPr>
          <w:rFonts w:eastAsia="MS Mincho"/>
          <w:color w:val="000000" w:themeColor="text1"/>
          <w:sz w:val="18"/>
          <w:szCs w:val="18"/>
          <w:shd w:val="clear" w:color="auto" w:fill="FFFFFF"/>
        </w:rPr>
      </w:pPr>
    </w:p>
    <w:p w14:paraId="42FF1979" w14:textId="3E193F05" w:rsidR="0653BB20" w:rsidRDefault="0653BB20" w:rsidP="754803E3">
      <w:pPr>
        <w:pStyle w:val="Default"/>
        <w:rPr>
          <w:rFonts w:ascii="Arial" w:eastAsia="Arial" w:hAnsi="Arial" w:cs="Arial"/>
          <w:b/>
          <w:bCs/>
          <w:color w:val="000000" w:themeColor="text1"/>
        </w:rPr>
      </w:pPr>
      <w:r w:rsidRPr="754803E3">
        <w:rPr>
          <w:rFonts w:ascii="Arial" w:eastAsia="Arial" w:hAnsi="Arial" w:cs="Arial"/>
          <w:b/>
          <w:bCs/>
          <w:color w:val="000000" w:themeColor="text1"/>
        </w:rPr>
        <w:t xml:space="preserve">About </w:t>
      </w:r>
      <w:proofErr w:type="spellStart"/>
      <w:r w:rsidRPr="754803E3">
        <w:rPr>
          <w:rFonts w:ascii="Arial" w:eastAsia="Arial" w:hAnsi="Arial" w:cs="Arial"/>
          <w:b/>
          <w:bCs/>
          <w:color w:val="000000" w:themeColor="text1"/>
        </w:rPr>
        <w:t>FilmRise</w:t>
      </w:r>
      <w:proofErr w:type="spellEnd"/>
    </w:p>
    <w:p w14:paraId="0D12680B" w14:textId="5A3D4754" w:rsidR="0653BB20" w:rsidRDefault="0653BB20" w:rsidP="754803E3">
      <w:pPr>
        <w:pStyle w:val="Default"/>
        <w:rPr>
          <w:rFonts w:ascii="Arial" w:eastAsia="Arial" w:hAnsi="Arial" w:cs="Arial"/>
          <w:color w:val="000000" w:themeColor="text1"/>
        </w:rPr>
      </w:pPr>
      <w:proofErr w:type="spellStart"/>
      <w:r w:rsidRPr="754803E3">
        <w:rPr>
          <w:rFonts w:ascii="Arial" w:eastAsia="Arial" w:hAnsi="Arial" w:cs="Arial"/>
          <w:color w:val="000000" w:themeColor="text1"/>
        </w:rPr>
        <w:t>FilmRise</w:t>
      </w:r>
      <w:proofErr w:type="spellEnd"/>
      <w:r w:rsidRPr="754803E3">
        <w:rPr>
          <w:rFonts w:ascii="Arial" w:eastAsia="Arial" w:hAnsi="Arial" w:cs="Arial"/>
          <w:color w:val="000000" w:themeColor="text1"/>
        </w:rPr>
        <w:t xml:space="preserve"> is an industry-leading film and television studio as well as the largest privately owned AVOD streaming network, based in Brooklyn, NY. Founded in 2012 by veteran producers and financiers Danny Fisher, Jack Fisher and Alan Klingenstein, </w:t>
      </w:r>
      <w:proofErr w:type="spellStart"/>
      <w:r w:rsidRPr="754803E3">
        <w:rPr>
          <w:rFonts w:ascii="Arial" w:eastAsia="Arial" w:hAnsi="Arial" w:cs="Arial"/>
          <w:color w:val="000000" w:themeColor="text1"/>
        </w:rPr>
        <w:t>FilmRise</w:t>
      </w:r>
      <w:proofErr w:type="spellEnd"/>
      <w:r w:rsidRPr="754803E3">
        <w:rPr>
          <w:rFonts w:ascii="Arial" w:eastAsia="Arial" w:hAnsi="Arial" w:cs="Arial"/>
          <w:color w:val="000000" w:themeColor="text1"/>
        </w:rPr>
        <w:t xml:space="preserve"> is a recognized market leader and innovator, considered the largest independent provider of ad-supported content. At the forefront of analytics-led curation and distribution, </w:t>
      </w:r>
      <w:proofErr w:type="spellStart"/>
      <w:r w:rsidRPr="754803E3">
        <w:rPr>
          <w:rFonts w:ascii="Arial" w:eastAsia="Arial" w:hAnsi="Arial" w:cs="Arial"/>
          <w:color w:val="000000" w:themeColor="text1"/>
        </w:rPr>
        <w:t>FilmRise</w:t>
      </w:r>
      <w:proofErr w:type="spellEnd"/>
      <w:r w:rsidRPr="754803E3">
        <w:rPr>
          <w:rFonts w:ascii="Arial" w:eastAsia="Arial" w:hAnsi="Arial" w:cs="Arial"/>
          <w:color w:val="000000" w:themeColor="text1"/>
        </w:rPr>
        <w:t xml:space="preserve"> offers over 40,000 film and television titles across multiple worldwide streaming platforms. </w:t>
      </w:r>
      <w:proofErr w:type="spellStart"/>
      <w:r w:rsidRPr="754803E3">
        <w:rPr>
          <w:rFonts w:ascii="Arial" w:eastAsia="Arial" w:hAnsi="Arial" w:cs="Arial"/>
          <w:color w:val="000000" w:themeColor="text1"/>
        </w:rPr>
        <w:t>FilmRise's</w:t>
      </w:r>
      <w:proofErr w:type="spellEnd"/>
      <w:r w:rsidRPr="754803E3">
        <w:rPr>
          <w:rFonts w:ascii="Arial" w:eastAsia="Arial" w:hAnsi="Arial" w:cs="Arial"/>
          <w:color w:val="000000" w:themeColor="text1"/>
        </w:rPr>
        <w:t xml:space="preserve"> impressive library includes such iconic titles as Gordon Ramsay’s HELL'S KITCHEN, </w:t>
      </w:r>
      <w:proofErr w:type="spellStart"/>
      <w:r w:rsidRPr="754803E3">
        <w:rPr>
          <w:rFonts w:ascii="Arial" w:eastAsia="Arial" w:hAnsi="Arial" w:cs="Arial"/>
          <w:color w:val="000000" w:themeColor="text1"/>
        </w:rPr>
        <w:t>Carsey</w:t>
      </w:r>
      <w:proofErr w:type="spellEnd"/>
      <w:r w:rsidRPr="754803E3">
        <w:rPr>
          <w:rFonts w:ascii="Arial" w:eastAsia="Arial" w:hAnsi="Arial" w:cs="Arial"/>
          <w:color w:val="000000" w:themeColor="text1"/>
        </w:rPr>
        <w:t xml:space="preserve">-Werner’s 3RD ROCK FROM THE SUN, the Robert Stack-hosted true crime series UNSOLVED MYSTERIES, the high-tech documentary crime series FORENSIC FILES, classic television shows like THE RIFLEMAN, the popular family comedy-drama series HEARTLAND as well as award-winning feature films and documentaries including 2020 Tribeca Film Festival Best Documentary winner REWIND, true crime thriller MY FRIEND DAHMER starring Ross Lynch and Anne </w:t>
      </w:r>
      <w:proofErr w:type="spellStart"/>
      <w:r w:rsidRPr="754803E3">
        <w:rPr>
          <w:rFonts w:ascii="Arial" w:eastAsia="Arial" w:hAnsi="Arial" w:cs="Arial"/>
          <w:color w:val="000000" w:themeColor="text1"/>
        </w:rPr>
        <w:t>Heche</w:t>
      </w:r>
      <w:proofErr w:type="spellEnd"/>
      <w:r w:rsidRPr="754803E3">
        <w:rPr>
          <w:rFonts w:ascii="Arial" w:eastAsia="Arial" w:hAnsi="Arial" w:cs="Arial"/>
          <w:color w:val="000000" w:themeColor="text1"/>
        </w:rPr>
        <w:t>, two-time 2020 Spirit Award-nominated and top film critics' favorite DRIVEWAYS starring Brian Dennehy and the Sundance Grand Jury Prize-</w:t>
      </w:r>
      <w:r w:rsidRPr="754803E3">
        <w:rPr>
          <w:rFonts w:ascii="Arial" w:eastAsia="Arial" w:hAnsi="Arial" w:cs="Arial"/>
          <w:color w:val="000000" w:themeColor="text1"/>
        </w:rPr>
        <w:lastRenderedPageBreak/>
        <w:t xml:space="preserve">winning feature film THE MISEDUCATION OF CAMERON POST starring Chloë Grace Moretz.  For more information, go to: filmrise.com </w:t>
      </w:r>
    </w:p>
    <w:p w14:paraId="7E39A388" w14:textId="7FBFFC8D" w:rsidR="0653BB20" w:rsidRDefault="0653BB20" w:rsidP="754803E3">
      <w:pPr>
        <w:pStyle w:val="Default"/>
        <w:rPr>
          <w:rFonts w:ascii="Arial" w:eastAsia="Arial" w:hAnsi="Arial" w:cs="Arial"/>
          <w:color w:val="000000" w:themeColor="text1"/>
        </w:rPr>
      </w:pPr>
      <w:r w:rsidRPr="754803E3">
        <w:rPr>
          <w:rFonts w:ascii="Arial" w:eastAsia="Arial" w:hAnsi="Arial" w:cs="Arial"/>
          <w:color w:val="000000" w:themeColor="text1"/>
        </w:rPr>
        <w:t xml:space="preserve"> </w:t>
      </w:r>
    </w:p>
    <w:p w14:paraId="50767E43" w14:textId="258E612F" w:rsidR="0653BB20" w:rsidRDefault="0653BB20" w:rsidP="754803E3">
      <w:pPr>
        <w:pStyle w:val="Default"/>
        <w:rPr>
          <w:rFonts w:ascii="Arial" w:eastAsia="Arial" w:hAnsi="Arial" w:cs="Arial"/>
          <w:b/>
          <w:bCs/>
          <w:color w:val="000000" w:themeColor="text1"/>
        </w:rPr>
      </w:pPr>
      <w:r w:rsidRPr="754803E3">
        <w:rPr>
          <w:rFonts w:ascii="Arial" w:eastAsia="Arial" w:hAnsi="Arial" w:cs="Arial"/>
          <w:b/>
          <w:bCs/>
          <w:color w:val="000000" w:themeColor="text1"/>
        </w:rPr>
        <w:t xml:space="preserve">About Mercury Studios </w:t>
      </w:r>
    </w:p>
    <w:p w14:paraId="201A1112" w14:textId="77777777" w:rsidR="00C45B4B" w:rsidRPr="00C45B4B" w:rsidRDefault="00C45B4B" w:rsidP="00C45B4B">
      <w:r w:rsidRPr="00C45B4B">
        <w:rPr>
          <w:rFonts w:ascii="Arial" w:hAnsi="Arial" w:cs="Arial"/>
          <w:color w:val="000000"/>
          <w:shd w:val="clear" w:color="auto" w:fill="FFFFFF"/>
        </w:rPr>
        <w:t>Mercury Studios is a multi-faceted content studio established to develop, produce, globally distribute and invest in innovative, music-rooted storytelling across a range of media including film, television, podcasting, publishing and live-streamed performance. Taking its name from the iconic Mercury Records label, Mercury Studios is powered by Universal Music Group and creates an open space for experimentation to unleash and amplify both emerging and established artists. With offices in London and Los Angeles, Mercury Studios harnesses its established relationships with best-in-class talent from music and film, seamlessly bridging the two worlds to create a completely distinctive community of trailblazers driven by original IP, innovation and collaboration. </w:t>
      </w:r>
    </w:p>
    <w:p w14:paraId="37CF4719" w14:textId="437E5C09" w:rsidR="754803E3" w:rsidRDefault="754803E3" w:rsidP="754803E3">
      <w:pPr>
        <w:pStyle w:val="Default"/>
        <w:rPr>
          <w:rFonts w:ascii="Arial" w:eastAsia="Arial" w:hAnsi="Arial" w:cs="Arial"/>
          <w:color w:val="000000" w:themeColor="text1"/>
        </w:rPr>
      </w:pPr>
    </w:p>
    <w:p w14:paraId="06B4ADDB" w14:textId="77777777" w:rsidR="00A703DC" w:rsidRPr="007E460C" w:rsidRDefault="00A703DC" w:rsidP="00A703DC">
      <w:pPr>
        <w:autoSpaceDE w:val="0"/>
        <w:autoSpaceDN w:val="0"/>
        <w:adjustRightInd w:val="0"/>
        <w:ind w:right="50"/>
        <w:rPr>
          <w:rFonts w:ascii="Arial" w:hAnsi="Arial" w:cs="Arial"/>
        </w:rPr>
      </w:pPr>
    </w:p>
    <w:p w14:paraId="5C7E5AD0" w14:textId="77777777" w:rsidR="00A703DC" w:rsidRPr="007E460C" w:rsidRDefault="00A703DC" w:rsidP="00A703DC">
      <w:pPr>
        <w:autoSpaceDE w:val="0"/>
        <w:autoSpaceDN w:val="0"/>
        <w:adjustRightInd w:val="0"/>
        <w:ind w:right="50"/>
        <w:jc w:val="center"/>
        <w:rPr>
          <w:rFonts w:ascii="Arial" w:hAnsi="Arial" w:cs="Arial"/>
        </w:rPr>
      </w:pPr>
      <w:r w:rsidRPr="007E460C">
        <w:rPr>
          <w:rFonts w:ascii="Arial" w:hAnsi="Arial" w:cs="Arial"/>
        </w:rPr>
        <w:t>– PBS –</w:t>
      </w:r>
    </w:p>
    <w:p w14:paraId="766EB680" w14:textId="77777777" w:rsidR="00A703DC" w:rsidRPr="007E460C" w:rsidRDefault="005A6748" w:rsidP="005A6748">
      <w:pPr>
        <w:autoSpaceDE w:val="0"/>
        <w:autoSpaceDN w:val="0"/>
        <w:adjustRightInd w:val="0"/>
        <w:ind w:right="50"/>
        <w:rPr>
          <w:rFonts w:ascii="Arial" w:hAnsi="Arial" w:cs="Arial"/>
        </w:rPr>
      </w:pPr>
      <w:r w:rsidRPr="007E460C">
        <w:rPr>
          <w:rFonts w:ascii="Arial" w:hAnsi="Arial" w:cs="Arial"/>
        </w:rPr>
        <w:t>CONTACTS:</w:t>
      </w:r>
    </w:p>
    <w:p w14:paraId="105C3DA5" w14:textId="77777777" w:rsidR="00784339" w:rsidRPr="0033404A" w:rsidRDefault="00784339" w:rsidP="005A6748">
      <w:pPr>
        <w:autoSpaceDE w:val="0"/>
        <w:autoSpaceDN w:val="0"/>
        <w:adjustRightInd w:val="0"/>
        <w:ind w:right="50"/>
        <w:rPr>
          <w:rFonts w:ascii="Arial" w:hAnsi="Arial" w:cs="Arial"/>
          <w:sz w:val="20"/>
          <w:szCs w:val="20"/>
        </w:rPr>
      </w:pPr>
    </w:p>
    <w:p w14:paraId="3DB5A135" w14:textId="57F58327" w:rsidR="00D10598" w:rsidRDefault="00B03A6C" w:rsidP="00D10598">
      <w:pPr>
        <w:autoSpaceDE w:val="0"/>
        <w:autoSpaceDN w:val="0"/>
        <w:adjustRightInd w:val="0"/>
        <w:ind w:right="50"/>
        <w:rPr>
          <w:rFonts w:ascii="Arial" w:hAnsi="Arial" w:cs="Arial"/>
          <w:lang w:eastAsia="zh-CN"/>
        </w:rPr>
      </w:pPr>
      <w:r>
        <w:rPr>
          <w:rFonts w:ascii="Arial" w:hAnsi="Arial" w:cs="Arial"/>
          <w:lang w:eastAsia="zh-CN"/>
        </w:rPr>
        <w:t>Stephanie Kennard</w:t>
      </w:r>
      <w:r w:rsidR="00D10598" w:rsidRPr="007E460C">
        <w:rPr>
          <w:rFonts w:ascii="Arial" w:hAnsi="Arial" w:cs="Arial"/>
          <w:lang w:eastAsia="zh-CN"/>
        </w:rPr>
        <w:t xml:space="preserve">, PBS,; </w:t>
      </w:r>
      <w:hyperlink r:id="rId19" w:history="1">
        <w:r w:rsidRPr="002E25E1">
          <w:rPr>
            <w:rStyle w:val="Hyperlink"/>
            <w:rFonts w:ascii="Arial" w:hAnsi="Arial" w:cs="Arial"/>
            <w:lang w:eastAsia="zh-CN"/>
          </w:rPr>
          <w:t>skkennard@pbs.org</w:t>
        </w:r>
      </w:hyperlink>
      <w:r w:rsidR="00D10598" w:rsidRPr="007E460C">
        <w:rPr>
          <w:rFonts w:ascii="Arial" w:hAnsi="Arial" w:cs="Arial"/>
          <w:lang w:eastAsia="zh-CN"/>
        </w:rPr>
        <w:t xml:space="preserve"> </w:t>
      </w:r>
    </w:p>
    <w:p w14:paraId="48B36B1C" w14:textId="77777777" w:rsidR="00B03A6C" w:rsidRDefault="00B03A6C" w:rsidP="00D10598">
      <w:pPr>
        <w:autoSpaceDE w:val="0"/>
        <w:autoSpaceDN w:val="0"/>
        <w:adjustRightInd w:val="0"/>
        <w:ind w:right="50"/>
        <w:rPr>
          <w:rFonts w:ascii="Arial" w:hAnsi="Arial" w:cs="Arial"/>
          <w:lang w:eastAsia="zh-CN"/>
        </w:rPr>
      </w:pPr>
    </w:p>
    <w:p w14:paraId="65550F23" w14:textId="1E6B21D9" w:rsidR="0040765E" w:rsidRDefault="00B03A6C" w:rsidP="00B03A6C">
      <w:pPr>
        <w:autoSpaceDE w:val="0"/>
        <w:autoSpaceDN w:val="0"/>
        <w:adjustRightInd w:val="0"/>
        <w:ind w:right="50"/>
        <w:rPr>
          <w:rFonts w:ascii="Arial" w:hAnsi="Arial" w:cs="Arial"/>
          <w:lang w:eastAsia="zh-CN"/>
        </w:rPr>
      </w:pPr>
      <w:r w:rsidRPr="754803E3">
        <w:rPr>
          <w:rFonts w:ascii="Arial" w:hAnsi="Arial" w:cs="Arial"/>
          <w:lang w:eastAsia="zh-CN"/>
        </w:rPr>
        <w:t xml:space="preserve">Meredith Wohl, PBS,; </w:t>
      </w:r>
      <w:hyperlink r:id="rId20">
        <w:r w:rsidRPr="754803E3">
          <w:rPr>
            <w:rStyle w:val="Hyperlink"/>
            <w:rFonts w:ascii="Arial" w:hAnsi="Arial" w:cs="Arial"/>
            <w:lang w:eastAsia="zh-CN"/>
          </w:rPr>
          <w:t>mawohl@pbs.org</w:t>
        </w:r>
      </w:hyperlink>
      <w:r w:rsidRPr="754803E3">
        <w:rPr>
          <w:rFonts w:ascii="Arial" w:hAnsi="Arial" w:cs="Arial"/>
          <w:lang w:eastAsia="zh-CN"/>
        </w:rPr>
        <w:t xml:space="preserve"> </w:t>
      </w:r>
    </w:p>
    <w:p w14:paraId="3A7DB003" w14:textId="09F1D4FC" w:rsidR="754803E3" w:rsidRDefault="754803E3" w:rsidP="754803E3">
      <w:pPr>
        <w:ind w:right="50"/>
        <w:rPr>
          <w:lang w:eastAsia="zh-CN"/>
        </w:rPr>
      </w:pPr>
    </w:p>
    <w:p w14:paraId="06A1E896" w14:textId="245ED25C" w:rsidR="4C69B883" w:rsidRDefault="4C69B883" w:rsidP="754803E3">
      <w:pPr>
        <w:ind w:right="50"/>
        <w:rPr>
          <w:lang w:eastAsia="zh-CN"/>
        </w:rPr>
      </w:pPr>
      <w:r w:rsidRPr="754803E3">
        <w:rPr>
          <w:rFonts w:ascii="Arial" w:hAnsi="Arial" w:cs="Arial"/>
          <w:lang w:eastAsia="zh-CN"/>
        </w:rPr>
        <w:t xml:space="preserve">DKC,; </w:t>
      </w:r>
      <w:hyperlink r:id="rId21" w:history="1">
        <w:r w:rsidRPr="754803E3">
          <w:rPr>
            <w:rStyle w:val="Hyperlink"/>
            <w:rFonts w:ascii="Arial" w:hAnsi="Arial" w:cs="Arial"/>
            <w:lang w:eastAsia="zh-CN"/>
          </w:rPr>
          <w:t>PBSSeries@dkcnews.com</w:t>
        </w:r>
      </w:hyperlink>
      <w:r w:rsidRPr="754803E3">
        <w:rPr>
          <w:rFonts w:ascii="Arial" w:hAnsi="Arial" w:cs="Arial"/>
          <w:lang w:eastAsia="zh-CN"/>
        </w:rPr>
        <w:t xml:space="preserve"> </w:t>
      </w:r>
    </w:p>
    <w:p w14:paraId="3DA38EB0" w14:textId="5D490AE9" w:rsidR="00A703DC" w:rsidRPr="007E460C" w:rsidRDefault="00A703DC" w:rsidP="754803E3">
      <w:pPr>
        <w:autoSpaceDE w:val="0"/>
        <w:autoSpaceDN w:val="0"/>
        <w:adjustRightInd w:val="0"/>
        <w:ind w:right="50"/>
        <w:rPr>
          <w:rFonts w:ascii="Arial" w:eastAsia="Arial" w:hAnsi="Arial" w:cs="Arial"/>
        </w:rPr>
      </w:pPr>
    </w:p>
    <w:p w14:paraId="0B32A57C" w14:textId="762E2B06" w:rsidR="00A703DC" w:rsidRPr="007E460C" w:rsidRDefault="00A703DC" w:rsidP="754803E3">
      <w:pPr>
        <w:autoSpaceDE w:val="0"/>
        <w:autoSpaceDN w:val="0"/>
        <w:adjustRightInd w:val="0"/>
        <w:rPr>
          <w:lang w:val="sv-SE"/>
        </w:rPr>
      </w:pPr>
    </w:p>
    <w:p w14:paraId="2E5F4B88" w14:textId="2BC8755C" w:rsidR="00C33F5F" w:rsidRPr="0033404A" w:rsidRDefault="00A703DC" w:rsidP="00C87CA3">
      <w:pPr>
        <w:pStyle w:val="PBSReleaseStyle"/>
        <w:rPr>
          <w:rFonts w:cs="Arial"/>
          <w:i/>
          <w:color w:val="0000FF"/>
          <w:u w:val="single"/>
        </w:rPr>
      </w:pPr>
      <w:r w:rsidRPr="007E460C">
        <w:rPr>
          <w:rFonts w:cs="Arial"/>
          <w:i/>
        </w:rPr>
        <w:t xml:space="preserve">For images and additional up-to-date information on this and other PBS programs, visit PBS </w:t>
      </w:r>
      <w:proofErr w:type="spellStart"/>
      <w:r w:rsidRPr="007E460C">
        <w:rPr>
          <w:rFonts w:cs="Arial"/>
          <w:i/>
        </w:rPr>
        <w:t>PressRoom</w:t>
      </w:r>
      <w:proofErr w:type="spellEnd"/>
      <w:r w:rsidRPr="007E460C">
        <w:rPr>
          <w:rFonts w:cs="Arial"/>
          <w:i/>
        </w:rPr>
        <w:t xml:space="preserve"> at </w:t>
      </w:r>
      <w:hyperlink r:id="rId22" w:history="1">
        <w:r w:rsidR="00D10598" w:rsidRPr="007E460C">
          <w:rPr>
            <w:rStyle w:val="Hyperlink"/>
            <w:rFonts w:cs="Arial"/>
            <w:i/>
          </w:rPr>
          <w:t>pbs.org/pressroom</w:t>
        </w:r>
      </w:hyperlink>
    </w:p>
    <w:sectPr w:rsidR="00C33F5F" w:rsidRPr="0033404A" w:rsidSect="00162D40">
      <w:headerReference w:type="default" r:id="rId23"/>
      <w:footerReference w:type="default" r:id="rId24"/>
      <w:headerReference w:type="first" r:id="rId25"/>
      <w:footerReference w:type="first" r:id="rId26"/>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D395B" w14:textId="77777777" w:rsidR="005E2D47" w:rsidRDefault="005E2D47" w:rsidP="00FB57E7">
      <w:r>
        <w:separator/>
      </w:r>
    </w:p>
  </w:endnote>
  <w:endnote w:type="continuationSeparator" w:id="0">
    <w:p w14:paraId="49DBC04C" w14:textId="77777777" w:rsidR="005E2D47" w:rsidRDefault="005E2D47"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PBS Sans">
    <w:altName w:val="﷽﷽﷽﷽﷽﷽﷽﷽"/>
    <w:panose1 w:val="020B0604020202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C0D6E" w14:textId="77777777" w:rsidR="00B62C02" w:rsidRDefault="00B62C02" w:rsidP="0078190C">
    <w:pPr>
      <w:pStyle w:val="Footer"/>
      <w:spacing w:after="60"/>
      <w:ind w:right="-490"/>
      <w:rPr>
        <w:rFonts w:cs="Mangal"/>
        <w:color w:val="000000" w:themeColor="text1"/>
        <w:sz w:val="20"/>
        <w:szCs w:val="20"/>
      </w:rPr>
    </w:pPr>
  </w:p>
  <w:p w14:paraId="512BF673" w14:textId="77777777" w:rsidR="00B62C02" w:rsidRPr="0078190C" w:rsidRDefault="005E2D47" w:rsidP="0078190C">
    <w:pPr>
      <w:pStyle w:val="Footer"/>
      <w:spacing w:after="60"/>
      <w:ind w:right="-490"/>
      <w:rPr>
        <w:rFonts w:cs="Mangal"/>
        <w:color w:val="000000" w:themeColor="text1"/>
        <w:sz w:val="19"/>
        <w:szCs w:val="19"/>
      </w:rPr>
    </w:pPr>
    <w:hyperlink r:id="rId1" w:history="1">
      <w:r w:rsidR="00B62C02" w:rsidRPr="00B36841">
        <w:rPr>
          <w:rStyle w:val="Hyperlink"/>
          <w:rFonts w:cs="Mangal"/>
          <w:color w:val="000000" w:themeColor="text1"/>
          <w:sz w:val="19"/>
          <w:szCs w:val="19"/>
          <w:u w:val="none"/>
        </w:rPr>
        <w:t>pbs.org</w:t>
      </w:r>
    </w:hyperlink>
    <w:r w:rsidR="00B62C02" w:rsidRPr="00B36841">
      <w:rPr>
        <w:rFonts w:cs="Mangal"/>
        <w:color w:val="000000" w:themeColor="text1"/>
        <w:sz w:val="19"/>
        <w:szCs w:val="19"/>
      </w:rPr>
      <w:t xml:space="preserve">   •   </w:t>
    </w:r>
    <w:hyperlink r:id="rId2" w:history="1">
      <w:r w:rsidR="00B62C02" w:rsidRPr="00B36841">
        <w:rPr>
          <w:rStyle w:val="Hyperlink"/>
          <w:rFonts w:cs="Mangal"/>
          <w:color w:val="000000" w:themeColor="text1"/>
          <w:sz w:val="19"/>
          <w:szCs w:val="19"/>
          <w:u w:val="none"/>
        </w:rPr>
        <w:t>pbs.org/pressroom</w:t>
      </w:r>
    </w:hyperlink>
    <w:r w:rsidR="00B62C02" w:rsidRPr="00B36841">
      <w:rPr>
        <w:rFonts w:cs="Mangal"/>
        <w:color w:val="000000" w:themeColor="text1"/>
        <w:sz w:val="19"/>
        <w:szCs w:val="19"/>
      </w:rPr>
      <w:t xml:space="preserve">   •   </w:t>
    </w:r>
    <w:hyperlink r:id="rId3" w:history="1">
      <w:r w:rsidR="00B62C02" w:rsidRPr="00B36841">
        <w:rPr>
          <w:rStyle w:val="Hyperlink"/>
          <w:rFonts w:cs="Mangal"/>
          <w:color w:val="000000" w:themeColor="text1"/>
          <w:sz w:val="19"/>
          <w:szCs w:val="19"/>
          <w:u w:val="none"/>
        </w:rPr>
        <w:t>facebook.com/pbs</w:t>
      </w:r>
    </w:hyperlink>
    <w:r w:rsidR="00B62C02" w:rsidRPr="00B36841">
      <w:rPr>
        <w:rFonts w:cs="Mangal"/>
        <w:color w:val="000000" w:themeColor="text1"/>
        <w:sz w:val="19"/>
        <w:szCs w:val="19"/>
      </w:rPr>
      <w:t xml:space="preserve">   •   </w:t>
    </w:r>
    <w:hyperlink r:id="rId4" w:history="1">
      <w:r w:rsidR="00B62C02" w:rsidRPr="00B36841">
        <w:rPr>
          <w:rStyle w:val="Hyperlink"/>
          <w:rFonts w:cs="Mangal"/>
          <w:color w:val="000000" w:themeColor="text1"/>
          <w:sz w:val="19"/>
          <w:szCs w:val="19"/>
          <w:u w:val="none"/>
        </w:rPr>
        <w:t>youtube.com/pbs</w:t>
      </w:r>
    </w:hyperlink>
    <w:r w:rsidR="00B62C02" w:rsidRPr="00B36841">
      <w:rPr>
        <w:rFonts w:cs="Mangal"/>
        <w:color w:val="000000" w:themeColor="text1"/>
        <w:sz w:val="19"/>
        <w:szCs w:val="19"/>
      </w:rPr>
      <w:t xml:space="preserve">   •   </w:t>
    </w:r>
    <w:hyperlink r:id="rId5" w:history="1">
      <w:r w:rsidR="00B62C02" w:rsidRPr="00B36841">
        <w:rPr>
          <w:rStyle w:val="Hyperlink"/>
          <w:rFonts w:cs="Mangal"/>
          <w:color w:val="000000" w:themeColor="text1"/>
          <w:sz w:val="19"/>
          <w:szCs w:val="19"/>
          <w:u w:val="none"/>
        </w:rPr>
        <w:t>twitter.com/</w:t>
      </w:r>
      <w:proofErr w:type="spellStart"/>
      <w:r w:rsidR="00B62C02"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445A" w14:textId="77777777" w:rsidR="00B62C02" w:rsidRPr="00EC5A35" w:rsidRDefault="00B62C02" w:rsidP="00D6439A">
    <w:pPr>
      <w:pStyle w:val="Footer"/>
      <w:spacing w:after="60"/>
      <w:ind w:right="-490"/>
      <w:jc w:val="center"/>
      <w:rPr>
        <w:rFonts w:ascii="PBS Sans" w:hAnsi="PBS Sans" w:cs="Mangal"/>
        <w:color w:val="000000" w:themeColor="text1"/>
        <w:sz w:val="19"/>
        <w:szCs w:val="19"/>
      </w:rPr>
    </w:pPr>
    <w:r>
      <w:rPr>
        <w:rFonts w:ascii="PBS Sans" w:hAnsi="PBS Sans" w:cs="Mangal"/>
        <w:noProof/>
        <w:color w:val="000000" w:themeColor="text1"/>
        <w:sz w:val="19"/>
        <w:szCs w:val="19"/>
        <w:lang w:val="en-GB" w:eastAsia="ja-JP"/>
      </w:rPr>
      <w:drawing>
        <wp:anchor distT="0" distB="0" distL="114300" distR="114300" simplePos="0" relativeHeight="251660288" behindDoc="0" locked="0" layoutInCell="1" allowOverlap="1" wp14:anchorId="1B167ABD" wp14:editId="486F622D">
          <wp:simplePos x="0" y="0"/>
          <wp:positionH relativeFrom="column">
            <wp:posOffset>-914400</wp:posOffset>
          </wp:positionH>
          <wp:positionV relativeFrom="paragraph">
            <wp:posOffset>-337397</wp:posOffset>
          </wp:positionV>
          <wp:extent cx="7775249" cy="64378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footer.png"/>
                  <pic:cNvPicPr/>
                </pic:nvPicPr>
                <pic:blipFill>
                  <a:blip r:embed="rId1"/>
                  <a:stretch>
                    <a:fillRect/>
                  </a:stretch>
                </pic:blipFill>
                <pic:spPr>
                  <a:xfrm>
                    <a:off x="0" y="0"/>
                    <a:ext cx="7775249" cy="6437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CF89F" w14:textId="77777777" w:rsidR="005E2D47" w:rsidRDefault="005E2D47" w:rsidP="00FB57E7">
      <w:r>
        <w:separator/>
      </w:r>
    </w:p>
  </w:footnote>
  <w:footnote w:type="continuationSeparator" w:id="0">
    <w:p w14:paraId="1A38FE53" w14:textId="77777777" w:rsidR="005E2D47" w:rsidRDefault="005E2D47"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BA99" w14:textId="77777777" w:rsidR="00B62C02" w:rsidRPr="00FB57E7" w:rsidRDefault="00B62C02"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8165E" w14:textId="77777777" w:rsidR="00B62C02" w:rsidRPr="003E452F" w:rsidRDefault="00B62C02" w:rsidP="00641B88">
    <w:pPr>
      <w:pStyle w:val="Footer"/>
      <w:tabs>
        <w:tab w:val="clear" w:pos="4320"/>
        <w:tab w:val="center" w:pos="1440"/>
      </w:tabs>
      <w:spacing w:after="60"/>
      <w:ind w:right="-1260"/>
      <w:rPr>
        <w:color w:val="000000" w:themeColor="text1"/>
        <w:sz w:val="19"/>
        <w:szCs w:val="19"/>
      </w:rPr>
    </w:pPr>
    <w:r w:rsidRPr="00FB57E7">
      <w:rPr>
        <w:noProof/>
        <w:sz w:val="19"/>
        <w:szCs w:val="19"/>
        <w:vertAlign w:val="subscript"/>
        <w:lang w:val="en-GB" w:eastAsia="ja-JP"/>
      </w:rPr>
      <w:drawing>
        <wp:anchor distT="0" distB="0" distL="114300" distR="114300" simplePos="0" relativeHeight="251662336" behindDoc="1" locked="0" layoutInCell="1" allowOverlap="1" wp14:anchorId="382AEF76" wp14:editId="62315F00">
          <wp:simplePos x="0" y="0"/>
          <wp:positionH relativeFrom="column">
            <wp:posOffset>-451062</wp:posOffset>
          </wp:positionH>
          <wp:positionV relativeFrom="paragraph">
            <wp:posOffset>-143510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AEDBB4" w14:textId="77777777" w:rsidR="00B62C02" w:rsidRDefault="00B62C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hideSpellingErrors/>
  <w:hideGrammaticalErrors/>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15BE"/>
    <w:rsid w:val="000024E0"/>
    <w:rsid w:val="0000513E"/>
    <w:rsid w:val="00006454"/>
    <w:rsid w:val="000122F3"/>
    <w:rsid w:val="000215C4"/>
    <w:rsid w:val="00027171"/>
    <w:rsid w:val="00027B05"/>
    <w:rsid w:val="000301CF"/>
    <w:rsid w:val="0003166C"/>
    <w:rsid w:val="00032DB5"/>
    <w:rsid w:val="00036677"/>
    <w:rsid w:val="000403BE"/>
    <w:rsid w:val="00044B6C"/>
    <w:rsid w:val="00052A43"/>
    <w:rsid w:val="00054AB3"/>
    <w:rsid w:val="00066D9E"/>
    <w:rsid w:val="00072E80"/>
    <w:rsid w:val="00073798"/>
    <w:rsid w:val="000766FD"/>
    <w:rsid w:val="000776A7"/>
    <w:rsid w:val="00080261"/>
    <w:rsid w:val="00081905"/>
    <w:rsid w:val="00095A74"/>
    <w:rsid w:val="00096D73"/>
    <w:rsid w:val="000A3125"/>
    <w:rsid w:val="000A6C28"/>
    <w:rsid w:val="000C4ED6"/>
    <w:rsid w:val="000D27E6"/>
    <w:rsid w:val="000D438F"/>
    <w:rsid w:val="000E0392"/>
    <w:rsid w:val="000E0EFD"/>
    <w:rsid w:val="000E1582"/>
    <w:rsid w:val="000E207B"/>
    <w:rsid w:val="000E3A2F"/>
    <w:rsid w:val="000F2958"/>
    <w:rsid w:val="000F2B2C"/>
    <w:rsid w:val="000F3E20"/>
    <w:rsid w:val="000F43E1"/>
    <w:rsid w:val="00101573"/>
    <w:rsid w:val="00105936"/>
    <w:rsid w:val="00106160"/>
    <w:rsid w:val="00106832"/>
    <w:rsid w:val="001228A2"/>
    <w:rsid w:val="00124CE4"/>
    <w:rsid w:val="00125ECB"/>
    <w:rsid w:val="00126CEB"/>
    <w:rsid w:val="00136862"/>
    <w:rsid w:val="00137A26"/>
    <w:rsid w:val="00137BD6"/>
    <w:rsid w:val="00140B40"/>
    <w:rsid w:val="00143581"/>
    <w:rsid w:val="0014508D"/>
    <w:rsid w:val="00146B2C"/>
    <w:rsid w:val="001624FD"/>
    <w:rsid w:val="001628E9"/>
    <w:rsid w:val="00162D40"/>
    <w:rsid w:val="0016405B"/>
    <w:rsid w:val="00170423"/>
    <w:rsid w:val="00172CE1"/>
    <w:rsid w:val="00190E56"/>
    <w:rsid w:val="00195E21"/>
    <w:rsid w:val="00196E80"/>
    <w:rsid w:val="001A2E02"/>
    <w:rsid w:val="001A4275"/>
    <w:rsid w:val="001A4E5A"/>
    <w:rsid w:val="001A773F"/>
    <w:rsid w:val="001A77FA"/>
    <w:rsid w:val="001B5978"/>
    <w:rsid w:val="001C0F0E"/>
    <w:rsid w:val="001C12CA"/>
    <w:rsid w:val="001C12DB"/>
    <w:rsid w:val="001C42D8"/>
    <w:rsid w:val="001C5697"/>
    <w:rsid w:val="001D0657"/>
    <w:rsid w:val="001E1284"/>
    <w:rsid w:val="001E43A7"/>
    <w:rsid w:val="001F2106"/>
    <w:rsid w:val="00200432"/>
    <w:rsid w:val="002039A6"/>
    <w:rsid w:val="00211EFE"/>
    <w:rsid w:val="00215C26"/>
    <w:rsid w:val="002274DB"/>
    <w:rsid w:val="002274E2"/>
    <w:rsid w:val="00237C4E"/>
    <w:rsid w:val="00237CBF"/>
    <w:rsid w:val="00240369"/>
    <w:rsid w:val="0024118A"/>
    <w:rsid w:val="002414CB"/>
    <w:rsid w:val="0025166D"/>
    <w:rsid w:val="00251B86"/>
    <w:rsid w:val="002528BB"/>
    <w:rsid w:val="00252D15"/>
    <w:rsid w:val="0025680A"/>
    <w:rsid w:val="00260224"/>
    <w:rsid w:val="002670C6"/>
    <w:rsid w:val="00271B23"/>
    <w:rsid w:val="00275464"/>
    <w:rsid w:val="00275E75"/>
    <w:rsid w:val="0027660F"/>
    <w:rsid w:val="00276641"/>
    <w:rsid w:val="002777B4"/>
    <w:rsid w:val="002802BF"/>
    <w:rsid w:val="002869BE"/>
    <w:rsid w:val="0028750E"/>
    <w:rsid w:val="00290DDB"/>
    <w:rsid w:val="00294D63"/>
    <w:rsid w:val="00296EAF"/>
    <w:rsid w:val="00297708"/>
    <w:rsid w:val="00297D05"/>
    <w:rsid w:val="002A3E8A"/>
    <w:rsid w:val="002A5FD4"/>
    <w:rsid w:val="002B115D"/>
    <w:rsid w:val="002B3873"/>
    <w:rsid w:val="002C1839"/>
    <w:rsid w:val="002C749A"/>
    <w:rsid w:val="002D3192"/>
    <w:rsid w:val="002D37E1"/>
    <w:rsid w:val="002E418A"/>
    <w:rsid w:val="002E7E22"/>
    <w:rsid w:val="002F3469"/>
    <w:rsid w:val="003028D7"/>
    <w:rsid w:val="00304662"/>
    <w:rsid w:val="00306313"/>
    <w:rsid w:val="00310E4C"/>
    <w:rsid w:val="0031208D"/>
    <w:rsid w:val="00313466"/>
    <w:rsid w:val="003142D9"/>
    <w:rsid w:val="00315B33"/>
    <w:rsid w:val="00315E5E"/>
    <w:rsid w:val="00333E53"/>
    <w:rsid w:val="0033404A"/>
    <w:rsid w:val="003348F6"/>
    <w:rsid w:val="0033651E"/>
    <w:rsid w:val="00350AFE"/>
    <w:rsid w:val="0036277D"/>
    <w:rsid w:val="00363082"/>
    <w:rsid w:val="0036356A"/>
    <w:rsid w:val="00364BD9"/>
    <w:rsid w:val="0036611D"/>
    <w:rsid w:val="00367047"/>
    <w:rsid w:val="003745D7"/>
    <w:rsid w:val="0038088B"/>
    <w:rsid w:val="0038335E"/>
    <w:rsid w:val="00384AEB"/>
    <w:rsid w:val="00385F01"/>
    <w:rsid w:val="00390F4A"/>
    <w:rsid w:val="003949DB"/>
    <w:rsid w:val="00394BCA"/>
    <w:rsid w:val="003A66CF"/>
    <w:rsid w:val="003B2348"/>
    <w:rsid w:val="003B4170"/>
    <w:rsid w:val="003B42D0"/>
    <w:rsid w:val="003B7AB3"/>
    <w:rsid w:val="003C088B"/>
    <w:rsid w:val="003C27E2"/>
    <w:rsid w:val="003C470B"/>
    <w:rsid w:val="003C68EF"/>
    <w:rsid w:val="003C7F68"/>
    <w:rsid w:val="003D0ACF"/>
    <w:rsid w:val="003D0B36"/>
    <w:rsid w:val="003E031C"/>
    <w:rsid w:val="003E1A4C"/>
    <w:rsid w:val="003E4A7E"/>
    <w:rsid w:val="003E4F13"/>
    <w:rsid w:val="003E68D0"/>
    <w:rsid w:val="003F1EEF"/>
    <w:rsid w:val="003F47EA"/>
    <w:rsid w:val="003F4EE0"/>
    <w:rsid w:val="003F5831"/>
    <w:rsid w:val="00403ADB"/>
    <w:rsid w:val="00406C2F"/>
    <w:rsid w:val="0040765E"/>
    <w:rsid w:val="00407B1B"/>
    <w:rsid w:val="00412D50"/>
    <w:rsid w:val="004130BC"/>
    <w:rsid w:val="00423A88"/>
    <w:rsid w:val="00426D5F"/>
    <w:rsid w:val="00432B36"/>
    <w:rsid w:val="00433A60"/>
    <w:rsid w:val="00435FB1"/>
    <w:rsid w:val="004379AE"/>
    <w:rsid w:val="00444873"/>
    <w:rsid w:val="00447A01"/>
    <w:rsid w:val="00447B81"/>
    <w:rsid w:val="004517A2"/>
    <w:rsid w:val="00452DA6"/>
    <w:rsid w:val="00464430"/>
    <w:rsid w:val="00464E59"/>
    <w:rsid w:val="004659F1"/>
    <w:rsid w:val="0046702B"/>
    <w:rsid w:val="00467535"/>
    <w:rsid w:val="004715A3"/>
    <w:rsid w:val="00476124"/>
    <w:rsid w:val="00477D37"/>
    <w:rsid w:val="0049194C"/>
    <w:rsid w:val="00494836"/>
    <w:rsid w:val="00494E0A"/>
    <w:rsid w:val="00497F86"/>
    <w:rsid w:val="004A1799"/>
    <w:rsid w:val="004A3B24"/>
    <w:rsid w:val="004A6451"/>
    <w:rsid w:val="004B1716"/>
    <w:rsid w:val="004C19B1"/>
    <w:rsid w:val="004C1A52"/>
    <w:rsid w:val="004D2AB9"/>
    <w:rsid w:val="004D2ACC"/>
    <w:rsid w:val="004D6CD3"/>
    <w:rsid w:val="004E26DA"/>
    <w:rsid w:val="0050016F"/>
    <w:rsid w:val="00500AAB"/>
    <w:rsid w:val="005031C8"/>
    <w:rsid w:val="00504626"/>
    <w:rsid w:val="00504BA1"/>
    <w:rsid w:val="00505E4C"/>
    <w:rsid w:val="00506A18"/>
    <w:rsid w:val="00507A49"/>
    <w:rsid w:val="0051063C"/>
    <w:rsid w:val="00511957"/>
    <w:rsid w:val="00511D3C"/>
    <w:rsid w:val="00515279"/>
    <w:rsid w:val="00516041"/>
    <w:rsid w:val="0051722D"/>
    <w:rsid w:val="00525882"/>
    <w:rsid w:val="005265C4"/>
    <w:rsid w:val="00554276"/>
    <w:rsid w:val="005565AA"/>
    <w:rsid w:val="005630ED"/>
    <w:rsid w:val="00574F74"/>
    <w:rsid w:val="00575818"/>
    <w:rsid w:val="005768A4"/>
    <w:rsid w:val="00576B24"/>
    <w:rsid w:val="00582ADE"/>
    <w:rsid w:val="005855D0"/>
    <w:rsid w:val="00586D2A"/>
    <w:rsid w:val="00586E9D"/>
    <w:rsid w:val="005964B2"/>
    <w:rsid w:val="00597C5C"/>
    <w:rsid w:val="005A0540"/>
    <w:rsid w:val="005A6748"/>
    <w:rsid w:val="005B01F9"/>
    <w:rsid w:val="005B138D"/>
    <w:rsid w:val="005C03E5"/>
    <w:rsid w:val="005C1CE2"/>
    <w:rsid w:val="005C2729"/>
    <w:rsid w:val="005C57D3"/>
    <w:rsid w:val="005D0189"/>
    <w:rsid w:val="005D45B9"/>
    <w:rsid w:val="005D4694"/>
    <w:rsid w:val="005E2D47"/>
    <w:rsid w:val="005E5A9F"/>
    <w:rsid w:val="006032AC"/>
    <w:rsid w:val="00605B61"/>
    <w:rsid w:val="006075F7"/>
    <w:rsid w:val="00607EB6"/>
    <w:rsid w:val="0061031D"/>
    <w:rsid w:val="00617687"/>
    <w:rsid w:val="00625B55"/>
    <w:rsid w:val="00627489"/>
    <w:rsid w:val="00630096"/>
    <w:rsid w:val="00632E55"/>
    <w:rsid w:val="006363F5"/>
    <w:rsid w:val="0063746C"/>
    <w:rsid w:val="00641B88"/>
    <w:rsid w:val="006444A5"/>
    <w:rsid w:val="006568A3"/>
    <w:rsid w:val="0066205F"/>
    <w:rsid w:val="00664CEA"/>
    <w:rsid w:val="006736B9"/>
    <w:rsid w:val="006819BF"/>
    <w:rsid w:val="00684A5D"/>
    <w:rsid w:val="00687F3A"/>
    <w:rsid w:val="00692968"/>
    <w:rsid w:val="00697FA3"/>
    <w:rsid w:val="006A174C"/>
    <w:rsid w:val="006A6764"/>
    <w:rsid w:val="006B77CE"/>
    <w:rsid w:val="006C0136"/>
    <w:rsid w:val="006C4BCB"/>
    <w:rsid w:val="006C73E0"/>
    <w:rsid w:val="006D2FB4"/>
    <w:rsid w:val="006E623F"/>
    <w:rsid w:val="006F5159"/>
    <w:rsid w:val="006F7AD8"/>
    <w:rsid w:val="00704BE2"/>
    <w:rsid w:val="00707F06"/>
    <w:rsid w:val="00711C43"/>
    <w:rsid w:val="0071234F"/>
    <w:rsid w:val="00712BE7"/>
    <w:rsid w:val="00717070"/>
    <w:rsid w:val="00722205"/>
    <w:rsid w:val="00725B19"/>
    <w:rsid w:val="00732B66"/>
    <w:rsid w:val="00733198"/>
    <w:rsid w:val="007358A6"/>
    <w:rsid w:val="0073639C"/>
    <w:rsid w:val="00736FBF"/>
    <w:rsid w:val="0073702D"/>
    <w:rsid w:val="00740950"/>
    <w:rsid w:val="007477A3"/>
    <w:rsid w:val="00751007"/>
    <w:rsid w:val="007510A7"/>
    <w:rsid w:val="00753A0E"/>
    <w:rsid w:val="00753D80"/>
    <w:rsid w:val="007575E2"/>
    <w:rsid w:val="00757CF9"/>
    <w:rsid w:val="00761FD5"/>
    <w:rsid w:val="007720D0"/>
    <w:rsid w:val="0077411A"/>
    <w:rsid w:val="00774378"/>
    <w:rsid w:val="00776AFE"/>
    <w:rsid w:val="00777839"/>
    <w:rsid w:val="0078190C"/>
    <w:rsid w:val="00782EE9"/>
    <w:rsid w:val="00784339"/>
    <w:rsid w:val="00785ABC"/>
    <w:rsid w:val="0078768B"/>
    <w:rsid w:val="00797677"/>
    <w:rsid w:val="007B18FC"/>
    <w:rsid w:val="007B2645"/>
    <w:rsid w:val="007B3068"/>
    <w:rsid w:val="007C3A72"/>
    <w:rsid w:val="007D0CF7"/>
    <w:rsid w:val="007D4B0D"/>
    <w:rsid w:val="007D5A5D"/>
    <w:rsid w:val="007E256B"/>
    <w:rsid w:val="007E36D3"/>
    <w:rsid w:val="007E460C"/>
    <w:rsid w:val="007E6402"/>
    <w:rsid w:val="008008CB"/>
    <w:rsid w:val="00801EEC"/>
    <w:rsid w:val="008037ED"/>
    <w:rsid w:val="00806E12"/>
    <w:rsid w:val="00814314"/>
    <w:rsid w:val="00815C7D"/>
    <w:rsid w:val="00821D25"/>
    <w:rsid w:val="00822D8C"/>
    <w:rsid w:val="00823CA6"/>
    <w:rsid w:val="008257F2"/>
    <w:rsid w:val="00826A03"/>
    <w:rsid w:val="00834B1A"/>
    <w:rsid w:val="00837602"/>
    <w:rsid w:val="00837AAA"/>
    <w:rsid w:val="00837D15"/>
    <w:rsid w:val="0084028E"/>
    <w:rsid w:val="00846595"/>
    <w:rsid w:val="00847C02"/>
    <w:rsid w:val="00850E98"/>
    <w:rsid w:val="00857897"/>
    <w:rsid w:val="00857BEE"/>
    <w:rsid w:val="00860EEE"/>
    <w:rsid w:val="00861358"/>
    <w:rsid w:val="00867DEE"/>
    <w:rsid w:val="00871A7A"/>
    <w:rsid w:val="00874E64"/>
    <w:rsid w:val="00877F11"/>
    <w:rsid w:val="00880037"/>
    <w:rsid w:val="00881964"/>
    <w:rsid w:val="00882BE0"/>
    <w:rsid w:val="00893093"/>
    <w:rsid w:val="008A7714"/>
    <w:rsid w:val="008B67C6"/>
    <w:rsid w:val="008B7DF3"/>
    <w:rsid w:val="008C3A0E"/>
    <w:rsid w:val="008C4D6C"/>
    <w:rsid w:val="008C53DD"/>
    <w:rsid w:val="008C71EE"/>
    <w:rsid w:val="008D0475"/>
    <w:rsid w:val="008D0F0F"/>
    <w:rsid w:val="008D1220"/>
    <w:rsid w:val="008D462F"/>
    <w:rsid w:val="008D4BB0"/>
    <w:rsid w:val="008D5A37"/>
    <w:rsid w:val="008D6712"/>
    <w:rsid w:val="008E04C2"/>
    <w:rsid w:val="008E2D3C"/>
    <w:rsid w:val="008E4F9F"/>
    <w:rsid w:val="008F3DCC"/>
    <w:rsid w:val="00906B26"/>
    <w:rsid w:val="009112B2"/>
    <w:rsid w:val="009208D3"/>
    <w:rsid w:val="00924C2A"/>
    <w:rsid w:val="00931340"/>
    <w:rsid w:val="00932235"/>
    <w:rsid w:val="00934A98"/>
    <w:rsid w:val="00945340"/>
    <w:rsid w:val="00955173"/>
    <w:rsid w:val="00960CCE"/>
    <w:rsid w:val="009779D7"/>
    <w:rsid w:val="0098125D"/>
    <w:rsid w:val="00984E06"/>
    <w:rsid w:val="00985776"/>
    <w:rsid w:val="00990C44"/>
    <w:rsid w:val="00995936"/>
    <w:rsid w:val="009A04F2"/>
    <w:rsid w:val="009A632B"/>
    <w:rsid w:val="009B0EE6"/>
    <w:rsid w:val="009B1895"/>
    <w:rsid w:val="009B4C51"/>
    <w:rsid w:val="009C0990"/>
    <w:rsid w:val="009C2DF4"/>
    <w:rsid w:val="009C4E08"/>
    <w:rsid w:val="009C6CBA"/>
    <w:rsid w:val="009D20E5"/>
    <w:rsid w:val="009D264A"/>
    <w:rsid w:val="009D2B4F"/>
    <w:rsid w:val="009D4B68"/>
    <w:rsid w:val="009D525E"/>
    <w:rsid w:val="009D6DF3"/>
    <w:rsid w:val="009D6EAB"/>
    <w:rsid w:val="009E59EC"/>
    <w:rsid w:val="00A0227C"/>
    <w:rsid w:val="00A04529"/>
    <w:rsid w:val="00A1414F"/>
    <w:rsid w:val="00A3354A"/>
    <w:rsid w:val="00A41A88"/>
    <w:rsid w:val="00A44216"/>
    <w:rsid w:val="00A5495B"/>
    <w:rsid w:val="00A57FF6"/>
    <w:rsid w:val="00A64534"/>
    <w:rsid w:val="00A66D4E"/>
    <w:rsid w:val="00A703DC"/>
    <w:rsid w:val="00A745E1"/>
    <w:rsid w:val="00A7513E"/>
    <w:rsid w:val="00A759A5"/>
    <w:rsid w:val="00A7647B"/>
    <w:rsid w:val="00A847A1"/>
    <w:rsid w:val="00A86D29"/>
    <w:rsid w:val="00A90E80"/>
    <w:rsid w:val="00A91D15"/>
    <w:rsid w:val="00A931FF"/>
    <w:rsid w:val="00A95E5E"/>
    <w:rsid w:val="00AA164B"/>
    <w:rsid w:val="00AA5A7B"/>
    <w:rsid w:val="00AB229D"/>
    <w:rsid w:val="00AB5503"/>
    <w:rsid w:val="00AB6B15"/>
    <w:rsid w:val="00AD0486"/>
    <w:rsid w:val="00AD6B1E"/>
    <w:rsid w:val="00AE2698"/>
    <w:rsid w:val="00AE392F"/>
    <w:rsid w:val="00AE66E4"/>
    <w:rsid w:val="00AE7832"/>
    <w:rsid w:val="00AF59E4"/>
    <w:rsid w:val="00AF6485"/>
    <w:rsid w:val="00AF6C9D"/>
    <w:rsid w:val="00AF6E66"/>
    <w:rsid w:val="00AF77C3"/>
    <w:rsid w:val="00B00D0D"/>
    <w:rsid w:val="00B0121D"/>
    <w:rsid w:val="00B03322"/>
    <w:rsid w:val="00B03A6C"/>
    <w:rsid w:val="00B07A5E"/>
    <w:rsid w:val="00B10F03"/>
    <w:rsid w:val="00B13C50"/>
    <w:rsid w:val="00B1606D"/>
    <w:rsid w:val="00B27FE8"/>
    <w:rsid w:val="00B320BD"/>
    <w:rsid w:val="00B421A2"/>
    <w:rsid w:val="00B42F1B"/>
    <w:rsid w:val="00B55040"/>
    <w:rsid w:val="00B627BB"/>
    <w:rsid w:val="00B6282E"/>
    <w:rsid w:val="00B62C02"/>
    <w:rsid w:val="00B62CA8"/>
    <w:rsid w:val="00B7067A"/>
    <w:rsid w:val="00B812FF"/>
    <w:rsid w:val="00B872AF"/>
    <w:rsid w:val="00BB10CF"/>
    <w:rsid w:val="00BB242D"/>
    <w:rsid w:val="00BB2DDD"/>
    <w:rsid w:val="00BB4B68"/>
    <w:rsid w:val="00BB5A0F"/>
    <w:rsid w:val="00BB6F6D"/>
    <w:rsid w:val="00BD0D52"/>
    <w:rsid w:val="00BD4A93"/>
    <w:rsid w:val="00BD59FE"/>
    <w:rsid w:val="00BD770C"/>
    <w:rsid w:val="00BE1963"/>
    <w:rsid w:val="00BE219F"/>
    <w:rsid w:val="00BE3C11"/>
    <w:rsid w:val="00BF0C87"/>
    <w:rsid w:val="00BF2F93"/>
    <w:rsid w:val="00BF7785"/>
    <w:rsid w:val="00C056AD"/>
    <w:rsid w:val="00C138A6"/>
    <w:rsid w:val="00C17FC9"/>
    <w:rsid w:val="00C205DC"/>
    <w:rsid w:val="00C20ACF"/>
    <w:rsid w:val="00C216FA"/>
    <w:rsid w:val="00C2197F"/>
    <w:rsid w:val="00C230EB"/>
    <w:rsid w:val="00C24793"/>
    <w:rsid w:val="00C25A2B"/>
    <w:rsid w:val="00C26177"/>
    <w:rsid w:val="00C26328"/>
    <w:rsid w:val="00C33F5F"/>
    <w:rsid w:val="00C341E9"/>
    <w:rsid w:val="00C36DB0"/>
    <w:rsid w:val="00C40492"/>
    <w:rsid w:val="00C45B4B"/>
    <w:rsid w:val="00C45FE3"/>
    <w:rsid w:val="00C60259"/>
    <w:rsid w:val="00C63A4C"/>
    <w:rsid w:val="00C64E9A"/>
    <w:rsid w:val="00C668EC"/>
    <w:rsid w:val="00C66FFF"/>
    <w:rsid w:val="00C722B5"/>
    <w:rsid w:val="00C74D5E"/>
    <w:rsid w:val="00C87CA3"/>
    <w:rsid w:val="00C90C4B"/>
    <w:rsid w:val="00C93005"/>
    <w:rsid w:val="00C9348A"/>
    <w:rsid w:val="00C96BB1"/>
    <w:rsid w:val="00CA3516"/>
    <w:rsid w:val="00CA37C0"/>
    <w:rsid w:val="00CA7876"/>
    <w:rsid w:val="00CB144A"/>
    <w:rsid w:val="00CB1686"/>
    <w:rsid w:val="00CB22DC"/>
    <w:rsid w:val="00CB288A"/>
    <w:rsid w:val="00CB7DDE"/>
    <w:rsid w:val="00CC2876"/>
    <w:rsid w:val="00CD22CD"/>
    <w:rsid w:val="00CD5D29"/>
    <w:rsid w:val="00CE11D2"/>
    <w:rsid w:val="00CE1682"/>
    <w:rsid w:val="00CE1993"/>
    <w:rsid w:val="00CE526E"/>
    <w:rsid w:val="00CF12A1"/>
    <w:rsid w:val="00D01FF7"/>
    <w:rsid w:val="00D03712"/>
    <w:rsid w:val="00D05756"/>
    <w:rsid w:val="00D07F7A"/>
    <w:rsid w:val="00D10598"/>
    <w:rsid w:val="00D10C4C"/>
    <w:rsid w:val="00D16BE6"/>
    <w:rsid w:val="00D21637"/>
    <w:rsid w:val="00D2398F"/>
    <w:rsid w:val="00D23A7D"/>
    <w:rsid w:val="00D23FBB"/>
    <w:rsid w:val="00D25120"/>
    <w:rsid w:val="00D27FBA"/>
    <w:rsid w:val="00D319A0"/>
    <w:rsid w:val="00D34B83"/>
    <w:rsid w:val="00D41245"/>
    <w:rsid w:val="00D4740C"/>
    <w:rsid w:val="00D5169E"/>
    <w:rsid w:val="00D53B10"/>
    <w:rsid w:val="00D541FB"/>
    <w:rsid w:val="00D55248"/>
    <w:rsid w:val="00D5668D"/>
    <w:rsid w:val="00D63A7B"/>
    <w:rsid w:val="00D6439A"/>
    <w:rsid w:val="00D644E0"/>
    <w:rsid w:val="00D72869"/>
    <w:rsid w:val="00D732ED"/>
    <w:rsid w:val="00D73EE6"/>
    <w:rsid w:val="00D76AA7"/>
    <w:rsid w:val="00D77A16"/>
    <w:rsid w:val="00D812B4"/>
    <w:rsid w:val="00D83A52"/>
    <w:rsid w:val="00D85ABF"/>
    <w:rsid w:val="00D938DA"/>
    <w:rsid w:val="00DA692B"/>
    <w:rsid w:val="00DB13B2"/>
    <w:rsid w:val="00DB6BD3"/>
    <w:rsid w:val="00DB7B68"/>
    <w:rsid w:val="00DC602A"/>
    <w:rsid w:val="00DC6A02"/>
    <w:rsid w:val="00DC72B4"/>
    <w:rsid w:val="00DE045D"/>
    <w:rsid w:val="00DE4661"/>
    <w:rsid w:val="00DE56D3"/>
    <w:rsid w:val="00DF1BF7"/>
    <w:rsid w:val="00DF52E4"/>
    <w:rsid w:val="00DF5E53"/>
    <w:rsid w:val="00E053BC"/>
    <w:rsid w:val="00E0547A"/>
    <w:rsid w:val="00E10C4F"/>
    <w:rsid w:val="00E1261E"/>
    <w:rsid w:val="00E162C7"/>
    <w:rsid w:val="00E2613A"/>
    <w:rsid w:val="00E2776C"/>
    <w:rsid w:val="00E34485"/>
    <w:rsid w:val="00E3455E"/>
    <w:rsid w:val="00E34745"/>
    <w:rsid w:val="00E34CC5"/>
    <w:rsid w:val="00E377F1"/>
    <w:rsid w:val="00E437E4"/>
    <w:rsid w:val="00E43D15"/>
    <w:rsid w:val="00E510E1"/>
    <w:rsid w:val="00E55CA1"/>
    <w:rsid w:val="00E5755D"/>
    <w:rsid w:val="00E57B31"/>
    <w:rsid w:val="00E63911"/>
    <w:rsid w:val="00E67102"/>
    <w:rsid w:val="00E77CD7"/>
    <w:rsid w:val="00E85008"/>
    <w:rsid w:val="00E917C1"/>
    <w:rsid w:val="00E92AF9"/>
    <w:rsid w:val="00E930C3"/>
    <w:rsid w:val="00E964BD"/>
    <w:rsid w:val="00EA0DB0"/>
    <w:rsid w:val="00EA6A72"/>
    <w:rsid w:val="00EA6C01"/>
    <w:rsid w:val="00EA705F"/>
    <w:rsid w:val="00EA7A1F"/>
    <w:rsid w:val="00EB678A"/>
    <w:rsid w:val="00EC2919"/>
    <w:rsid w:val="00EC2B78"/>
    <w:rsid w:val="00EC5A35"/>
    <w:rsid w:val="00ED02E7"/>
    <w:rsid w:val="00ED2014"/>
    <w:rsid w:val="00ED26E5"/>
    <w:rsid w:val="00ED303D"/>
    <w:rsid w:val="00ED33A5"/>
    <w:rsid w:val="00ED33CA"/>
    <w:rsid w:val="00ED5A7A"/>
    <w:rsid w:val="00ED5B94"/>
    <w:rsid w:val="00ED7A6C"/>
    <w:rsid w:val="00EE7797"/>
    <w:rsid w:val="00EF0957"/>
    <w:rsid w:val="00EF0FE8"/>
    <w:rsid w:val="00EF6865"/>
    <w:rsid w:val="00EF7198"/>
    <w:rsid w:val="00F00A0C"/>
    <w:rsid w:val="00F071FC"/>
    <w:rsid w:val="00F1671A"/>
    <w:rsid w:val="00F25DF1"/>
    <w:rsid w:val="00F26D79"/>
    <w:rsid w:val="00F273B1"/>
    <w:rsid w:val="00F32407"/>
    <w:rsid w:val="00F34A09"/>
    <w:rsid w:val="00F368F7"/>
    <w:rsid w:val="00F369C9"/>
    <w:rsid w:val="00F36C50"/>
    <w:rsid w:val="00F37E41"/>
    <w:rsid w:val="00F42928"/>
    <w:rsid w:val="00F467CD"/>
    <w:rsid w:val="00F50D6E"/>
    <w:rsid w:val="00F5221A"/>
    <w:rsid w:val="00F530C0"/>
    <w:rsid w:val="00F6281F"/>
    <w:rsid w:val="00F704F6"/>
    <w:rsid w:val="00F734CD"/>
    <w:rsid w:val="00F75EFE"/>
    <w:rsid w:val="00F813ED"/>
    <w:rsid w:val="00F827E9"/>
    <w:rsid w:val="00F90709"/>
    <w:rsid w:val="00F92D3D"/>
    <w:rsid w:val="00F935D2"/>
    <w:rsid w:val="00F93BF3"/>
    <w:rsid w:val="00F94275"/>
    <w:rsid w:val="00F9463C"/>
    <w:rsid w:val="00F95063"/>
    <w:rsid w:val="00F96C64"/>
    <w:rsid w:val="00FA0F12"/>
    <w:rsid w:val="00FB1112"/>
    <w:rsid w:val="00FB4A82"/>
    <w:rsid w:val="00FB57E7"/>
    <w:rsid w:val="00FC0CFA"/>
    <w:rsid w:val="00FD5DC9"/>
    <w:rsid w:val="00FD6151"/>
    <w:rsid w:val="00FE21B6"/>
    <w:rsid w:val="00FE4EC8"/>
    <w:rsid w:val="00FF1294"/>
    <w:rsid w:val="00FF1D1E"/>
    <w:rsid w:val="00FF4A57"/>
    <w:rsid w:val="00FF7012"/>
    <w:rsid w:val="01A55147"/>
    <w:rsid w:val="02E8C2F1"/>
    <w:rsid w:val="0320D71E"/>
    <w:rsid w:val="04EDE0AE"/>
    <w:rsid w:val="0523C31D"/>
    <w:rsid w:val="0653BB20"/>
    <w:rsid w:val="066F3B23"/>
    <w:rsid w:val="068F53DD"/>
    <w:rsid w:val="06BB536C"/>
    <w:rsid w:val="06F02DCE"/>
    <w:rsid w:val="0701E595"/>
    <w:rsid w:val="0745AD94"/>
    <w:rsid w:val="086A01BE"/>
    <w:rsid w:val="09443286"/>
    <w:rsid w:val="0A5BEA0D"/>
    <w:rsid w:val="0A9AB462"/>
    <w:rsid w:val="0AC26E5B"/>
    <w:rsid w:val="0AD044F0"/>
    <w:rsid w:val="0AE89A72"/>
    <w:rsid w:val="0B1420ED"/>
    <w:rsid w:val="0B547712"/>
    <w:rsid w:val="0BD178D6"/>
    <w:rsid w:val="0BD46FDF"/>
    <w:rsid w:val="0C5A0CE1"/>
    <w:rsid w:val="0CAA0FFF"/>
    <w:rsid w:val="0D0A32F6"/>
    <w:rsid w:val="0E8E751C"/>
    <w:rsid w:val="0EC4C140"/>
    <w:rsid w:val="0F086E40"/>
    <w:rsid w:val="0F3A36AD"/>
    <w:rsid w:val="102CCECE"/>
    <w:rsid w:val="10623111"/>
    <w:rsid w:val="10A7E102"/>
    <w:rsid w:val="110B8CB1"/>
    <w:rsid w:val="117AF6DD"/>
    <w:rsid w:val="118B5CD5"/>
    <w:rsid w:val="1243B163"/>
    <w:rsid w:val="13170913"/>
    <w:rsid w:val="13F620F7"/>
    <w:rsid w:val="1455A932"/>
    <w:rsid w:val="14D88B61"/>
    <w:rsid w:val="159520D9"/>
    <w:rsid w:val="1597938D"/>
    <w:rsid w:val="164E97A8"/>
    <w:rsid w:val="16805EA4"/>
    <w:rsid w:val="16DC152D"/>
    <w:rsid w:val="17172286"/>
    <w:rsid w:val="17C8073D"/>
    <w:rsid w:val="186F088D"/>
    <w:rsid w:val="18B2F2E7"/>
    <w:rsid w:val="18D0CB23"/>
    <w:rsid w:val="1954FD45"/>
    <w:rsid w:val="1AC4EAB6"/>
    <w:rsid w:val="1C1E07AA"/>
    <w:rsid w:val="1C549BEC"/>
    <w:rsid w:val="1C8BDED8"/>
    <w:rsid w:val="1C9A8E9D"/>
    <w:rsid w:val="1CEFA028"/>
    <w:rsid w:val="1D0CE481"/>
    <w:rsid w:val="1EAAC7BF"/>
    <w:rsid w:val="1EC4536C"/>
    <w:rsid w:val="1F438BFE"/>
    <w:rsid w:val="207779A3"/>
    <w:rsid w:val="20C23FD8"/>
    <w:rsid w:val="20D7D380"/>
    <w:rsid w:val="20E6424D"/>
    <w:rsid w:val="20EC5C64"/>
    <w:rsid w:val="2108881E"/>
    <w:rsid w:val="2163E4E3"/>
    <w:rsid w:val="2217E8C6"/>
    <w:rsid w:val="23224B45"/>
    <w:rsid w:val="2350E7C0"/>
    <w:rsid w:val="239B08DB"/>
    <w:rsid w:val="25803B18"/>
    <w:rsid w:val="25D446B1"/>
    <w:rsid w:val="26D2846A"/>
    <w:rsid w:val="273F284F"/>
    <w:rsid w:val="278B59F3"/>
    <w:rsid w:val="2826FB48"/>
    <w:rsid w:val="288D7DE8"/>
    <w:rsid w:val="28C48358"/>
    <w:rsid w:val="28FA4DD5"/>
    <w:rsid w:val="2A5D733A"/>
    <w:rsid w:val="2AC5CB10"/>
    <w:rsid w:val="2B2EB0BA"/>
    <w:rsid w:val="2CB745E6"/>
    <w:rsid w:val="2CB8E19D"/>
    <w:rsid w:val="2CBC190A"/>
    <w:rsid w:val="2CE88639"/>
    <w:rsid w:val="2D1F7FD4"/>
    <w:rsid w:val="2D7224A0"/>
    <w:rsid w:val="2DB36F15"/>
    <w:rsid w:val="2EA8A9C7"/>
    <w:rsid w:val="2EE859C1"/>
    <w:rsid w:val="2F702C07"/>
    <w:rsid w:val="2F972C79"/>
    <w:rsid w:val="2FDA0E95"/>
    <w:rsid w:val="30648AF9"/>
    <w:rsid w:val="306C94E5"/>
    <w:rsid w:val="3170888B"/>
    <w:rsid w:val="31FDB9CD"/>
    <w:rsid w:val="33099DEF"/>
    <w:rsid w:val="330F8262"/>
    <w:rsid w:val="33FA8E81"/>
    <w:rsid w:val="36347A53"/>
    <w:rsid w:val="363ABA93"/>
    <w:rsid w:val="370835F8"/>
    <w:rsid w:val="377D1837"/>
    <w:rsid w:val="387E1E85"/>
    <w:rsid w:val="388C6D2B"/>
    <w:rsid w:val="38D821D6"/>
    <w:rsid w:val="38FF36C8"/>
    <w:rsid w:val="391BEF17"/>
    <w:rsid w:val="3A69D005"/>
    <w:rsid w:val="3B577A8C"/>
    <w:rsid w:val="3B6FF116"/>
    <w:rsid w:val="3CF5E1FE"/>
    <w:rsid w:val="3CF9286A"/>
    <w:rsid w:val="3D7F6502"/>
    <w:rsid w:val="3E179835"/>
    <w:rsid w:val="3E3C0271"/>
    <w:rsid w:val="3E77880B"/>
    <w:rsid w:val="3ED8FBB9"/>
    <w:rsid w:val="3F0F0BB1"/>
    <w:rsid w:val="3F96E342"/>
    <w:rsid w:val="3FDF4BB6"/>
    <w:rsid w:val="3FF071FF"/>
    <w:rsid w:val="405F66DC"/>
    <w:rsid w:val="40889EF7"/>
    <w:rsid w:val="4136109A"/>
    <w:rsid w:val="413F8206"/>
    <w:rsid w:val="41599206"/>
    <w:rsid w:val="4162C179"/>
    <w:rsid w:val="416AC8FB"/>
    <w:rsid w:val="41DF329A"/>
    <w:rsid w:val="42B10BBC"/>
    <w:rsid w:val="4312A4C0"/>
    <w:rsid w:val="43159C79"/>
    <w:rsid w:val="4381DBEF"/>
    <w:rsid w:val="4418E181"/>
    <w:rsid w:val="4486D9B9"/>
    <w:rsid w:val="44C91DBA"/>
    <w:rsid w:val="450E9770"/>
    <w:rsid w:val="455986C9"/>
    <w:rsid w:val="4575A215"/>
    <w:rsid w:val="457B344E"/>
    <w:rsid w:val="463ACDFD"/>
    <w:rsid w:val="4676C944"/>
    <w:rsid w:val="46A0874F"/>
    <w:rsid w:val="46B2A3BD"/>
    <w:rsid w:val="473D0B5B"/>
    <w:rsid w:val="48008709"/>
    <w:rsid w:val="4822EDA3"/>
    <w:rsid w:val="482C5C3E"/>
    <w:rsid w:val="487F282A"/>
    <w:rsid w:val="48AB647A"/>
    <w:rsid w:val="49D7E661"/>
    <w:rsid w:val="4AB367D0"/>
    <w:rsid w:val="4AD6CAC9"/>
    <w:rsid w:val="4AF61B3D"/>
    <w:rsid w:val="4B7756FB"/>
    <w:rsid w:val="4B8E0266"/>
    <w:rsid w:val="4C69B883"/>
    <w:rsid w:val="4CC6712E"/>
    <w:rsid w:val="4D227186"/>
    <w:rsid w:val="4D2955D7"/>
    <w:rsid w:val="4D4147BA"/>
    <w:rsid w:val="4E038BC6"/>
    <w:rsid w:val="4E1493A2"/>
    <w:rsid w:val="4EC8E2B3"/>
    <w:rsid w:val="4ECD7323"/>
    <w:rsid w:val="4F75212C"/>
    <w:rsid w:val="50CD298E"/>
    <w:rsid w:val="50EEF51C"/>
    <w:rsid w:val="51359558"/>
    <w:rsid w:val="5188DA4B"/>
    <w:rsid w:val="5215AE8B"/>
    <w:rsid w:val="522C4FEB"/>
    <w:rsid w:val="52A975B3"/>
    <w:rsid w:val="52E804C5"/>
    <w:rsid w:val="535398E2"/>
    <w:rsid w:val="53D49D1B"/>
    <w:rsid w:val="54401FEC"/>
    <w:rsid w:val="5463EF58"/>
    <w:rsid w:val="55482BBF"/>
    <w:rsid w:val="55BE9FCF"/>
    <w:rsid w:val="55CC5DE1"/>
    <w:rsid w:val="5639E276"/>
    <w:rsid w:val="570B6690"/>
    <w:rsid w:val="571BEDA2"/>
    <w:rsid w:val="57291937"/>
    <w:rsid w:val="5748795D"/>
    <w:rsid w:val="57C1C614"/>
    <w:rsid w:val="589611A3"/>
    <w:rsid w:val="590CAB14"/>
    <w:rsid w:val="5A538E64"/>
    <w:rsid w:val="5AD02E87"/>
    <w:rsid w:val="5AF6BC72"/>
    <w:rsid w:val="5BCDB140"/>
    <w:rsid w:val="5C2B17B6"/>
    <w:rsid w:val="5D04A9DC"/>
    <w:rsid w:val="5E1CEB93"/>
    <w:rsid w:val="5E4BA3CA"/>
    <w:rsid w:val="5E64F7C0"/>
    <w:rsid w:val="5E86472C"/>
    <w:rsid w:val="5EC99E4C"/>
    <w:rsid w:val="5EE10C34"/>
    <w:rsid w:val="5F13BF67"/>
    <w:rsid w:val="5F3DA009"/>
    <w:rsid w:val="5F9578B1"/>
    <w:rsid w:val="614A0710"/>
    <w:rsid w:val="616FA242"/>
    <w:rsid w:val="6191D3BA"/>
    <w:rsid w:val="62143A31"/>
    <w:rsid w:val="62C125CB"/>
    <w:rsid w:val="63588FD7"/>
    <w:rsid w:val="638B5FA2"/>
    <w:rsid w:val="64062673"/>
    <w:rsid w:val="654C7E55"/>
    <w:rsid w:val="6575A818"/>
    <w:rsid w:val="65ADA97B"/>
    <w:rsid w:val="65E06F81"/>
    <w:rsid w:val="662F88D0"/>
    <w:rsid w:val="663ECB69"/>
    <w:rsid w:val="670DB0A0"/>
    <w:rsid w:val="679496EE"/>
    <w:rsid w:val="6902939A"/>
    <w:rsid w:val="69075F61"/>
    <w:rsid w:val="69899FEA"/>
    <w:rsid w:val="69E86106"/>
    <w:rsid w:val="6A05513C"/>
    <w:rsid w:val="6ACC37B0"/>
    <w:rsid w:val="6BD946D1"/>
    <w:rsid w:val="6C82F301"/>
    <w:rsid w:val="6CCE6E0A"/>
    <w:rsid w:val="6D5D1F47"/>
    <w:rsid w:val="6D9E8D53"/>
    <w:rsid w:val="6E0BE6EE"/>
    <w:rsid w:val="6E10037A"/>
    <w:rsid w:val="6F638DD6"/>
    <w:rsid w:val="6F67C2F3"/>
    <w:rsid w:val="6F9EC890"/>
    <w:rsid w:val="706A63D8"/>
    <w:rsid w:val="709A48EF"/>
    <w:rsid w:val="70C21C8B"/>
    <w:rsid w:val="7106DFC5"/>
    <w:rsid w:val="71A68EF9"/>
    <w:rsid w:val="71BAE131"/>
    <w:rsid w:val="73042614"/>
    <w:rsid w:val="73B1E42B"/>
    <w:rsid w:val="73C343CE"/>
    <w:rsid w:val="73FDF359"/>
    <w:rsid w:val="747B077C"/>
    <w:rsid w:val="753CF684"/>
    <w:rsid w:val="754803E3"/>
    <w:rsid w:val="765D5172"/>
    <w:rsid w:val="76A7A651"/>
    <w:rsid w:val="76EA0E60"/>
    <w:rsid w:val="770949F8"/>
    <w:rsid w:val="7788F33B"/>
    <w:rsid w:val="77C57CD6"/>
    <w:rsid w:val="7875AA36"/>
    <w:rsid w:val="79DEB3B4"/>
    <w:rsid w:val="79E32CBA"/>
    <w:rsid w:val="7A2125AF"/>
    <w:rsid w:val="7A446788"/>
    <w:rsid w:val="7B51EB66"/>
    <w:rsid w:val="7B750582"/>
    <w:rsid w:val="7BB8CDDA"/>
    <w:rsid w:val="7C6D7A77"/>
    <w:rsid w:val="7D957CD7"/>
    <w:rsid w:val="7DC4F966"/>
    <w:rsid w:val="7E1E8823"/>
    <w:rsid w:val="7F3987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4B04B5"/>
  <w14:defaultImageDpi w14:val="300"/>
  <w15:docId w15:val="{398ECBB4-88E2-294D-B562-64449887B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75EF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paragraph" w:customStyle="1" w:styleId="Default">
    <w:name w:val="Default"/>
    <w:rsid w:val="002E418A"/>
    <w:pPr>
      <w:autoSpaceDE w:val="0"/>
      <w:autoSpaceDN w:val="0"/>
      <w:adjustRightInd w:val="0"/>
    </w:pPr>
    <w:rPr>
      <w:rFonts w:ascii="Times New Roman" w:hAnsi="Times New Roman" w:cs="Times New Roman"/>
      <w:color w:val="000000"/>
    </w:rPr>
  </w:style>
  <w:style w:type="character" w:customStyle="1" w:styleId="UnresolvedMention1">
    <w:name w:val="Unresolved Mention1"/>
    <w:basedOn w:val="DefaultParagraphFont"/>
    <w:uiPriority w:val="99"/>
    <w:semiHidden/>
    <w:unhideWhenUsed/>
    <w:rsid w:val="00834B1A"/>
    <w:rPr>
      <w:color w:val="605E5C"/>
      <w:shd w:val="clear" w:color="auto" w:fill="E1DFDD"/>
    </w:rPr>
  </w:style>
  <w:style w:type="character" w:customStyle="1" w:styleId="None">
    <w:name w:val="None"/>
    <w:rsid w:val="00605B61"/>
  </w:style>
  <w:style w:type="character" w:customStyle="1" w:styleId="apple-converted-space">
    <w:name w:val="apple-converted-space"/>
    <w:basedOn w:val="DefaultParagraphFont"/>
    <w:rsid w:val="00DE4661"/>
  </w:style>
  <w:style w:type="paragraph" w:customStyle="1" w:styleId="Body">
    <w:name w:val="Body"/>
    <w:rsid w:val="000215C4"/>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GB"/>
      <w14:textOutline w14:w="0" w14:cap="flat" w14:cmpd="sng" w14:algn="ctr">
        <w14:noFill/>
        <w14:prstDash w14:val="solid"/>
        <w14:bevel/>
      </w14:textOutline>
    </w:rPr>
  </w:style>
  <w:style w:type="character" w:customStyle="1" w:styleId="xapple-converted-space">
    <w:name w:val="x_apple-converted-space"/>
    <w:basedOn w:val="DefaultParagraphFont"/>
    <w:rsid w:val="00B872AF"/>
  </w:style>
  <w:style w:type="character" w:styleId="Emphasis">
    <w:name w:val="Emphasis"/>
    <w:basedOn w:val="DefaultParagraphFont"/>
    <w:uiPriority w:val="20"/>
    <w:qFormat/>
    <w:rsid w:val="00CE1682"/>
    <w:rPr>
      <w:i/>
      <w:iCs/>
    </w:rPr>
  </w:style>
  <w:style w:type="character" w:styleId="CommentReference">
    <w:name w:val="annotation reference"/>
    <w:basedOn w:val="DefaultParagraphFont"/>
    <w:uiPriority w:val="99"/>
    <w:semiHidden/>
    <w:unhideWhenUsed/>
    <w:rsid w:val="00196E80"/>
    <w:rPr>
      <w:sz w:val="16"/>
      <w:szCs w:val="16"/>
    </w:rPr>
  </w:style>
  <w:style w:type="paragraph" w:styleId="CommentText">
    <w:name w:val="annotation text"/>
    <w:basedOn w:val="Normal"/>
    <w:link w:val="CommentTextChar"/>
    <w:uiPriority w:val="99"/>
    <w:unhideWhenUsed/>
    <w:rsid w:val="00196E80"/>
    <w:rPr>
      <w:rFonts w:ascii="Arial" w:eastAsiaTheme="minorEastAsia" w:hAnsi="Arial" w:cstheme="minorBidi"/>
      <w:sz w:val="20"/>
      <w:szCs w:val="20"/>
    </w:rPr>
  </w:style>
  <w:style w:type="character" w:customStyle="1" w:styleId="CommentTextChar">
    <w:name w:val="Comment Text Char"/>
    <w:basedOn w:val="DefaultParagraphFont"/>
    <w:link w:val="CommentText"/>
    <w:uiPriority w:val="99"/>
    <w:rsid w:val="00196E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6E80"/>
    <w:rPr>
      <w:b/>
      <w:bCs/>
    </w:rPr>
  </w:style>
  <w:style w:type="character" w:customStyle="1" w:styleId="CommentSubjectChar">
    <w:name w:val="Comment Subject Char"/>
    <w:basedOn w:val="CommentTextChar"/>
    <w:link w:val="CommentSubject"/>
    <w:uiPriority w:val="99"/>
    <w:semiHidden/>
    <w:rsid w:val="00196E80"/>
    <w:rPr>
      <w:rFonts w:ascii="Arial" w:hAnsi="Arial"/>
      <w:b/>
      <w:bCs/>
      <w:sz w:val="20"/>
      <w:szCs w:val="20"/>
    </w:rPr>
  </w:style>
  <w:style w:type="character" w:customStyle="1" w:styleId="UnresolvedMention2">
    <w:name w:val="Unresolved Mention2"/>
    <w:basedOn w:val="DefaultParagraphFont"/>
    <w:uiPriority w:val="99"/>
    <w:semiHidden/>
    <w:unhideWhenUsed/>
    <w:rsid w:val="00095A74"/>
    <w:rPr>
      <w:color w:val="605E5C"/>
      <w:shd w:val="clear" w:color="auto" w:fill="E1DFDD"/>
    </w:rPr>
  </w:style>
  <w:style w:type="paragraph" w:styleId="NormalWeb">
    <w:name w:val="Normal (Web)"/>
    <w:basedOn w:val="Normal"/>
    <w:uiPriority w:val="99"/>
    <w:unhideWhenUsed/>
    <w:rsid w:val="00860EEE"/>
    <w:pPr>
      <w:spacing w:before="100" w:beforeAutospacing="1" w:after="100" w:afterAutospacing="1"/>
    </w:pPr>
  </w:style>
  <w:style w:type="paragraph" w:styleId="Revision">
    <w:name w:val="Revision"/>
    <w:hidden/>
    <w:uiPriority w:val="99"/>
    <w:semiHidden/>
    <w:rsid w:val="00504626"/>
    <w:rPr>
      <w:rFonts w:ascii="Arial" w:hAnsi="Arial"/>
    </w:rPr>
  </w:style>
  <w:style w:type="paragraph" w:customStyle="1" w:styleId="paragraph">
    <w:name w:val="paragraph"/>
    <w:basedOn w:val="Normal"/>
    <w:rsid w:val="00BB242D"/>
    <w:pPr>
      <w:spacing w:before="100" w:beforeAutospacing="1" w:after="100" w:afterAutospacing="1"/>
    </w:pPr>
  </w:style>
  <w:style w:type="character" w:customStyle="1" w:styleId="normaltextrun">
    <w:name w:val="normaltextrun"/>
    <w:basedOn w:val="DefaultParagraphFont"/>
    <w:rsid w:val="00BB242D"/>
  </w:style>
  <w:style w:type="character" w:customStyle="1" w:styleId="eop">
    <w:name w:val="eop"/>
    <w:basedOn w:val="DefaultParagraphFont"/>
    <w:rsid w:val="00BB242D"/>
  </w:style>
  <w:style w:type="character" w:customStyle="1" w:styleId="contextualspellingandgrammarerror">
    <w:name w:val="contextualspellingandgrammarerror"/>
    <w:basedOn w:val="DefaultParagraphFont"/>
    <w:rsid w:val="00BB242D"/>
  </w:style>
  <w:style w:type="character" w:styleId="Strong">
    <w:name w:val="Strong"/>
    <w:basedOn w:val="DefaultParagraphFont"/>
    <w:uiPriority w:val="22"/>
    <w:qFormat/>
    <w:rsid w:val="000C4ED6"/>
    <w:rPr>
      <w:b/>
      <w:bCs/>
    </w:rPr>
  </w:style>
  <w:style w:type="character" w:styleId="UnresolvedMention">
    <w:name w:val="Unresolved Mention"/>
    <w:basedOn w:val="DefaultParagraphFont"/>
    <w:uiPriority w:val="99"/>
    <w:semiHidden/>
    <w:unhideWhenUsed/>
    <w:rsid w:val="00B03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355">
      <w:bodyDiv w:val="1"/>
      <w:marLeft w:val="0"/>
      <w:marRight w:val="0"/>
      <w:marTop w:val="0"/>
      <w:marBottom w:val="0"/>
      <w:divBdr>
        <w:top w:val="none" w:sz="0" w:space="0" w:color="auto"/>
        <w:left w:val="none" w:sz="0" w:space="0" w:color="auto"/>
        <w:bottom w:val="none" w:sz="0" w:space="0" w:color="auto"/>
        <w:right w:val="none" w:sz="0" w:space="0" w:color="auto"/>
      </w:divBdr>
    </w:div>
    <w:div w:id="17587760">
      <w:bodyDiv w:val="1"/>
      <w:marLeft w:val="0"/>
      <w:marRight w:val="0"/>
      <w:marTop w:val="0"/>
      <w:marBottom w:val="0"/>
      <w:divBdr>
        <w:top w:val="none" w:sz="0" w:space="0" w:color="auto"/>
        <w:left w:val="none" w:sz="0" w:space="0" w:color="auto"/>
        <w:bottom w:val="none" w:sz="0" w:space="0" w:color="auto"/>
        <w:right w:val="none" w:sz="0" w:space="0" w:color="auto"/>
      </w:divBdr>
    </w:div>
    <w:div w:id="18091242">
      <w:bodyDiv w:val="1"/>
      <w:marLeft w:val="0"/>
      <w:marRight w:val="0"/>
      <w:marTop w:val="0"/>
      <w:marBottom w:val="0"/>
      <w:divBdr>
        <w:top w:val="none" w:sz="0" w:space="0" w:color="auto"/>
        <w:left w:val="none" w:sz="0" w:space="0" w:color="auto"/>
        <w:bottom w:val="none" w:sz="0" w:space="0" w:color="auto"/>
        <w:right w:val="none" w:sz="0" w:space="0" w:color="auto"/>
      </w:divBdr>
    </w:div>
    <w:div w:id="46691248">
      <w:bodyDiv w:val="1"/>
      <w:marLeft w:val="0"/>
      <w:marRight w:val="0"/>
      <w:marTop w:val="0"/>
      <w:marBottom w:val="0"/>
      <w:divBdr>
        <w:top w:val="none" w:sz="0" w:space="0" w:color="auto"/>
        <w:left w:val="none" w:sz="0" w:space="0" w:color="auto"/>
        <w:bottom w:val="none" w:sz="0" w:space="0" w:color="auto"/>
        <w:right w:val="none" w:sz="0" w:space="0" w:color="auto"/>
      </w:divBdr>
      <w:divsChild>
        <w:div w:id="811606332">
          <w:marLeft w:val="0"/>
          <w:marRight w:val="0"/>
          <w:marTop w:val="0"/>
          <w:marBottom w:val="0"/>
          <w:divBdr>
            <w:top w:val="none" w:sz="0" w:space="0" w:color="auto"/>
            <w:left w:val="none" w:sz="0" w:space="0" w:color="auto"/>
            <w:bottom w:val="none" w:sz="0" w:space="0" w:color="auto"/>
            <w:right w:val="none" w:sz="0" w:space="0" w:color="auto"/>
          </w:divBdr>
          <w:divsChild>
            <w:div w:id="185297065">
              <w:marLeft w:val="0"/>
              <w:marRight w:val="0"/>
              <w:marTop w:val="0"/>
              <w:marBottom w:val="0"/>
              <w:divBdr>
                <w:top w:val="none" w:sz="0" w:space="0" w:color="auto"/>
                <w:left w:val="none" w:sz="0" w:space="0" w:color="auto"/>
                <w:bottom w:val="none" w:sz="0" w:space="0" w:color="auto"/>
                <w:right w:val="none" w:sz="0" w:space="0" w:color="auto"/>
              </w:divBdr>
            </w:div>
          </w:divsChild>
        </w:div>
        <w:div w:id="639652205">
          <w:marLeft w:val="0"/>
          <w:marRight w:val="0"/>
          <w:marTop w:val="0"/>
          <w:marBottom w:val="0"/>
          <w:divBdr>
            <w:top w:val="none" w:sz="0" w:space="0" w:color="auto"/>
            <w:left w:val="none" w:sz="0" w:space="0" w:color="auto"/>
            <w:bottom w:val="none" w:sz="0" w:space="0" w:color="auto"/>
            <w:right w:val="none" w:sz="0" w:space="0" w:color="auto"/>
          </w:divBdr>
          <w:divsChild>
            <w:div w:id="528180218">
              <w:marLeft w:val="0"/>
              <w:marRight w:val="0"/>
              <w:marTop w:val="0"/>
              <w:marBottom w:val="0"/>
              <w:divBdr>
                <w:top w:val="none" w:sz="0" w:space="0" w:color="auto"/>
                <w:left w:val="none" w:sz="0" w:space="0" w:color="auto"/>
                <w:bottom w:val="none" w:sz="0" w:space="0" w:color="auto"/>
                <w:right w:val="none" w:sz="0" w:space="0" w:color="auto"/>
              </w:divBdr>
            </w:div>
          </w:divsChild>
        </w:div>
        <w:div w:id="1235700621">
          <w:marLeft w:val="0"/>
          <w:marRight w:val="0"/>
          <w:marTop w:val="0"/>
          <w:marBottom w:val="0"/>
          <w:divBdr>
            <w:top w:val="none" w:sz="0" w:space="0" w:color="auto"/>
            <w:left w:val="none" w:sz="0" w:space="0" w:color="auto"/>
            <w:bottom w:val="none" w:sz="0" w:space="0" w:color="auto"/>
            <w:right w:val="none" w:sz="0" w:space="0" w:color="auto"/>
          </w:divBdr>
          <w:divsChild>
            <w:div w:id="19510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3867">
      <w:bodyDiv w:val="1"/>
      <w:marLeft w:val="0"/>
      <w:marRight w:val="0"/>
      <w:marTop w:val="0"/>
      <w:marBottom w:val="0"/>
      <w:divBdr>
        <w:top w:val="none" w:sz="0" w:space="0" w:color="auto"/>
        <w:left w:val="none" w:sz="0" w:space="0" w:color="auto"/>
        <w:bottom w:val="none" w:sz="0" w:space="0" w:color="auto"/>
        <w:right w:val="none" w:sz="0" w:space="0" w:color="auto"/>
      </w:divBdr>
    </w:div>
    <w:div w:id="84738835">
      <w:bodyDiv w:val="1"/>
      <w:marLeft w:val="0"/>
      <w:marRight w:val="0"/>
      <w:marTop w:val="0"/>
      <w:marBottom w:val="0"/>
      <w:divBdr>
        <w:top w:val="none" w:sz="0" w:space="0" w:color="auto"/>
        <w:left w:val="none" w:sz="0" w:space="0" w:color="auto"/>
        <w:bottom w:val="none" w:sz="0" w:space="0" w:color="auto"/>
        <w:right w:val="none" w:sz="0" w:space="0" w:color="auto"/>
      </w:divBdr>
    </w:div>
    <w:div w:id="110126720">
      <w:bodyDiv w:val="1"/>
      <w:marLeft w:val="0"/>
      <w:marRight w:val="0"/>
      <w:marTop w:val="0"/>
      <w:marBottom w:val="0"/>
      <w:divBdr>
        <w:top w:val="none" w:sz="0" w:space="0" w:color="auto"/>
        <w:left w:val="none" w:sz="0" w:space="0" w:color="auto"/>
        <w:bottom w:val="none" w:sz="0" w:space="0" w:color="auto"/>
        <w:right w:val="none" w:sz="0" w:space="0" w:color="auto"/>
      </w:divBdr>
    </w:div>
    <w:div w:id="333722967">
      <w:bodyDiv w:val="1"/>
      <w:marLeft w:val="0"/>
      <w:marRight w:val="0"/>
      <w:marTop w:val="0"/>
      <w:marBottom w:val="0"/>
      <w:divBdr>
        <w:top w:val="none" w:sz="0" w:space="0" w:color="auto"/>
        <w:left w:val="none" w:sz="0" w:space="0" w:color="auto"/>
        <w:bottom w:val="none" w:sz="0" w:space="0" w:color="auto"/>
        <w:right w:val="none" w:sz="0" w:space="0" w:color="auto"/>
      </w:divBdr>
      <w:divsChild>
        <w:div w:id="1042025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1702953">
              <w:marLeft w:val="0"/>
              <w:marRight w:val="0"/>
              <w:marTop w:val="0"/>
              <w:marBottom w:val="0"/>
              <w:divBdr>
                <w:top w:val="none" w:sz="0" w:space="0" w:color="auto"/>
                <w:left w:val="none" w:sz="0" w:space="0" w:color="auto"/>
                <w:bottom w:val="none" w:sz="0" w:space="0" w:color="auto"/>
                <w:right w:val="none" w:sz="0" w:space="0" w:color="auto"/>
              </w:divBdr>
              <w:divsChild>
                <w:div w:id="64451971">
                  <w:marLeft w:val="0"/>
                  <w:marRight w:val="0"/>
                  <w:marTop w:val="0"/>
                  <w:marBottom w:val="0"/>
                  <w:divBdr>
                    <w:top w:val="none" w:sz="0" w:space="0" w:color="auto"/>
                    <w:left w:val="none" w:sz="0" w:space="0" w:color="auto"/>
                    <w:bottom w:val="none" w:sz="0" w:space="0" w:color="auto"/>
                    <w:right w:val="none" w:sz="0" w:space="0" w:color="auto"/>
                  </w:divBdr>
                  <w:divsChild>
                    <w:div w:id="2143570332">
                      <w:marLeft w:val="0"/>
                      <w:marRight w:val="0"/>
                      <w:marTop w:val="0"/>
                      <w:marBottom w:val="0"/>
                      <w:divBdr>
                        <w:top w:val="none" w:sz="0" w:space="0" w:color="auto"/>
                        <w:left w:val="none" w:sz="0" w:space="0" w:color="auto"/>
                        <w:bottom w:val="none" w:sz="0" w:space="0" w:color="auto"/>
                        <w:right w:val="none" w:sz="0" w:space="0" w:color="auto"/>
                      </w:divBdr>
                      <w:divsChild>
                        <w:div w:id="1723169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14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375099">
      <w:bodyDiv w:val="1"/>
      <w:marLeft w:val="0"/>
      <w:marRight w:val="0"/>
      <w:marTop w:val="0"/>
      <w:marBottom w:val="0"/>
      <w:divBdr>
        <w:top w:val="none" w:sz="0" w:space="0" w:color="auto"/>
        <w:left w:val="none" w:sz="0" w:space="0" w:color="auto"/>
        <w:bottom w:val="none" w:sz="0" w:space="0" w:color="auto"/>
        <w:right w:val="none" w:sz="0" w:space="0" w:color="auto"/>
      </w:divBdr>
    </w:div>
    <w:div w:id="373307670">
      <w:bodyDiv w:val="1"/>
      <w:marLeft w:val="0"/>
      <w:marRight w:val="0"/>
      <w:marTop w:val="0"/>
      <w:marBottom w:val="0"/>
      <w:divBdr>
        <w:top w:val="none" w:sz="0" w:space="0" w:color="auto"/>
        <w:left w:val="none" w:sz="0" w:space="0" w:color="auto"/>
        <w:bottom w:val="none" w:sz="0" w:space="0" w:color="auto"/>
        <w:right w:val="none" w:sz="0" w:space="0" w:color="auto"/>
      </w:divBdr>
    </w:div>
    <w:div w:id="449012184">
      <w:bodyDiv w:val="1"/>
      <w:marLeft w:val="0"/>
      <w:marRight w:val="0"/>
      <w:marTop w:val="0"/>
      <w:marBottom w:val="0"/>
      <w:divBdr>
        <w:top w:val="none" w:sz="0" w:space="0" w:color="auto"/>
        <w:left w:val="none" w:sz="0" w:space="0" w:color="auto"/>
        <w:bottom w:val="none" w:sz="0" w:space="0" w:color="auto"/>
        <w:right w:val="none" w:sz="0" w:space="0" w:color="auto"/>
      </w:divBdr>
    </w:div>
    <w:div w:id="470294691">
      <w:bodyDiv w:val="1"/>
      <w:marLeft w:val="0"/>
      <w:marRight w:val="0"/>
      <w:marTop w:val="0"/>
      <w:marBottom w:val="0"/>
      <w:divBdr>
        <w:top w:val="none" w:sz="0" w:space="0" w:color="auto"/>
        <w:left w:val="none" w:sz="0" w:space="0" w:color="auto"/>
        <w:bottom w:val="none" w:sz="0" w:space="0" w:color="auto"/>
        <w:right w:val="none" w:sz="0" w:space="0" w:color="auto"/>
      </w:divBdr>
    </w:div>
    <w:div w:id="474447470">
      <w:bodyDiv w:val="1"/>
      <w:marLeft w:val="0"/>
      <w:marRight w:val="0"/>
      <w:marTop w:val="0"/>
      <w:marBottom w:val="0"/>
      <w:divBdr>
        <w:top w:val="none" w:sz="0" w:space="0" w:color="auto"/>
        <w:left w:val="none" w:sz="0" w:space="0" w:color="auto"/>
        <w:bottom w:val="none" w:sz="0" w:space="0" w:color="auto"/>
        <w:right w:val="none" w:sz="0" w:space="0" w:color="auto"/>
      </w:divBdr>
      <w:divsChild>
        <w:div w:id="1124933202">
          <w:marLeft w:val="0"/>
          <w:marRight w:val="0"/>
          <w:marTop w:val="0"/>
          <w:marBottom w:val="0"/>
          <w:divBdr>
            <w:top w:val="none" w:sz="0" w:space="0" w:color="auto"/>
            <w:left w:val="none" w:sz="0" w:space="0" w:color="auto"/>
            <w:bottom w:val="none" w:sz="0" w:space="0" w:color="auto"/>
            <w:right w:val="none" w:sz="0" w:space="0" w:color="auto"/>
          </w:divBdr>
        </w:div>
        <w:div w:id="954756671">
          <w:marLeft w:val="0"/>
          <w:marRight w:val="0"/>
          <w:marTop w:val="0"/>
          <w:marBottom w:val="0"/>
          <w:divBdr>
            <w:top w:val="none" w:sz="0" w:space="0" w:color="auto"/>
            <w:left w:val="none" w:sz="0" w:space="0" w:color="auto"/>
            <w:bottom w:val="none" w:sz="0" w:space="0" w:color="auto"/>
            <w:right w:val="none" w:sz="0" w:space="0" w:color="auto"/>
          </w:divBdr>
        </w:div>
      </w:divsChild>
    </w:div>
    <w:div w:id="805394906">
      <w:bodyDiv w:val="1"/>
      <w:marLeft w:val="0"/>
      <w:marRight w:val="0"/>
      <w:marTop w:val="0"/>
      <w:marBottom w:val="0"/>
      <w:divBdr>
        <w:top w:val="none" w:sz="0" w:space="0" w:color="auto"/>
        <w:left w:val="none" w:sz="0" w:space="0" w:color="auto"/>
        <w:bottom w:val="none" w:sz="0" w:space="0" w:color="auto"/>
        <w:right w:val="none" w:sz="0" w:space="0" w:color="auto"/>
      </w:divBdr>
    </w:div>
    <w:div w:id="927076827">
      <w:bodyDiv w:val="1"/>
      <w:marLeft w:val="0"/>
      <w:marRight w:val="0"/>
      <w:marTop w:val="0"/>
      <w:marBottom w:val="0"/>
      <w:divBdr>
        <w:top w:val="none" w:sz="0" w:space="0" w:color="auto"/>
        <w:left w:val="none" w:sz="0" w:space="0" w:color="auto"/>
        <w:bottom w:val="none" w:sz="0" w:space="0" w:color="auto"/>
        <w:right w:val="none" w:sz="0" w:space="0" w:color="auto"/>
      </w:divBdr>
    </w:div>
    <w:div w:id="940719171">
      <w:bodyDiv w:val="1"/>
      <w:marLeft w:val="0"/>
      <w:marRight w:val="0"/>
      <w:marTop w:val="0"/>
      <w:marBottom w:val="0"/>
      <w:divBdr>
        <w:top w:val="none" w:sz="0" w:space="0" w:color="auto"/>
        <w:left w:val="none" w:sz="0" w:space="0" w:color="auto"/>
        <w:bottom w:val="none" w:sz="0" w:space="0" w:color="auto"/>
        <w:right w:val="none" w:sz="0" w:space="0" w:color="auto"/>
      </w:divBdr>
      <w:divsChild>
        <w:div w:id="2192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112004">
              <w:marLeft w:val="0"/>
              <w:marRight w:val="0"/>
              <w:marTop w:val="0"/>
              <w:marBottom w:val="0"/>
              <w:divBdr>
                <w:top w:val="none" w:sz="0" w:space="0" w:color="auto"/>
                <w:left w:val="none" w:sz="0" w:space="0" w:color="auto"/>
                <w:bottom w:val="none" w:sz="0" w:space="0" w:color="auto"/>
                <w:right w:val="none" w:sz="0" w:space="0" w:color="auto"/>
              </w:divBdr>
              <w:divsChild>
                <w:div w:id="1274049911">
                  <w:marLeft w:val="0"/>
                  <w:marRight w:val="0"/>
                  <w:marTop w:val="0"/>
                  <w:marBottom w:val="0"/>
                  <w:divBdr>
                    <w:top w:val="none" w:sz="0" w:space="0" w:color="auto"/>
                    <w:left w:val="none" w:sz="0" w:space="0" w:color="auto"/>
                    <w:bottom w:val="none" w:sz="0" w:space="0" w:color="auto"/>
                    <w:right w:val="none" w:sz="0" w:space="0" w:color="auto"/>
                  </w:divBdr>
                  <w:divsChild>
                    <w:div w:id="1271744519">
                      <w:marLeft w:val="0"/>
                      <w:marRight w:val="0"/>
                      <w:marTop w:val="0"/>
                      <w:marBottom w:val="0"/>
                      <w:divBdr>
                        <w:top w:val="none" w:sz="0" w:space="0" w:color="auto"/>
                        <w:left w:val="none" w:sz="0" w:space="0" w:color="auto"/>
                        <w:bottom w:val="none" w:sz="0" w:space="0" w:color="auto"/>
                        <w:right w:val="none" w:sz="0" w:space="0" w:color="auto"/>
                      </w:divBdr>
                      <w:divsChild>
                        <w:div w:id="672413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56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654419">
      <w:bodyDiv w:val="1"/>
      <w:marLeft w:val="0"/>
      <w:marRight w:val="0"/>
      <w:marTop w:val="0"/>
      <w:marBottom w:val="0"/>
      <w:divBdr>
        <w:top w:val="none" w:sz="0" w:space="0" w:color="auto"/>
        <w:left w:val="none" w:sz="0" w:space="0" w:color="auto"/>
        <w:bottom w:val="none" w:sz="0" w:space="0" w:color="auto"/>
        <w:right w:val="none" w:sz="0" w:space="0" w:color="auto"/>
      </w:divBdr>
    </w:div>
    <w:div w:id="1052971586">
      <w:bodyDiv w:val="1"/>
      <w:marLeft w:val="0"/>
      <w:marRight w:val="0"/>
      <w:marTop w:val="0"/>
      <w:marBottom w:val="0"/>
      <w:divBdr>
        <w:top w:val="none" w:sz="0" w:space="0" w:color="auto"/>
        <w:left w:val="none" w:sz="0" w:space="0" w:color="auto"/>
        <w:bottom w:val="none" w:sz="0" w:space="0" w:color="auto"/>
        <w:right w:val="none" w:sz="0" w:space="0" w:color="auto"/>
      </w:divBdr>
      <w:divsChild>
        <w:div w:id="1248230644">
          <w:marLeft w:val="0"/>
          <w:marRight w:val="0"/>
          <w:marTop w:val="0"/>
          <w:marBottom w:val="0"/>
          <w:divBdr>
            <w:top w:val="none" w:sz="0" w:space="0" w:color="auto"/>
            <w:left w:val="none" w:sz="0" w:space="0" w:color="auto"/>
            <w:bottom w:val="none" w:sz="0" w:space="0" w:color="auto"/>
            <w:right w:val="none" w:sz="0" w:space="0" w:color="auto"/>
          </w:divBdr>
        </w:div>
      </w:divsChild>
    </w:div>
    <w:div w:id="1057434939">
      <w:bodyDiv w:val="1"/>
      <w:marLeft w:val="0"/>
      <w:marRight w:val="0"/>
      <w:marTop w:val="0"/>
      <w:marBottom w:val="0"/>
      <w:divBdr>
        <w:top w:val="none" w:sz="0" w:space="0" w:color="auto"/>
        <w:left w:val="none" w:sz="0" w:space="0" w:color="auto"/>
        <w:bottom w:val="none" w:sz="0" w:space="0" w:color="auto"/>
        <w:right w:val="none" w:sz="0" w:space="0" w:color="auto"/>
      </w:divBdr>
    </w:div>
    <w:div w:id="1123310615">
      <w:bodyDiv w:val="1"/>
      <w:marLeft w:val="0"/>
      <w:marRight w:val="0"/>
      <w:marTop w:val="0"/>
      <w:marBottom w:val="0"/>
      <w:divBdr>
        <w:top w:val="none" w:sz="0" w:space="0" w:color="auto"/>
        <w:left w:val="none" w:sz="0" w:space="0" w:color="auto"/>
        <w:bottom w:val="none" w:sz="0" w:space="0" w:color="auto"/>
        <w:right w:val="none" w:sz="0" w:space="0" w:color="auto"/>
      </w:divBdr>
    </w:div>
    <w:div w:id="1209027590">
      <w:bodyDiv w:val="1"/>
      <w:marLeft w:val="0"/>
      <w:marRight w:val="0"/>
      <w:marTop w:val="0"/>
      <w:marBottom w:val="0"/>
      <w:divBdr>
        <w:top w:val="none" w:sz="0" w:space="0" w:color="auto"/>
        <w:left w:val="none" w:sz="0" w:space="0" w:color="auto"/>
        <w:bottom w:val="none" w:sz="0" w:space="0" w:color="auto"/>
        <w:right w:val="none" w:sz="0" w:space="0" w:color="auto"/>
      </w:divBdr>
      <w:divsChild>
        <w:div w:id="115343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243731">
              <w:marLeft w:val="0"/>
              <w:marRight w:val="0"/>
              <w:marTop w:val="0"/>
              <w:marBottom w:val="0"/>
              <w:divBdr>
                <w:top w:val="none" w:sz="0" w:space="0" w:color="auto"/>
                <w:left w:val="none" w:sz="0" w:space="0" w:color="auto"/>
                <w:bottom w:val="none" w:sz="0" w:space="0" w:color="auto"/>
                <w:right w:val="none" w:sz="0" w:space="0" w:color="auto"/>
              </w:divBdr>
              <w:divsChild>
                <w:div w:id="226117218">
                  <w:marLeft w:val="0"/>
                  <w:marRight w:val="0"/>
                  <w:marTop w:val="0"/>
                  <w:marBottom w:val="0"/>
                  <w:divBdr>
                    <w:top w:val="none" w:sz="0" w:space="0" w:color="auto"/>
                    <w:left w:val="none" w:sz="0" w:space="0" w:color="auto"/>
                    <w:bottom w:val="none" w:sz="0" w:space="0" w:color="auto"/>
                    <w:right w:val="none" w:sz="0" w:space="0" w:color="auto"/>
                  </w:divBdr>
                </w:div>
                <w:div w:id="1088692044">
                  <w:marLeft w:val="0"/>
                  <w:marRight w:val="0"/>
                  <w:marTop w:val="0"/>
                  <w:marBottom w:val="0"/>
                  <w:divBdr>
                    <w:top w:val="none" w:sz="0" w:space="0" w:color="auto"/>
                    <w:left w:val="none" w:sz="0" w:space="0" w:color="auto"/>
                    <w:bottom w:val="none" w:sz="0" w:space="0" w:color="auto"/>
                    <w:right w:val="none" w:sz="0" w:space="0" w:color="auto"/>
                  </w:divBdr>
                </w:div>
                <w:div w:id="760640289">
                  <w:marLeft w:val="0"/>
                  <w:marRight w:val="0"/>
                  <w:marTop w:val="0"/>
                  <w:marBottom w:val="0"/>
                  <w:divBdr>
                    <w:top w:val="none" w:sz="0" w:space="0" w:color="auto"/>
                    <w:left w:val="none" w:sz="0" w:space="0" w:color="auto"/>
                    <w:bottom w:val="none" w:sz="0" w:space="0" w:color="auto"/>
                    <w:right w:val="none" w:sz="0" w:space="0" w:color="auto"/>
                  </w:divBdr>
                </w:div>
                <w:div w:id="1789005864">
                  <w:marLeft w:val="0"/>
                  <w:marRight w:val="0"/>
                  <w:marTop w:val="0"/>
                  <w:marBottom w:val="0"/>
                  <w:divBdr>
                    <w:top w:val="none" w:sz="0" w:space="0" w:color="auto"/>
                    <w:left w:val="none" w:sz="0" w:space="0" w:color="auto"/>
                    <w:bottom w:val="none" w:sz="0" w:space="0" w:color="auto"/>
                    <w:right w:val="none" w:sz="0" w:space="0" w:color="auto"/>
                  </w:divBdr>
                </w:div>
                <w:div w:id="1829589788">
                  <w:marLeft w:val="0"/>
                  <w:marRight w:val="0"/>
                  <w:marTop w:val="0"/>
                  <w:marBottom w:val="0"/>
                  <w:divBdr>
                    <w:top w:val="none" w:sz="0" w:space="0" w:color="auto"/>
                    <w:left w:val="none" w:sz="0" w:space="0" w:color="auto"/>
                    <w:bottom w:val="none" w:sz="0" w:space="0" w:color="auto"/>
                    <w:right w:val="none" w:sz="0" w:space="0" w:color="auto"/>
                  </w:divBdr>
                </w:div>
                <w:div w:id="1987976340">
                  <w:marLeft w:val="0"/>
                  <w:marRight w:val="0"/>
                  <w:marTop w:val="0"/>
                  <w:marBottom w:val="0"/>
                  <w:divBdr>
                    <w:top w:val="none" w:sz="0" w:space="0" w:color="auto"/>
                    <w:left w:val="none" w:sz="0" w:space="0" w:color="auto"/>
                    <w:bottom w:val="none" w:sz="0" w:space="0" w:color="auto"/>
                    <w:right w:val="none" w:sz="0" w:space="0" w:color="auto"/>
                  </w:divBdr>
                </w:div>
                <w:div w:id="17032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58903635">
      <w:bodyDiv w:val="1"/>
      <w:marLeft w:val="0"/>
      <w:marRight w:val="0"/>
      <w:marTop w:val="0"/>
      <w:marBottom w:val="0"/>
      <w:divBdr>
        <w:top w:val="none" w:sz="0" w:space="0" w:color="auto"/>
        <w:left w:val="none" w:sz="0" w:space="0" w:color="auto"/>
        <w:bottom w:val="none" w:sz="0" w:space="0" w:color="auto"/>
        <w:right w:val="none" w:sz="0" w:space="0" w:color="auto"/>
      </w:divBdr>
    </w:div>
    <w:div w:id="1547449237">
      <w:bodyDiv w:val="1"/>
      <w:marLeft w:val="0"/>
      <w:marRight w:val="0"/>
      <w:marTop w:val="0"/>
      <w:marBottom w:val="0"/>
      <w:divBdr>
        <w:top w:val="none" w:sz="0" w:space="0" w:color="auto"/>
        <w:left w:val="none" w:sz="0" w:space="0" w:color="auto"/>
        <w:bottom w:val="none" w:sz="0" w:space="0" w:color="auto"/>
        <w:right w:val="none" w:sz="0" w:space="0" w:color="auto"/>
      </w:divBdr>
      <w:divsChild>
        <w:div w:id="478035995">
          <w:marLeft w:val="0"/>
          <w:marRight w:val="0"/>
          <w:marTop w:val="0"/>
          <w:marBottom w:val="0"/>
          <w:divBdr>
            <w:top w:val="none" w:sz="0" w:space="0" w:color="auto"/>
            <w:left w:val="none" w:sz="0" w:space="0" w:color="auto"/>
            <w:bottom w:val="none" w:sz="0" w:space="0" w:color="auto"/>
            <w:right w:val="none" w:sz="0" w:space="0" w:color="auto"/>
          </w:divBdr>
          <w:divsChild>
            <w:div w:id="1630015159">
              <w:marLeft w:val="0"/>
              <w:marRight w:val="0"/>
              <w:marTop w:val="0"/>
              <w:marBottom w:val="0"/>
              <w:divBdr>
                <w:top w:val="none" w:sz="0" w:space="0" w:color="auto"/>
                <w:left w:val="none" w:sz="0" w:space="0" w:color="auto"/>
                <w:bottom w:val="none" w:sz="0" w:space="0" w:color="auto"/>
                <w:right w:val="none" w:sz="0" w:space="0" w:color="auto"/>
              </w:divBdr>
            </w:div>
          </w:divsChild>
        </w:div>
        <w:div w:id="1065419992">
          <w:marLeft w:val="0"/>
          <w:marRight w:val="0"/>
          <w:marTop w:val="0"/>
          <w:marBottom w:val="0"/>
          <w:divBdr>
            <w:top w:val="none" w:sz="0" w:space="0" w:color="auto"/>
            <w:left w:val="none" w:sz="0" w:space="0" w:color="auto"/>
            <w:bottom w:val="none" w:sz="0" w:space="0" w:color="auto"/>
            <w:right w:val="none" w:sz="0" w:space="0" w:color="auto"/>
          </w:divBdr>
          <w:divsChild>
            <w:div w:id="16002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5161">
      <w:bodyDiv w:val="1"/>
      <w:marLeft w:val="0"/>
      <w:marRight w:val="0"/>
      <w:marTop w:val="0"/>
      <w:marBottom w:val="0"/>
      <w:divBdr>
        <w:top w:val="none" w:sz="0" w:space="0" w:color="auto"/>
        <w:left w:val="none" w:sz="0" w:space="0" w:color="auto"/>
        <w:bottom w:val="none" w:sz="0" w:space="0" w:color="auto"/>
        <w:right w:val="none" w:sz="0" w:space="0" w:color="auto"/>
      </w:divBdr>
    </w:div>
    <w:div w:id="1624383998">
      <w:bodyDiv w:val="1"/>
      <w:marLeft w:val="0"/>
      <w:marRight w:val="0"/>
      <w:marTop w:val="0"/>
      <w:marBottom w:val="0"/>
      <w:divBdr>
        <w:top w:val="none" w:sz="0" w:space="0" w:color="auto"/>
        <w:left w:val="none" w:sz="0" w:space="0" w:color="auto"/>
        <w:bottom w:val="none" w:sz="0" w:space="0" w:color="auto"/>
        <w:right w:val="none" w:sz="0" w:space="0" w:color="auto"/>
      </w:divBdr>
      <w:divsChild>
        <w:div w:id="852230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41219">
              <w:marLeft w:val="0"/>
              <w:marRight w:val="0"/>
              <w:marTop w:val="0"/>
              <w:marBottom w:val="0"/>
              <w:divBdr>
                <w:top w:val="none" w:sz="0" w:space="0" w:color="auto"/>
                <w:left w:val="none" w:sz="0" w:space="0" w:color="auto"/>
                <w:bottom w:val="none" w:sz="0" w:space="0" w:color="auto"/>
                <w:right w:val="none" w:sz="0" w:space="0" w:color="auto"/>
              </w:divBdr>
              <w:divsChild>
                <w:div w:id="2129008849">
                  <w:marLeft w:val="0"/>
                  <w:marRight w:val="0"/>
                  <w:marTop w:val="0"/>
                  <w:marBottom w:val="0"/>
                  <w:divBdr>
                    <w:top w:val="none" w:sz="0" w:space="0" w:color="auto"/>
                    <w:left w:val="none" w:sz="0" w:space="0" w:color="auto"/>
                    <w:bottom w:val="none" w:sz="0" w:space="0" w:color="auto"/>
                    <w:right w:val="none" w:sz="0" w:space="0" w:color="auto"/>
                  </w:divBdr>
                </w:div>
                <w:div w:id="563486758">
                  <w:marLeft w:val="0"/>
                  <w:marRight w:val="0"/>
                  <w:marTop w:val="0"/>
                  <w:marBottom w:val="0"/>
                  <w:divBdr>
                    <w:top w:val="none" w:sz="0" w:space="0" w:color="auto"/>
                    <w:left w:val="none" w:sz="0" w:space="0" w:color="auto"/>
                    <w:bottom w:val="none" w:sz="0" w:space="0" w:color="auto"/>
                    <w:right w:val="none" w:sz="0" w:space="0" w:color="auto"/>
                  </w:divBdr>
                </w:div>
                <w:div w:id="1932199425">
                  <w:marLeft w:val="0"/>
                  <w:marRight w:val="0"/>
                  <w:marTop w:val="0"/>
                  <w:marBottom w:val="0"/>
                  <w:divBdr>
                    <w:top w:val="none" w:sz="0" w:space="0" w:color="auto"/>
                    <w:left w:val="none" w:sz="0" w:space="0" w:color="auto"/>
                    <w:bottom w:val="none" w:sz="0" w:space="0" w:color="auto"/>
                    <w:right w:val="none" w:sz="0" w:space="0" w:color="auto"/>
                  </w:divBdr>
                </w:div>
                <w:div w:id="1798335944">
                  <w:marLeft w:val="0"/>
                  <w:marRight w:val="0"/>
                  <w:marTop w:val="0"/>
                  <w:marBottom w:val="0"/>
                  <w:divBdr>
                    <w:top w:val="none" w:sz="0" w:space="0" w:color="auto"/>
                    <w:left w:val="none" w:sz="0" w:space="0" w:color="auto"/>
                    <w:bottom w:val="none" w:sz="0" w:space="0" w:color="auto"/>
                    <w:right w:val="none" w:sz="0" w:space="0" w:color="auto"/>
                  </w:divBdr>
                </w:div>
                <w:div w:id="1172986204">
                  <w:marLeft w:val="0"/>
                  <w:marRight w:val="0"/>
                  <w:marTop w:val="0"/>
                  <w:marBottom w:val="0"/>
                  <w:divBdr>
                    <w:top w:val="none" w:sz="0" w:space="0" w:color="auto"/>
                    <w:left w:val="none" w:sz="0" w:space="0" w:color="auto"/>
                    <w:bottom w:val="none" w:sz="0" w:space="0" w:color="auto"/>
                    <w:right w:val="none" w:sz="0" w:space="0" w:color="auto"/>
                  </w:divBdr>
                </w:div>
                <w:div w:id="1280843209">
                  <w:marLeft w:val="0"/>
                  <w:marRight w:val="0"/>
                  <w:marTop w:val="0"/>
                  <w:marBottom w:val="0"/>
                  <w:divBdr>
                    <w:top w:val="none" w:sz="0" w:space="0" w:color="auto"/>
                    <w:left w:val="none" w:sz="0" w:space="0" w:color="auto"/>
                    <w:bottom w:val="none" w:sz="0" w:space="0" w:color="auto"/>
                    <w:right w:val="none" w:sz="0" w:space="0" w:color="auto"/>
                  </w:divBdr>
                </w:div>
                <w:div w:id="1119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5303">
      <w:bodyDiv w:val="1"/>
      <w:marLeft w:val="0"/>
      <w:marRight w:val="0"/>
      <w:marTop w:val="0"/>
      <w:marBottom w:val="0"/>
      <w:divBdr>
        <w:top w:val="none" w:sz="0" w:space="0" w:color="auto"/>
        <w:left w:val="none" w:sz="0" w:space="0" w:color="auto"/>
        <w:bottom w:val="none" w:sz="0" w:space="0" w:color="auto"/>
        <w:right w:val="none" w:sz="0" w:space="0" w:color="auto"/>
      </w:divBdr>
    </w:div>
    <w:div w:id="1805074604">
      <w:bodyDiv w:val="1"/>
      <w:marLeft w:val="0"/>
      <w:marRight w:val="0"/>
      <w:marTop w:val="0"/>
      <w:marBottom w:val="0"/>
      <w:divBdr>
        <w:top w:val="none" w:sz="0" w:space="0" w:color="auto"/>
        <w:left w:val="none" w:sz="0" w:space="0" w:color="auto"/>
        <w:bottom w:val="none" w:sz="0" w:space="0" w:color="auto"/>
        <w:right w:val="none" w:sz="0" w:space="0" w:color="auto"/>
      </w:divBdr>
    </w:div>
    <w:div w:id="1805539505">
      <w:bodyDiv w:val="1"/>
      <w:marLeft w:val="0"/>
      <w:marRight w:val="0"/>
      <w:marTop w:val="0"/>
      <w:marBottom w:val="0"/>
      <w:divBdr>
        <w:top w:val="none" w:sz="0" w:space="0" w:color="auto"/>
        <w:left w:val="none" w:sz="0" w:space="0" w:color="auto"/>
        <w:bottom w:val="none" w:sz="0" w:space="0" w:color="auto"/>
        <w:right w:val="none" w:sz="0" w:space="0" w:color="auto"/>
      </w:divBdr>
    </w:div>
    <w:div w:id="1851720871">
      <w:bodyDiv w:val="1"/>
      <w:marLeft w:val="0"/>
      <w:marRight w:val="0"/>
      <w:marTop w:val="0"/>
      <w:marBottom w:val="0"/>
      <w:divBdr>
        <w:top w:val="none" w:sz="0" w:space="0" w:color="auto"/>
        <w:left w:val="none" w:sz="0" w:space="0" w:color="auto"/>
        <w:bottom w:val="none" w:sz="0" w:space="0" w:color="auto"/>
        <w:right w:val="none" w:sz="0" w:space="0" w:color="auto"/>
      </w:divBdr>
    </w:div>
    <w:div w:id="1966496076">
      <w:bodyDiv w:val="1"/>
      <w:marLeft w:val="0"/>
      <w:marRight w:val="0"/>
      <w:marTop w:val="0"/>
      <w:marBottom w:val="0"/>
      <w:divBdr>
        <w:top w:val="none" w:sz="0" w:space="0" w:color="auto"/>
        <w:left w:val="none" w:sz="0" w:space="0" w:color="auto"/>
        <w:bottom w:val="none" w:sz="0" w:space="0" w:color="auto"/>
        <w:right w:val="none" w:sz="0" w:space="0" w:color="auto"/>
      </w:divBdr>
    </w:div>
    <w:div w:id="1997680421">
      <w:bodyDiv w:val="1"/>
      <w:marLeft w:val="0"/>
      <w:marRight w:val="0"/>
      <w:marTop w:val="0"/>
      <w:marBottom w:val="0"/>
      <w:divBdr>
        <w:top w:val="none" w:sz="0" w:space="0" w:color="auto"/>
        <w:left w:val="none" w:sz="0" w:space="0" w:color="auto"/>
        <w:bottom w:val="none" w:sz="0" w:space="0" w:color="auto"/>
        <w:right w:val="none" w:sz="0" w:space="0" w:color="auto"/>
      </w:divBdr>
      <w:divsChild>
        <w:div w:id="1271625089">
          <w:marLeft w:val="0"/>
          <w:marRight w:val="0"/>
          <w:marTop w:val="0"/>
          <w:marBottom w:val="0"/>
          <w:divBdr>
            <w:top w:val="none" w:sz="0" w:space="0" w:color="auto"/>
            <w:left w:val="none" w:sz="0" w:space="0" w:color="auto"/>
            <w:bottom w:val="none" w:sz="0" w:space="0" w:color="auto"/>
            <w:right w:val="none" w:sz="0" w:space="0" w:color="auto"/>
          </w:divBdr>
        </w:div>
      </w:divsChild>
    </w:div>
    <w:div w:id="2015447440">
      <w:bodyDiv w:val="1"/>
      <w:marLeft w:val="0"/>
      <w:marRight w:val="0"/>
      <w:marTop w:val="0"/>
      <w:marBottom w:val="0"/>
      <w:divBdr>
        <w:top w:val="none" w:sz="0" w:space="0" w:color="auto"/>
        <w:left w:val="none" w:sz="0" w:space="0" w:color="auto"/>
        <w:bottom w:val="none" w:sz="0" w:space="0" w:color="auto"/>
        <w:right w:val="none" w:sz="0" w:space="0" w:color="auto"/>
      </w:divBdr>
    </w:div>
    <w:div w:id="2040664930">
      <w:bodyDiv w:val="1"/>
      <w:marLeft w:val="0"/>
      <w:marRight w:val="0"/>
      <w:marTop w:val="0"/>
      <w:marBottom w:val="0"/>
      <w:divBdr>
        <w:top w:val="none" w:sz="0" w:space="0" w:color="auto"/>
        <w:left w:val="none" w:sz="0" w:space="0" w:color="auto"/>
        <w:bottom w:val="none" w:sz="0" w:space="0" w:color="auto"/>
        <w:right w:val="none" w:sz="0" w:space="0" w:color="auto"/>
      </w:divBdr>
    </w:div>
    <w:div w:id="2049450899">
      <w:bodyDiv w:val="1"/>
      <w:marLeft w:val="0"/>
      <w:marRight w:val="0"/>
      <w:marTop w:val="0"/>
      <w:marBottom w:val="0"/>
      <w:divBdr>
        <w:top w:val="none" w:sz="0" w:space="0" w:color="auto"/>
        <w:left w:val="none" w:sz="0" w:space="0" w:color="auto"/>
        <w:bottom w:val="none" w:sz="0" w:space="0" w:color="auto"/>
        <w:right w:val="none" w:sz="0" w:space="0" w:color="auto"/>
      </w:divBdr>
    </w:div>
    <w:div w:id="2141222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tv_schedules/" TargetMode="External"/><Relationship Id="rId13" Type="http://schemas.openxmlformats.org/officeDocument/2006/relationships/hyperlink" Target="http://www.pbs.org/" TargetMode="External"/><Relationship Id="rId18" Type="http://schemas.openxmlformats.org/officeDocument/2006/relationships/hyperlink" Target="https://twitter.com/PBS_P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PBSSeries@dkcnews.com" TargetMode="External"/><Relationship Id="rId7" Type="http://schemas.openxmlformats.org/officeDocument/2006/relationships/image" Target="media/image1.jpeg"/><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pbs.org/anywhere/home/" TargetMode="External"/><Relationship Id="rId20" Type="http://schemas.openxmlformats.org/officeDocument/2006/relationships/hyperlink" Target="mailto:mawohl@pbs.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bs.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acebook.com/pb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pbs.org/pbs-video-app/" TargetMode="External"/><Relationship Id="rId19" Type="http://schemas.openxmlformats.org/officeDocument/2006/relationships/hyperlink" Target="mailto:skkennard@pbs.org" TargetMode="External"/><Relationship Id="rId4" Type="http://schemas.openxmlformats.org/officeDocument/2006/relationships/webSettings" Target="webSettings.xml"/><Relationship Id="rId9" Type="http://schemas.openxmlformats.org/officeDocument/2006/relationships/hyperlink" Target="http://www.pbs.org" TargetMode="External"/><Relationship Id="rId14" Type="http://schemas.openxmlformats.org/officeDocument/2006/relationships/hyperlink" Target="https://twitter.com/pbs" TargetMode="External"/><Relationship Id="rId22" Type="http://schemas.openxmlformats.org/officeDocument/2006/relationships/hyperlink" Target="https://pressroom.pbs.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F2E96-A213-41D4-8372-B89283BF4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1985</Words>
  <Characters>11318</Characters>
  <Application>Microsoft Office Word</Application>
  <DocSecurity>0</DocSecurity>
  <Lines>94</Lines>
  <Paragraphs>26</Paragraphs>
  <ScaleCrop>false</ScaleCrop>
  <Company>Microsoft</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Meredith Wohl</cp:lastModifiedBy>
  <cp:revision>3</cp:revision>
  <cp:lastPrinted>2020-11-30T17:01:00Z</cp:lastPrinted>
  <dcterms:created xsi:type="dcterms:W3CDTF">2021-05-28T13:23:00Z</dcterms:created>
  <dcterms:modified xsi:type="dcterms:W3CDTF">2021-05-28T13:24:00Z</dcterms:modified>
</cp:coreProperties>
</file>