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949F" w14:textId="77777777" w:rsidR="00466ACE" w:rsidRDefault="00466ACE" w:rsidP="00466ACE">
      <w:pPr>
        <w:jc w:val="center"/>
        <w:rPr>
          <w:noProof/>
        </w:rPr>
      </w:pPr>
      <w:r>
        <w:rPr>
          <w:noProof/>
        </w:rPr>
        <w:drawing>
          <wp:inline distT="0" distB="0" distL="0" distR="0" wp14:anchorId="5AF89CAC" wp14:editId="5670FC82">
            <wp:extent cx="851902" cy="1097280"/>
            <wp:effectExtent l="0" t="0" r="5715" b="7620"/>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1902" cy="1097280"/>
                    </a:xfrm>
                    <a:prstGeom prst="rect">
                      <a:avLst/>
                    </a:prstGeom>
                    <a:noFill/>
                    <a:ln>
                      <a:noFill/>
                    </a:ln>
                  </pic:spPr>
                </pic:pic>
              </a:graphicData>
            </a:graphic>
          </wp:inline>
        </w:drawing>
      </w:r>
      <w:r>
        <w:rPr>
          <w:noProof/>
        </w:rPr>
        <w:t xml:space="preserve">                    </w:t>
      </w:r>
      <w:r>
        <w:rPr>
          <w:noProof/>
        </w:rPr>
        <w:drawing>
          <wp:inline distT="0" distB="0" distL="0" distR="0" wp14:anchorId="136D593A" wp14:editId="0EE91DF4">
            <wp:extent cx="1670332" cy="914400"/>
            <wp:effectExtent l="0" t="0" r="6350"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332" cy="914400"/>
                    </a:xfrm>
                    <a:prstGeom prst="rect">
                      <a:avLst/>
                    </a:prstGeom>
                    <a:noFill/>
                    <a:ln>
                      <a:noFill/>
                    </a:ln>
                  </pic:spPr>
                </pic:pic>
              </a:graphicData>
            </a:graphic>
          </wp:inline>
        </w:drawing>
      </w:r>
    </w:p>
    <w:p w14:paraId="727D9EC8" w14:textId="77777777" w:rsidR="00466ACE" w:rsidRPr="007F3260" w:rsidRDefault="00466ACE" w:rsidP="00466ACE">
      <w:pPr>
        <w:pStyle w:val="NormalWeb"/>
        <w:pBdr>
          <w:bottom w:val="single" w:sz="4" w:space="1" w:color="auto"/>
        </w:pBdr>
        <w:spacing w:before="0" w:beforeAutospacing="0" w:after="0" w:afterAutospacing="0"/>
        <w:textAlignment w:val="baseline"/>
        <w:outlineLvl w:val="0"/>
        <w:rPr>
          <w:b/>
          <w:bCs/>
          <w:sz w:val="12"/>
          <w:szCs w:val="12"/>
        </w:rPr>
      </w:pPr>
    </w:p>
    <w:p w14:paraId="3762023B" w14:textId="498E6889" w:rsidR="006A4977" w:rsidRPr="00730631" w:rsidRDefault="007967F4" w:rsidP="00C032ED">
      <w:pPr>
        <w:pStyle w:val="NormalWeb"/>
        <w:spacing w:before="0" w:beforeAutospacing="0" w:after="0" w:afterAutospacing="0"/>
        <w:jc w:val="center"/>
        <w:textAlignment w:val="baseline"/>
        <w:rPr>
          <w:b/>
          <w:bCs/>
          <w:i/>
          <w:iCs/>
          <w:sz w:val="32"/>
          <w:szCs w:val="32"/>
        </w:rPr>
      </w:pPr>
      <w:r w:rsidRPr="00EE08A5">
        <w:rPr>
          <w:b/>
          <w:bCs/>
          <w:sz w:val="32"/>
          <w:szCs w:val="32"/>
        </w:rPr>
        <w:t>FIRST LATINA</w:t>
      </w:r>
      <w:r w:rsidR="005537C4" w:rsidRPr="00EE08A5">
        <w:rPr>
          <w:b/>
          <w:bCs/>
          <w:sz w:val="32"/>
          <w:szCs w:val="32"/>
        </w:rPr>
        <w:t xml:space="preserve"> </w:t>
      </w:r>
      <w:r w:rsidR="005537C4" w:rsidRPr="00781FCD">
        <w:rPr>
          <w:b/>
          <w:bCs/>
          <w:sz w:val="32"/>
          <w:szCs w:val="32"/>
        </w:rPr>
        <w:t>MILITARY</w:t>
      </w:r>
      <w:r w:rsidR="005537C4" w:rsidRPr="00EE08A5">
        <w:rPr>
          <w:b/>
          <w:bCs/>
          <w:sz w:val="32"/>
          <w:szCs w:val="32"/>
        </w:rPr>
        <w:t xml:space="preserve"> </w:t>
      </w:r>
      <w:r w:rsidRPr="00EE08A5">
        <w:rPr>
          <w:b/>
          <w:bCs/>
          <w:sz w:val="32"/>
          <w:szCs w:val="32"/>
        </w:rPr>
        <w:t xml:space="preserve">PILOT </w:t>
      </w:r>
      <w:r w:rsidR="00E61789" w:rsidRPr="00EE08A5">
        <w:rPr>
          <w:b/>
          <w:bCs/>
          <w:sz w:val="32"/>
          <w:szCs w:val="32"/>
        </w:rPr>
        <w:t>OLGA CUSTODIO</w:t>
      </w:r>
      <w:r w:rsidR="006A4977" w:rsidRPr="00EE08A5">
        <w:rPr>
          <w:b/>
          <w:bCs/>
          <w:sz w:val="32"/>
          <w:szCs w:val="32"/>
        </w:rPr>
        <w:t xml:space="preserve"> TO RECEIVE 2022</w:t>
      </w:r>
      <w:r w:rsidR="006A4977" w:rsidRPr="00730631">
        <w:rPr>
          <w:b/>
          <w:bCs/>
          <w:sz w:val="32"/>
          <w:szCs w:val="32"/>
        </w:rPr>
        <w:t xml:space="preserve"> HISPANIC HERITAGE </w:t>
      </w:r>
      <w:r w:rsidR="00E61789" w:rsidRPr="00730631">
        <w:rPr>
          <w:b/>
          <w:bCs/>
          <w:i/>
          <w:iCs/>
          <w:sz w:val="32"/>
          <w:szCs w:val="32"/>
        </w:rPr>
        <w:t>STEM</w:t>
      </w:r>
      <w:r w:rsidR="006A4977" w:rsidRPr="00730631">
        <w:rPr>
          <w:b/>
          <w:bCs/>
          <w:sz w:val="32"/>
          <w:szCs w:val="32"/>
        </w:rPr>
        <w:t xml:space="preserve"> </w:t>
      </w:r>
      <w:r w:rsidR="00E61789" w:rsidRPr="00730631">
        <w:rPr>
          <w:b/>
          <w:bCs/>
          <w:i/>
          <w:iCs/>
          <w:sz w:val="32"/>
          <w:szCs w:val="32"/>
        </w:rPr>
        <w:t>AWARD</w:t>
      </w:r>
    </w:p>
    <w:p w14:paraId="259AE142" w14:textId="77777777" w:rsidR="00F37FAD" w:rsidRPr="00812990" w:rsidRDefault="00F37FAD" w:rsidP="00F37FAD">
      <w:pPr>
        <w:pStyle w:val="NormalWeb"/>
        <w:spacing w:before="0" w:beforeAutospacing="0" w:after="0" w:afterAutospacing="0"/>
        <w:jc w:val="center"/>
        <w:textAlignment w:val="baseline"/>
        <w:rPr>
          <w:i/>
          <w:iCs/>
          <w:sz w:val="20"/>
          <w:szCs w:val="20"/>
        </w:rPr>
      </w:pPr>
    </w:p>
    <w:p w14:paraId="49564FB1" w14:textId="3E5DA852" w:rsidR="004F22FA" w:rsidRDefault="007967F4" w:rsidP="004F22FA">
      <w:pPr>
        <w:pStyle w:val="NormalWeb"/>
        <w:spacing w:before="0" w:beforeAutospacing="0" w:after="0" w:afterAutospacing="0"/>
        <w:jc w:val="center"/>
        <w:textAlignment w:val="baseline"/>
        <w:rPr>
          <w:i/>
          <w:iCs/>
          <w:sz w:val="26"/>
          <w:szCs w:val="26"/>
        </w:rPr>
      </w:pPr>
      <w:r>
        <w:rPr>
          <w:i/>
          <w:iCs/>
          <w:color w:val="202124"/>
          <w:sz w:val="26"/>
          <w:szCs w:val="26"/>
          <w:shd w:val="clear" w:color="auto" w:fill="FFFFFF"/>
        </w:rPr>
        <w:t xml:space="preserve">A </w:t>
      </w:r>
      <w:r w:rsidR="00402AF9" w:rsidRPr="00E66535">
        <w:rPr>
          <w:i/>
          <w:iCs/>
          <w:color w:val="202124"/>
          <w:sz w:val="26"/>
          <w:szCs w:val="26"/>
          <w:shd w:val="clear" w:color="auto" w:fill="FFFFFF"/>
        </w:rPr>
        <w:t>Pioneer</w:t>
      </w:r>
      <w:r w:rsidR="00E66535">
        <w:rPr>
          <w:i/>
          <w:iCs/>
          <w:color w:val="202124"/>
          <w:sz w:val="26"/>
          <w:szCs w:val="26"/>
          <w:shd w:val="clear" w:color="auto" w:fill="FFFFFF"/>
        </w:rPr>
        <w:t xml:space="preserve"> </w:t>
      </w:r>
      <w:r>
        <w:rPr>
          <w:i/>
          <w:iCs/>
          <w:color w:val="202124"/>
          <w:sz w:val="26"/>
          <w:szCs w:val="26"/>
          <w:shd w:val="clear" w:color="auto" w:fill="FFFFFF"/>
        </w:rPr>
        <w:t>in</w:t>
      </w:r>
      <w:r w:rsidR="00E66535">
        <w:rPr>
          <w:i/>
          <w:iCs/>
          <w:sz w:val="26"/>
          <w:szCs w:val="26"/>
        </w:rPr>
        <w:t xml:space="preserve"> </w:t>
      </w:r>
      <w:r>
        <w:rPr>
          <w:i/>
          <w:iCs/>
          <w:sz w:val="26"/>
          <w:szCs w:val="26"/>
        </w:rPr>
        <w:t xml:space="preserve">the </w:t>
      </w:r>
      <w:r w:rsidR="00E66535">
        <w:rPr>
          <w:i/>
          <w:iCs/>
          <w:sz w:val="26"/>
          <w:szCs w:val="26"/>
        </w:rPr>
        <w:t xml:space="preserve">Military </w:t>
      </w:r>
      <w:r>
        <w:rPr>
          <w:i/>
          <w:iCs/>
          <w:sz w:val="26"/>
          <w:szCs w:val="26"/>
        </w:rPr>
        <w:t>a</w:t>
      </w:r>
      <w:r w:rsidR="00E66535">
        <w:rPr>
          <w:i/>
          <w:iCs/>
          <w:sz w:val="26"/>
          <w:szCs w:val="26"/>
        </w:rPr>
        <w:t xml:space="preserve">nd Commercial </w:t>
      </w:r>
      <w:r w:rsidR="0002127D" w:rsidRPr="00402AF9">
        <w:rPr>
          <w:i/>
          <w:iCs/>
          <w:sz w:val="26"/>
          <w:szCs w:val="26"/>
        </w:rPr>
        <w:t>Aviation</w:t>
      </w:r>
      <w:r>
        <w:rPr>
          <w:i/>
          <w:iCs/>
          <w:sz w:val="26"/>
          <w:szCs w:val="26"/>
        </w:rPr>
        <w:t xml:space="preserve"> and</w:t>
      </w:r>
      <w:r w:rsidR="00E66535">
        <w:rPr>
          <w:i/>
          <w:iCs/>
          <w:sz w:val="26"/>
          <w:szCs w:val="26"/>
        </w:rPr>
        <w:t xml:space="preserve"> STEM Advocate</w:t>
      </w:r>
      <w:r>
        <w:rPr>
          <w:i/>
          <w:iCs/>
          <w:sz w:val="26"/>
          <w:szCs w:val="26"/>
        </w:rPr>
        <w:t xml:space="preserve">, </w:t>
      </w:r>
      <w:r w:rsidR="00E66535">
        <w:rPr>
          <w:i/>
          <w:iCs/>
          <w:sz w:val="26"/>
          <w:szCs w:val="26"/>
        </w:rPr>
        <w:t xml:space="preserve">Olga Custodio Joins </w:t>
      </w:r>
      <w:r w:rsidR="00E66535" w:rsidRPr="00402AF9">
        <w:rPr>
          <w:i/>
          <w:iCs/>
          <w:sz w:val="26"/>
          <w:szCs w:val="26"/>
          <w:bdr w:val="none" w:sz="0" w:space="0" w:color="auto" w:frame="1"/>
          <w:shd w:val="clear" w:color="auto" w:fill="FFFFFF"/>
        </w:rPr>
        <w:t>Marvel Studios’ Victoria Alonso</w:t>
      </w:r>
      <w:r>
        <w:rPr>
          <w:i/>
          <w:iCs/>
          <w:sz w:val="26"/>
          <w:szCs w:val="26"/>
          <w:bdr w:val="none" w:sz="0" w:space="0" w:color="auto" w:frame="1"/>
          <w:shd w:val="clear" w:color="auto" w:fill="FFFFFF"/>
        </w:rPr>
        <w:t>, Band Los Lobos,</w:t>
      </w:r>
      <w:r w:rsidR="00E66535" w:rsidRPr="00402AF9">
        <w:rPr>
          <w:i/>
          <w:iCs/>
          <w:sz w:val="26"/>
          <w:szCs w:val="26"/>
        </w:rPr>
        <w:t xml:space="preserve"> </w:t>
      </w:r>
      <w:r w:rsidR="0002127D" w:rsidRPr="00402AF9">
        <w:rPr>
          <w:i/>
          <w:iCs/>
          <w:sz w:val="26"/>
          <w:szCs w:val="26"/>
        </w:rPr>
        <w:t xml:space="preserve">and </w:t>
      </w:r>
    </w:p>
    <w:p w14:paraId="2E936D7A" w14:textId="77777777" w:rsidR="007967F4" w:rsidRDefault="007967F4" w:rsidP="004F22FA">
      <w:pPr>
        <w:pStyle w:val="NormalWeb"/>
        <w:spacing w:before="0" w:beforeAutospacing="0" w:after="0" w:afterAutospacing="0"/>
        <w:jc w:val="center"/>
        <w:textAlignment w:val="baseline"/>
        <w:rPr>
          <w:i/>
          <w:iCs/>
          <w:sz w:val="26"/>
          <w:szCs w:val="26"/>
          <w:bdr w:val="none" w:sz="0" w:space="0" w:color="auto" w:frame="1"/>
          <w:shd w:val="clear" w:color="auto" w:fill="FFFFFF"/>
        </w:rPr>
      </w:pPr>
      <w:r>
        <w:rPr>
          <w:i/>
          <w:iCs/>
          <w:sz w:val="26"/>
          <w:szCs w:val="26"/>
        </w:rPr>
        <w:t xml:space="preserve">Reggaeton Legend </w:t>
      </w:r>
      <w:r w:rsidR="00E66535">
        <w:rPr>
          <w:i/>
          <w:iCs/>
          <w:sz w:val="26"/>
          <w:szCs w:val="26"/>
        </w:rPr>
        <w:t xml:space="preserve">Daddy Yankee </w:t>
      </w:r>
      <w:r>
        <w:rPr>
          <w:i/>
          <w:iCs/>
          <w:sz w:val="26"/>
          <w:szCs w:val="26"/>
        </w:rPr>
        <w:t>f</w:t>
      </w:r>
      <w:r w:rsidR="003F52EC" w:rsidRPr="00402AF9">
        <w:rPr>
          <w:i/>
          <w:iCs/>
          <w:sz w:val="26"/>
          <w:szCs w:val="26"/>
          <w:bdr w:val="none" w:sz="0" w:space="0" w:color="auto" w:frame="1"/>
          <w:shd w:val="clear" w:color="auto" w:fill="FFFFFF"/>
        </w:rPr>
        <w:t xml:space="preserve">or </w:t>
      </w:r>
    </w:p>
    <w:p w14:paraId="749F22C0" w14:textId="7A2312C1" w:rsidR="006A4977" w:rsidRPr="004F22FA" w:rsidRDefault="006A4977" w:rsidP="004F22FA">
      <w:pPr>
        <w:pStyle w:val="NormalWeb"/>
        <w:spacing w:before="0" w:beforeAutospacing="0" w:after="0" w:afterAutospacing="0"/>
        <w:jc w:val="center"/>
        <w:textAlignment w:val="baseline"/>
        <w:rPr>
          <w:i/>
          <w:iCs/>
          <w:sz w:val="26"/>
          <w:szCs w:val="26"/>
          <w:bdr w:val="none" w:sz="0" w:space="0" w:color="auto" w:frame="1"/>
          <w:shd w:val="clear" w:color="auto" w:fill="FFFFFF"/>
        </w:rPr>
      </w:pPr>
      <w:r w:rsidRPr="00402AF9">
        <w:rPr>
          <w:i/>
          <w:iCs/>
          <w:sz w:val="26"/>
          <w:szCs w:val="26"/>
          <w:bdr w:val="none" w:sz="0" w:space="0" w:color="auto" w:frame="1"/>
          <w:shd w:val="clear" w:color="auto" w:fill="FFFFFF"/>
        </w:rPr>
        <w:t>3</w:t>
      </w:r>
      <w:r w:rsidR="00591632" w:rsidRPr="00402AF9">
        <w:rPr>
          <w:i/>
          <w:iCs/>
          <w:sz w:val="26"/>
          <w:szCs w:val="26"/>
          <w:bdr w:val="none" w:sz="0" w:space="0" w:color="auto" w:frame="1"/>
          <w:shd w:val="clear" w:color="auto" w:fill="FFFFFF"/>
        </w:rPr>
        <w:t>5</w:t>
      </w:r>
      <w:r w:rsidRPr="00402AF9">
        <w:rPr>
          <w:i/>
          <w:iCs/>
          <w:sz w:val="26"/>
          <w:szCs w:val="26"/>
          <w:bdr w:val="none" w:sz="0" w:space="0" w:color="auto" w:frame="1"/>
          <w:shd w:val="clear" w:color="auto" w:fill="FFFFFF"/>
          <w:vertAlign w:val="superscript"/>
        </w:rPr>
        <w:t>th</w:t>
      </w:r>
      <w:r w:rsidRPr="00402AF9">
        <w:rPr>
          <w:i/>
          <w:iCs/>
          <w:sz w:val="26"/>
          <w:szCs w:val="26"/>
          <w:bdr w:val="none" w:sz="0" w:space="0" w:color="auto" w:frame="1"/>
          <w:shd w:val="clear" w:color="auto" w:fill="FFFFFF"/>
        </w:rPr>
        <w:t xml:space="preserve"> HISPANIC HERITAGE AWARDS’ </w:t>
      </w:r>
      <w:r w:rsidR="00591632" w:rsidRPr="00402AF9">
        <w:rPr>
          <w:i/>
          <w:iCs/>
          <w:sz w:val="26"/>
          <w:szCs w:val="26"/>
          <w:bdr w:val="none" w:sz="0" w:space="0" w:color="auto" w:frame="1"/>
          <w:shd w:val="clear" w:color="auto" w:fill="FFFFFF"/>
        </w:rPr>
        <w:t>September 30</w:t>
      </w:r>
      <w:r w:rsidR="00591632" w:rsidRPr="00402AF9">
        <w:rPr>
          <w:i/>
          <w:iCs/>
          <w:sz w:val="26"/>
          <w:szCs w:val="26"/>
          <w:bdr w:val="none" w:sz="0" w:space="0" w:color="auto" w:frame="1"/>
          <w:shd w:val="clear" w:color="auto" w:fill="FFFFFF"/>
          <w:vertAlign w:val="superscript"/>
        </w:rPr>
        <w:t>th</w:t>
      </w:r>
      <w:r w:rsidR="00591632" w:rsidRPr="00402AF9">
        <w:rPr>
          <w:i/>
          <w:iCs/>
          <w:sz w:val="26"/>
          <w:szCs w:val="26"/>
          <w:bdr w:val="none" w:sz="0" w:space="0" w:color="auto" w:frame="1"/>
          <w:shd w:val="clear" w:color="auto" w:fill="FFFFFF"/>
        </w:rPr>
        <w:t xml:space="preserve"> </w:t>
      </w:r>
      <w:r w:rsidRPr="00402AF9">
        <w:rPr>
          <w:i/>
          <w:iCs/>
          <w:sz w:val="26"/>
          <w:szCs w:val="26"/>
          <w:bdr w:val="none" w:sz="0" w:space="0" w:color="auto" w:frame="1"/>
          <w:shd w:val="clear" w:color="auto" w:fill="FFFFFF"/>
        </w:rPr>
        <w:t>Broadcast on PBS</w:t>
      </w:r>
    </w:p>
    <w:p w14:paraId="0FB51A4C" w14:textId="345D9851" w:rsidR="003F52EC" w:rsidRPr="00812990" w:rsidRDefault="003F52EC" w:rsidP="003F52EC">
      <w:pPr>
        <w:pStyle w:val="NormalWeb"/>
        <w:spacing w:before="0" w:beforeAutospacing="0" w:after="0" w:afterAutospacing="0"/>
        <w:jc w:val="center"/>
        <w:textAlignment w:val="baseline"/>
        <w:rPr>
          <w:i/>
          <w:iCs/>
          <w:sz w:val="20"/>
          <w:szCs w:val="20"/>
          <w:bdr w:val="none" w:sz="0" w:space="0" w:color="auto" w:frame="1"/>
          <w:shd w:val="clear" w:color="auto" w:fill="FFFFFF"/>
        </w:rPr>
      </w:pPr>
    </w:p>
    <w:p w14:paraId="627E6E96" w14:textId="05A9321F" w:rsidR="00E052CF" w:rsidRDefault="00781FCD" w:rsidP="00E052CF">
      <w:pPr>
        <w:pStyle w:val="NormalWeb"/>
        <w:spacing w:before="0" w:beforeAutospacing="0" w:after="0" w:afterAutospacing="0"/>
        <w:textAlignment w:val="baseline"/>
        <w:rPr>
          <w:b/>
          <w:bCs/>
        </w:rPr>
      </w:pPr>
      <w:r>
        <w:rPr>
          <w:b/>
          <w:bCs/>
          <w:noProof/>
        </w:rPr>
        <w:drawing>
          <wp:anchor distT="0" distB="0" distL="114300" distR="114300" simplePos="0" relativeHeight="251658240" behindDoc="0" locked="0" layoutInCell="1" allowOverlap="1" wp14:anchorId="3DB352BD" wp14:editId="7094EE83">
            <wp:simplePos x="0" y="0"/>
            <wp:positionH relativeFrom="column">
              <wp:posOffset>665480</wp:posOffset>
            </wp:positionH>
            <wp:positionV relativeFrom="paragraph">
              <wp:posOffset>38100</wp:posOffset>
            </wp:positionV>
            <wp:extent cx="5029200" cy="2830324"/>
            <wp:effectExtent l="0" t="0" r="0" b="1905"/>
            <wp:wrapSquare wrapText="bothSides"/>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2830324"/>
                    </a:xfrm>
                    <a:prstGeom prst="rect">
                      <a:avLst/>
                    </a:prstGeom>
                  </pic:spPr>
                </pic:pic>
              </a:graphicData>
            </a:graphic>
          </wp:anchor>
        </w:drawing>
      </w:r>
    </w:p>
    <w:p w14:paraId="77344A44" w14:textId="77777777" w:rsidR="00E052CF" w:rsidRPr="00E052CF" w:rsidRDefault="00E052CF" w:rsidP="00E052CF"/>
    <w:p w14:paraId="4D85D35B" w14:textId="77777777" w:rsidR="00E052CF" w:rsidRPr="00E052CF" w:rsidRDefault="00E052CF" w:rsidP="00E052CF"/>
    <w:p w14:paraId="7801F7E4" w14:textId="77777777" w:rsidR="00E052CF" w:rsidRPr="00E052CF" w:rsidRDefault="00E052CF" w:rsidP="00E052CF"/>
    <w:p w14:paraId="6F704A22" w14:textId="77777777" w:rsidR="00E052CF" w:rsidRPr="00E052CF" w:rsidRDefault="00E052CF" w:rsidP="00E052CF"/>
    <w:p w14:paraId="3AE5F8C9" w14:textId="77777777" w:rsidR="00E052CF" w:rsidRDefault="00E052CF" w:rsidP="00E052CF">
      <w:pPr>
        <w:pStyle w:val="NormalWeb"/>
        <w:spacing w:before="0" w:beforeAutospacing="0" w:after="0" w:afterAutospacing="0"/>
        <w:textAlignment w:val="baseline"/>
        <w:rPr>
          <w:b/>
          <w:bCs/>
        </w:rPr>
      </w:pPr>
    </w:p>
    <w:p w14:paraId="6578E52D" w14:textId="77777777" w:rsidR="00E052CF" w:rsidRDefault="00E052CF" w:rsidP="00E052CF">
      <w:pPr>
        <w:pStyle w:val="NormalWeb"/>
        <w:spacing w:before="0" w:beforeAutospacing="0" w:after="0" w:afterAutospacing="0"/>
        <w:textAlignment w:val="baseline"/>
        <w:rPr>
          <w:b/>
          <w:bCs/>
        </w:rPr>
      </w:pPr>
    </w:p>
    <w:p w14:paraId="7BA98C5A" w14:textId="2385F79C" w:rsidR="00EE08DC" w:rsidRDefault="00E052CF" w:rsidP="00E052CF">
      <w:pPr>
        <w:pStyle w:val="NormalWeb"/>
        <w:spacing w:before="0" w:beforeAutospacing="0" w:after="0" w:afterAutospacing="0"/>
        <w:textAlignment w:val="baseline"/>
        <w:rPr>
          <w:b/>
          <w:bCs/>
        </w:rPr>
      </w:pPr>
      <w:r>
        <w:rPr>
          <w:b/>
          <w:bCs/>
        </w:rPr>
        <w:br w:type="textWrapping" w:clear="all"/>
      </w:r>
    </w:p>
    <w:p w14:paraId="2D74A2F7" w14:textId="77777777" w:rsidR="00812990" w:rsidRPr="000A0911" w:rsidRDefault="00812990" w:rsidP="00C032ED">
      <w:pPr>
        <w:pStyle w:val="NormalWeb"/>
        <w:spacing w:before="0" w:beforeAutospacing="0" w:after="0" w:afterAutospacing="0"/>
        <w:jc w:val="center"/>
        <w:textAlignment w:val="baseline"/>
        <w:rPr>
          <w:b/>
          <w:bCs/>
        </w:rPr>
      </w:pPr>
    </w:p>
    <w:p w14:paraId="199A8FCF" w14:textId="557A59D3" w:rsidR="009A2942" w:rsidRPr="00781FCD" w:rsidRDefault="00986E1C" w:rsidP="009A2942">
      <w:pPr>
        <w:pStyle w:val="xparagraph"/>
        <w:shd w:val="clear" w:color="auto" w:fill="FFFFFF"/>
        <w:jc w:val="both"/>
        <w:rPr>
          <w:rFonts w:ascii="Times New Roman" w:hAnsi="Times New Roman" w:cs="Times New Roman"/>
          <w:i/>
          <w:iCs/>
          <w:sz w:val="24"/>
          <w:szCs w:val="24"/>
        </w:rPr>
      </w:pPr>
      <w:r w:rsidRPr="008E7117">
        <w:rPr>
          <w:rFonts w:ascii="Times New Roman" w:hAnsi="Times New Roman" w:cs="Times New Roman"/>
          <w:b/>
          <w:bCs/>
          <w:sz w:val="24"/>
          <w:szCs w:val="24"/>
        </w:rPr>
        <w:t xml:space="preserve">WASHINGTON, DC – </w:t>
      </w:r>
      <w:r w:rsidR="00C23AF8" w:rsidRPr="008E7117">
        <w:rPr>
          <w:rFonts w:ascii="Times New Roman" w:hAnsi="Times New Roman" w:cs="Times New Roman"/>
          <w:b/>
          <w:bCs/>
          <w:sz w:val="24"/>
          <w:szCs w:val="24"/>
        </w:rPr>
        <w:t xml:space="preserve">August </w:t>
      </w:r>
      <w:r w:rsidR="00781FCD" w:rsidRPr="008E7117">
        <w:rPr>
          <w:rFonts w:ascii="Times New Roman" w:hAnsi="Times New Roman" w:cs="Times New Roman"/>
          <w:b/>
          <w:bCs/>
          <w:sz w:val="24"/>
          <w:szCs w:val="24"/>
        </w:rPr>
        <w:t>18</w:t>
      </w:r>
      <w:r w:rsidR="00080B7A" w:rsidRPr="008E7117">
        <w:rPr>
          <w:rFonts w:ascii="Times New Roman" w:hAnsi="Times New Roman" w:cs="Times New Roman"/>
          <w:b/>
          <w:bCs/>
          <w:sz w:val="24"/>
          <w:szCs w:val="24"/>
        </w:rPr>
        <w:t>,</w:t>
      </w:r>
      <w:r w:rsidR="0005694F" w:rsidRPr="008E7117">
        <w:rPr>
          <w:rFonts w:ascii="Times New Roman" w:hAnsi="Times New Roman" w:cs="Times New Roman"/>
          <w:b/>
          <w:bCs/>
          <w:sz w:val="24"/>
          <w:szCs w:val="24"/>
        </w:rPr>
        <w:t xml:space="preserve"> </w:t>
      </w:r>
      <w:r w:rsidRPr="008E7117">
        <w:rPr>
          <w:rFonts w:ascii="Times New Roman" w:hAnsi="Times New Roman" w:cs="Times New Roman"/>
          <w:b/>
          <w:bCs/>
          <w:sz w:val="24"/>
          <w:szCs w:val="24"/>
        </w:rPr>
        <w:t xml:space="preserve"> 2022</w:t>
      </w:r>
      <w:r w:rsidRPr="007F3260">
        <w:rPr>
          <w:rStyle w:val="apple-converted-space"/>
          <w:rFonts w:ascii="Times New Roman" w:hAnsi="Times New Roman" w:cs="Times New Roman"/>
          <w:b/>
          <w:bCs/>
          <w:sz w:val="24"/>
          <w:szCs w:val="24"/>
        </w:rPr>
        <w:t xml:space="preserve"> </w:t>
      </w:r>
      <w:r w:rsidR="00FB6FD0" w:rsidRPr="007F3260">
        <w:rPr>
          <w:rStyle w:val="apple-converted-space"/>
          <w:rFonts w:ascii="Times New Roman" w:hAnsi="Times New Roman" w:cs="Times New Roman"/>
          <w:b/>
          <w:bCs/>
          <w:sz w:val="24"/>
          <w:szCs w:val="24"/>
        </w:rPr>
        <w:t>–</w:t>
      </w:r>
      <w:r w:rsidR="00C032ED" w:rsidRPr="007F3260">
        <w:rPr>
          <w:rFonts w:ascii="Times New Roman" w:hAnsi="Times New Roman" w:cs="Times New Roman"/>
          <w:sz w:val="24"/>
          <w:szCs w:val="24"/>
        </w:rPr>
        <w:t xml:space="preserve"> </w:t>
      </w:r>
      <w:hyperlink r:id="rId9" w:history="1">
        <w:r w:rsidR="00C032ED" w:rsidRPr="007F3260">
          <w:rPr>
            <w:rStyle w:val="Hipervnculo"/>
            <w:rFonts w:ascii="Times New Roman" w:hAnsi="Times New Roman" w:cs="Times New Roman"/>
            <w:sz w:val="24"/>
            <w:szCs w:val="24"/>
          </w:rPr>
          <w:t>The Hispanic Heritage Foundation (HHF)</w:t>
        </w:r>
      </w:hyperlink>
      <w:r w:rsidR="00C032ED" w:rsidRPr="007F3260">
        <w:rPr>
          <w:rFonts w:ascii="Times New Roman" w:hAnsi="Times New Roman" w:cs="Times New Roman"/>
          <w:sz w:val="24"/>
          <w:szCs w:val="24"/>
        </w:rPr>
        <w:t xml:space="preserve"> announced today that </w:t>
      </w:r>
      <w:r w:rsidR="00E66535">
        <w:rPr>
          <w:rFonts w:ascii="Times New Roman" w:hAnsi="Times New Roman" w:cs="Times New Roman"/>
          <w:sz w:val="24"/>
          <w:szCs w:val="24"/>
        </w:rPr>
        <w:t>Olga Custodio</w:t>
      </w:r>
      <w:r w:rsidR="009A59DF">
        <w:rPr>
          <w:rFonts w:ascii="Times New Roman" w:hAnsi="Times New Roman" w:cs="Times New Roman"/>
          <w:sz w:val="24"/>
          <w:szCs w:val="24"/>
        </w:rPr>
        <w:t xml:space="preserve">, </w:t>
      </w:r>
      <w:r w:rsidR="007967F4">
        <w:rPr>
          <w:rFonts w:ascii="Times New Roman" w:hAnsi="Times New Roman" w:cs="Times New Roman"/>
          <w:sz w:val="24"/>
          <w:szCs w:val="24"/>
        </w:rPr>
        <w:t xml:space="preserve">the first Latina </w:t>
      </w:r>
      <w:r w:rsidR="005537C4" w:rsidRPr="00781FCD">
        <w:rPr>
          <w:rFonts w:ascii="Times New Roman" w:hAnsi="Times New Roman" w:cs="Times New Roman"/>
          <w:sz w:val="24"/>
          <w:szCs w:val="24"/>
        </w:rPr>
        <w:t>military</w:t>
      </w:r>
      <w:r w:rsidR="007967F4">
        <w:rPr>
          <w:rFonts w:ascii="Times New Roman" w:hAnsi="Times New Roman" w:cs="Times New Roman"/>
          <w:sz w:val="24"/>
          <w:szCs w:val="24"/>
        </w:rPr>
        <w:t xml:space="preserve"> pilot</w:t>
      </w:r>
      <w:r w:rsidR="005537C4" w:rsidRPr="005537C4">
        <w:rPr>
          <w:rFonts w:ascii="Times New Roman" w:hAnsi="Times New Roman" w:cs="Times New Roman"/>
          <w:color w:val="FF0000"/>
          <w:sz w:val="24"/>
          <w:szCs w:val="24"/>
        </w:rPr>
        <w:t xml:space="preserve"> </w:t>
      </w:r>
      <w:r w:rsidR="005537C4" w:rsidRPr="00781FCD">
        <w:rPr>
          <w:rFonts w:ascii="Times New Roman" w:hAnsi="Times New Roman" w:cs="Times New Roman"/>
          <w:sz w:val="24"/>
          <w:szCs w:val="24"/>
        </w:rPr>
        <w:t>fighter qualified</w:t>
      </w:r>
      <w:r w:rsidR="00EE08A5">
        <w:rPr>
          <w:rFonts w:ascii="Times New Roman" w:hAnsi="Times New Roman" w:cs="Times New Roman"/>
          <w:sz w:val="24"/>
          <w:szCs w:val="24"/>
        </w:rPr>
        <w:t>,</w:t>
      </w:r>
      <w:r w:rsidR="005537C4">
        <w:rPr>
          <w:rFonts w:ascii="Times New Roman" w:hAnsi="Times New Roman" w:cs="Times New Roman"/>
          <w:sz w:val="24"/>
          <w:szCs w:val="24"/>
        </w:rPr>
        <w:t xml:space="preserve"> </w:t>
      </w:r>
      <w:r w:rsidR="00EE08A5" w:rsidRPr="00781FCD">
        <w:rPr>
          <w:rFonts w:ascii="Times New Roman" w:hAnsi="Times New Roman" w:cs="Times New Roman"/>
          <w:sz w:val="24"/>
          <w:szCs w:val="24"/>
        </w:rPr>
        <w:t>a</w:t>
      </w:r>
      <w:r w:rsidR="007967F4">
        <w:rPr>
          <w:rFonts w:ascii="Times New Roman" w:hAnsi="Times New Roman" w:cs="Times New Roman"/>
          <w:sz w:val="24"/>
          <w:szCs w:val="24"/>
        </w:rPr>
        <w:t xml:space="preserve"> </w:t>
      </w:r>
      <w:r w:rsidR="009A59DF">
        <w:rPr>
          <w:rFonts w:ascii="Times New Roman" w:hAnsi="Times New Roman" w:cs="Times New Roman"/>
          <w:sz w:val="24"/>
          <w:szCs w:val="24"/>
        </w:rPr>
        <w:t>trailblaz</w:t>
      </w:r>
      <w:r w:rsidR="007967F4">
        <w:rPr>
          <w:rFonts w:ascii="Times New Roman" w:hAnsi="Times New Roman" w:cs="Times New Roman"/>
          <w:sz w:val="24"/>
          <w:szCs w:val="24"/>
        </w:rPr>
        <w:t xml:space="preserve">er </w:t>
      </w:r>
      <w:r w:rsidR="009A59DF">
        <w:rPr>
          <w:rFonts w:ascii="Times New Roman" w:hAnsi="Times New Roman" w:cs="Times New Roman"/>
          <w:sz w:val="24"/>
          <w:szCs w:val="24"/>
        </w:rPr>
        <w:t xml:space="preserve">in military and commercial aviation, </w:t>
      </w:r>
      <w:r w:rsidR="00514513">
        <w:rPr>
          <w:rFonts w:ascii="Times New Roman" w:hAnsi="Times New Roman" w:cs="Times New Roman"/>
          <w:sz w:val="24"/>
          <w:szCs w:val="24"/>
        </w:rPr>
        <w:t xml:space="preserve">will receive the </w:t>
      </w:r>
      <w:r w:rsidR="00514513" w:rsidRPr="00514513">
        <w:rPr>
          <w:rFonts w:ascii="Times New Roman" w:hAnsi="Times New Roman" w:cs="Times New Roman"/>
          <w:i/>
          <w:iCs/>
          <w:sz w:val="24"/>
          <w:szCs w:val="24"/>
        </w:rPr>
        <w:t>2022 STEM</w:t>
      </w:r>
      <w:r w:rsidR="00514513">
        <w:rPr>
          <w:rFonts w:ascii="Times New Roman" w:hAnsi="Times New Roman" w:cs="Times New Roman"/>
          <w:sz w:val="24"/>
          <w:szCs w:val="24"/>
        </w:rPr>
        <w:t xml:space="preserve"> </w:t>
      </w:r>
      <w:r w:rsidR="00514513" w:rsidRPr="00514513">
        <w:rPr>
          <w:rFonts w:ascii="Times New Roman" w:hAnsi="Times New Roman" w:cs="Times New Roman"/>
          <w:i/>
          <w:iCs/>
          <w:sz w:val="24"/>
          <w:szCs w:val="24"/>
        </w:rPr>
        <w:t xml:space="preserve">Award </w:t>
      </w:r>
      <w:r w:rsidR="00514513">
        <w:rPr>
          <w:rFonts w:ascii="Times New Roman" w:hAnsi="Times New Roman" w:cs="Times New Roman"/>
          <w:i/>
          <w:iCs/>
          <w:sz w:val="24"/>
          <w:szCs w:val="24"/>
        </w:rPr>
        <w:t xml:space="preserve">(Science, Technology, Engineering &amp; </w:t>
      </w:r>
      <w:r w:rsidR="007967F4">
        <w:rPr>
          <w:rFonts w:ascii="Times New Roman" w:hAnsi="Times New Roman" w:cs="Times New Roman"/>
          <w:i/>
          <w:iCs/>
          <w:sz w:val="24"/>
          <w:szCs w:val="24"/>
        </w:rPr>
        <w:t>M</w:t>
      </w:r>
      <w:r w:rsidR="00514513">
        <w:rPr>
          <w:rFonts w:ascii="Times New Roman" w:hAnsi="Times New Roman" w:cs="Times New Roman"/>
          <w:i/>
          <w:iCs/>
          <w:sz w:val="24"/>
          <w:szCs w:val="24"/>
        </w:rPr>
        <w:t xml:space="preserve">ath) Award </w:t>
      </w:r>
      <w:r w:rsidR="00C032ED" w:rsidRPr="007F3260">
        <w:rPr>
          <w:rFonts w:ascii="Times New Roman" w:hAnsi="Times New Roman" w:cs="Times New Roman"/>
          <w:sz w:val="24"/>
          <w:szCs w:val="24"/>
        </w:rPr>
        <w:t xml:space="preserve">during </w:t>
      </w:r>
      <w:r w:rsidR="00990063" w:rsidRPr="007F3260">
        <w:rPr>
          <w:rFonts w:ascii="Times New Roman" w:hAnsi="Times New Roman" w:cs="Times New Roman"/>
          <w:sz w:val="24"/>
          <w:szCs w:val="24"/>
        </w:rPr>
        <w:t>the 35th</w:t>
      </w:r>
      <w:r w:rsidR="00C032ED" w:rsidRPr="007F3260">
        <w:rPr>
          <w:rFonts w:ascii="Times New Roman" w:hAnsi="Times New Roman" w:cs="Times New Roman"/>
          <w:sz w:val="24"/>
          <w:szCs w:val="24"/>
        </w:rPr>
        <w:t xml:space="preserve"> Annual Hispanic Heritage Awards.</w:t>
      </w:r>
      <w:r w:rsidR="00060336" w:rsidRPr="007F3260">
        <w:rPr>
          <w:rFonts w:ascii="Times New Roman" w:hAnsi="Times New Roman" w:cs="Times New Roman"/>
          <w:sz w:val="24"/>
          <w:szCs w:val="24"/>
        </w:rPr>
        <w:t xml:space="preserve"> </w:t>
      </w:r>
      <w:hyperlink r:id="rId10" w:history="1">
        <w:r w:rsidR="00060336" w:rsidRPr="007F3260">
          <w:rPr>
            <w:rStyle w:val="Hipervnculo"/>
            <w:rFonts w:ascii="Times New Roman" w:hAnsi="Times New Roman" w:cs="Times New Roman"/>
            <w:sz w:val="24"/>
            <w:szCs w:val="24"/>
          </w:rPr>
          <w:t>The historic program</w:t>
        </w:r>
      </w:hyperlink>
      <w:r w:rsidR="00060336" w:rsidRPr="007F3260">
        <w:rPr>
          <w:rFonts w:ascii="Times New Roman" w:hAnsi="Times New Roman" w:cs="Times New Roman"/>
          <w:sz w:val="24"/>
          <w:szCs w:val="24"/>
        </w:rPr>
        <w:t xml:space="preserve">, </w:t>
      </w:r>
      <w:r w:rsidR="0024412B" w:rsidRPr="007F3260">
        <w:rPr>
          <w:rFonts w:ascii="Times New Roman" w:hAnsi="Times New Roman" w:cs="Times New Roman"/>
          <w:sz w:val="23"/>
          <w:szCs w:val="23"/>
        </w:rPr>
        <w:t>which was created by the White House to commemorate the establishment of Hispanic Heritage Month in America</w:t>
      </w:r>
      <w:r w:rsidR="00060336" w:rsidRPr="007F3260">
        <w:rPr>
          <w:rFonts w:ascii="Times New Roman" w:hAnsi="Times New Roman" w:cs="Times New Roman"/>
          <w:sz w:val="24"/>
          <w:szCs w:val="24"/>
        </w:rPr>
        <w:t xml:space="preserve">, is among the highest honors by Latinos for Latinos and supported by 40 national </w:t>
      </w:r>
      <w:r w:rsidR="00060336" w:rsidRPr="007F3260">
        <w:rPr>
          <w:rFonts w:ascii="Times New Roman" w:hAnsi="Times New Roman" w:cs="Times New Roman"/>
          <w:color w:val="000000" w:themeColor="text1"/>
          <w:sz w:val="24"/>
          <w:szCs w:val="24"/>
        </w:rPr>
        <w:t>Hispanic-serving institutions.</w:t>
      </w:r>
      <w:r w:rsidR="00990063" w:rsidRPr="007F3260">
        <w:rPr>
          <w:rFonts w:ascii="Times New Roman" w:hAnsi="Times New Roman" w:cs="Times New Roman"/>
          <w:color w:val="000000" w:themeColor="text1"/>
          <w:sz w:val="24"/>
          <w:szCs w:val="24"/>
        </w:rPr>
        <w:t xml:space="preserve"> </w:t>
      </w:r>
      <w:r w:rsidR="00990063" w:rsidRPr="007F3260">
        <w:rPr>
          <w:rFonts w:ascii="Times New Roman" w:hAnsi="Times New Roman" w:cs="Times New Roman"/>
          <w:sz w:val="24"/>
          <w:szCs w:val="24"/>
        </w:rPr>
        <w:t xml:space="preserve">Presented by TARGET with Official Broadcast Sponsorship by Nationwide, </w:t>
      </w:r>
      <w:r w:rsidR="0091296F" w:rsidRPr="007F3260">
        <w:rPr>
          <w:rFonts w:ascii="Times New Roman" w:hAnsi="Times New Roman" w:cs="Times New Roman"/>
          <w:sz w:val="24"/>
          <w:szCs w:val="24"/>
        </w:rPr>
        <w:t xml:space="preserve">and hosted by Google, </w:t>
      </w:r>
      <w:r w:rsidR="00990063" w:rsidRPr="007F3260">
        <w:rPr>
          <w:rFonts w:ascii="Times New Roman" w:hAnsi="Times New Roman" w:cs="Times New Roman"/>
          <w:sz w:val="24"/>
          <w:szCs w:val="24"/>
        </w:rPr>
        <w:t>the 35th Annual Hispanic Heritage Awards will air Friday, September 30</w:t>
      </w:r>
      <w:r w:rsidR="00990063" w:rsidRPr="007F3260">
        <w:rPr>
          <w:rFonts w:ascii="Times New Roman" w:hAnsi="Times New Roman" w:cs="Times New Roman"/>
          <w:sz w:val="24"/>
          <w:szCs w:val="24"/>
          <w:vertAlign w:val="superscript"/>
        </w:rPr>
        <w:t>th</w:t>
      </w:r>
      <w:r w:rsidR="00990063" w:rsidRPr="007F3260">
        <w:rPr>
          <w:rFonts w:ascii="Times New Roman" w:hAnsi="Times New Roman" w:cs="Times New Roman"/>
          <w:sz w:val="24"/>
          <w:szCs w:val="24"/>
        </w:rPr>
        <w:t xml:space="preserve"> on PBS stations and stream on pbs.org and the PBS Video app.</w:t>
      </w:r>
      <w:r w:rsidR="004437E7" w:rsidRPr="007F3260">
        <w:rPr>
          <w:rFonts w:ascii="Times New Roman" w:hAnsi="Times New Roman" w:cs="Times New Roman"/>
          <w:sz w:val="24"/>
          <w:szCs w:val="24"/>
        </w:rPr>
        <w:t xml:space="preserve"> </w:t>
      </w:r>
      <w:r w:rsidR="007967F4">
        <w:rPr>
          <w:rFonts w:ascii="Times New Roman" w:hAnsi="Times New Roman" w:cs="Times New Roman"/>
          <w:sz w:val="24"/>
          <w:szCs w:val="24"/>
        </w:rPr>
        <w:t xml:space="preserve">Custodio </w:t>
      </w:r>
      <w:r w:rsidR="00AA68A9" w:rsidRPr="007F3260">
        <w:rPr>
          <w:rFonts w:ascii="Times New Roman" w:hAnsi="Times New Roman" w:cs="Times New Roman"/>
          <w:sz w:val="24"/>
          <w:szCs w:val="24"/>
        </w:rPr>
        <w:t xml:space="preserve">will be </w:t>
      </w:r>
      <w:r w:rsidR="002F4604" w:rsidRPr="007F3260">
        <w:rPr>
          <w:rFonts w:ascii="Times New Roman" w:hAnsi="Times New Roman" w:cs="Times New Roman"/>
          <w:sz w:val="24"/>
          <w:szCs w:val="24"/>
        </w:rPr>
        <w:t xml:space="preserve">recognized </w:t>
      </w:r>
      <w:r w:rsidR="00AA68A9" w:rsidRPr="007F3260">
        <w:rPr>
          <w:rFonts w:ascii="Times New Roman" w:hAnsi="Times New Roman" w:cs="Times New Roman"/>
          <w:sz w:val="24"/>
          <w:szCs w:val="24"/>
        </w:rPr>
        <w:t xml:space="preserve">alongside recently </w:t>
      </w:r>
      <w:r w:rsidR="007967F4">
        <w:rPr>
          <w:rFonts w:ascii="Times New Roman" w:hAnsi="Times New Roman" w:cs="Times New Roman"/>
          <w:sz w:val="24"/>
          <w:szCs w:val="24"/>
        </w:rPr>
        <w:t>announced H</w:t>
      </w:r>
      <w:r w:rsidR="00E404B9" w:rsidRPr="007F3260">
        <w:rPr>
          <w:rFonts w:ascii="Times New Roman" w:hAnsi="Times New Roman" w:cs="Times New Roman"/>
          <w:sz w:val="24"/>
          <w:szCs w:val="24"/>
        </w:rPr>
        <w:t>onorees</w:t>
      </w:r>
      <w:r w:rsidR="009A2942" w:rsidRPr="007F3260">
        <w:rPr>
          <w:rFonts w:ascii="Times New Roman" w:hAnsi="Times New Roman" w:cs="Times New Roman"/>
          <w:sz w:val="24"/>
          <w:szCs w:val="24"/>
        </w:rPr>
        <w:t xml:space="preserve"> </w:t>
      </w:r>
      <w:r w:rsidR="00514513" w:rsidRPr="007F3260">
        <w:rPr>
          <w:rFonts w:ascii="Times New Roman" w:hAnsi="Times New Roman" w:cs="Times New Roman"/>
          <w:sz w:val="24"/>
          <w:szCs w:val="24"/>
        </w:rPr>
        <w:t>Daddy Yankee</w:t>
      </w:r>
      <w:r w:rsidR="00514513">
        <w:rPr>
          <w:rFonts w:ascii="Times New Roman" w:hAnsi="Times New Roman" w:cs="Times New Roman"/>
          <w:sz w:val="24"/>
          <w:szCs w:val="24"/>
        </w:rPr>
        <w:t xml:space="preserve">, </w:t>
      </w:r>
      <w:r w:rsidR="00AA68A9" w:rsidRPr="007F3260">
        <w:rPr>
          <w:rFonts w:ascii="Times New Roman" w:hAnsi="Times New Roman" w:cs="Times New Roman"/>
          <w:sz w:val="24"/>
          <w:szCs w:val="24"/>
        </w:rPr>
        <w:t>Los Lobos,</w:t>
      </w:r>
      <w:r w:rsidR="00514513">
        <w:rPr>
          <w:rFonts w:ascii="Times New Roman" w:hAnsi="Times New Roman" w:cs="Times New Roman"/>
          <w:sz w:val="24"/>
          <w:szCs w:val="24"/>
        </w:rPr>
        <w:t xml:space="preserve"> and</w:t>
      </w:r>
      <w:r w:rsidR="00AA68A9" w:rsidRPr="007F3260">
        <w:rPr>
          <w:rFonts w:ascii="Times New Roman" w:hAnsi="Times New Roman" w:cs="Times New Roman"/>
          <w:sz w:val="24"/>
          <w:szCs w:val="24"/>
        </w:rPr>
        <w:t xml:space="preserve"> </w:t>
      </w:r>
      <w:r w:rsidR="00E404B9" w:rsidRPr="007F3260">
        <w:rPr>
          <w:rFonts w:ascii="Times New Roman" w:hAnsi="Times New Roman" w:cs="Times New Roman"/>
          <w:sz w:val="24"/>
          <w:szCs w:val="24"/>
        </w:rPr>
        <w:t xml:space="preserve">Marvel Studios’ Victoria Alonso, </w:t>
      </w:r>
      <w:r w:rsidR="002F4604" w:rsidRPr="007F3260">
        <w:rPr>
          <w:rFonts w:ascii="Times New Roman" w:hAnsi="Times New Roman" w:cs="Times New Roman"/>
          <w:sz w:val="24"/>
          <w:szCs w:val="24"/>
        </w:rPr>
        <w:t xml:space="preserve">with </w:t>
      </w:r>
      <w:r w:rsidR="009A2942" w:rsidRPr="007F3260">
        <w:rPr>
          <w:rFonts w:ascii="Times New Roman" w:hAnsi="Times New Roman" w:cs="Times New Roman"/>
          <w:sz w:val="24"/>
          <w:szCs w:val="24"/>
        </w:rPr>
        <w:t xml:space="preserve">additional </w:t>
      </w:r>
      <w:r w:rsidR="00420888" w:rsidRPr="00781FCD">
        <w:rPr>
          <w:rFonts w:ascii="Times New Roman" w:hAnsi="Times New Roman" w:cs="Times New Roman"/>
          <w:sz w:val="24"/>
          <w:szCs w:val="24"/>
        </w:rPr>
        <w:t xml:space="preserve">Latino </w:t>
      </w:r>
      <w:r w:rsidR="009A2942" w:rsidRPr="00781FCD">
        <w:rPr>
          <w:rFonts w:ascii="Times New Roman" w:hAnsi="Times New Roman" w:cs="Times New Roman"/>
          <w:sz w:val="24"/>
          <w:szCs w:val="24"/>
        </w:rPr>
        <w:t xml:space="preserve">artists and visionaries to be announced shortly. </w:t>
      </w:r>
    </w:p>
    <w:p w14:paraId="10211AB5" w14:textId="598BA6F4" w:rsidR="00C032ED" w:rsidRPr="007F3260" w:rsidRDefault="00C032ED" w:rsidP="00420888">
      <w:pPr>
        <w:pStyle w:val="xparagraph"/>
        <w:shd w:val="clear" w:color="auto" w:fill="FFFFFF"/>
        <w:jc w:val="both"/>
        <w:rPr>
          <w:rFonts w:ascii="Times New Roman" w:hAnsi="Times New Roman" w:cs="Times New Roman"/>
          <w:sz w:val="24"/>
          <w:szCs w:val="24"/>
        </w:rPr>
      </w:pPr>
    </w:p>
    <w:p w14:paraId="5281C87B" w14:textId="6C47430D" w:rsidR="00730631" w:rsidRPr="00DD5B74" w:rsidRDefault="00730631" w:rsidP="00730631">
      <w:pPr>
        <w:pStyle w:val="xparagraph"/>
        <w:shd w:val="clear" w:color="auto" w:fill="FFFFFF"/>
        <w:jc w:val="both"/>
        <w:rPr>
          <w:rFonts w:ascii="Times New Roman" w:hAnsi="Times New Roman" w:cs="Times New Roman"/>
          <w:sz w:val="24"/>
          <w:szCs w:val="24"/>
        </w:rPr>
      </w:pPr>
      <w:r w:rsidRPr="00DD5B74">
        <w:rPr>
          <w:rFonts w:ascii="Times New Roman" w:hAnsi="Times New Roman" w:cs="Times New Roman"/>
          <w:sz w:val="24"/>
          <w:szCs w:val="24"/>
        </w:rPr>
        <w:t>“</w:t>
      </w:r>
      <w:r>
        <w:rPr>
          <w:rFonts w:ascii="Times New Roman" w:hAnsi="Times New Roman" w:cs="Times New Roman"/>
          <w:sz w:val="24"/>
          <w:szCs w:val="24"/>
        </w:rPr>
        <w:t>T</w:t>
      </w:r>
      <w:r w:rsidRPr="00DD5B74">
        <w:rPr>
          <w:rFonts w:ascii="Times New Roman" w:hAnsi="Times New Roman" w:cs="Times New Roman"/>
          <w:sz w:val="24"/>
          <w:szCs w:val="24"/>
        </w:rPr>
        <w:t xml:space="preserve">he Hispanic Heritage Foundation is </w:t>
      </w:r>
      <w:r>
        <w:rPr>
          <w:rFonts w:ascii="Times New Roman" w:hAnsi="Times New Roman" w:cs="Times New Roman"/>
          <w:sz w:val="24"/>
          <w:szCs w:val="24"/>
        </w:rPr>
        <w:t>honored to recognize the trailblazing achievements of Olga Custodio and present what is possible to our youth especially to young Latinas,</w:t>
      </w:r>
      <w:r w:rsidRPr="00DD5B74">
        <w:rPr>
          <w:rFonts w:ascii="Times New Roman" w:hAnsi="Times New Roman" w:cs="Times New Roman"/>
          <w:sz w:val="24"/>
          <w:szCs w:val="24"/>
        </w:rPr>
        <w:t>” said Jose Antonio Tijerino, president and CEO, HHF.  “</w:t>
      </w:r>
      <w:r>
        <w:rPr>
          <w:rFonts w:ascii="Times New Roman" w:hAnsi="Times New Roman" w:cs="Times New Roman"/>
          <w:sz w:val="24"/>
          <w:szCs w:val="24"/>
        </w:rPr>
        <w:t xml:space="preserve">Her representation in the military and aviation is a powerful statement on the value the Latino community provides our country and beyond.  We are thrilled to tell her story through our partnership with PBS, sponsors and co-hoss and celebrate our community’s </w:t>
      </w:r>
      <w:r w:rsidRPr="00DD5B74">
        <w:rPr>
          <w:rFonts w:ascii="Times New Roman" w:hAnsi="Times New Roman" w:cs="Times New Roman"/>
          <w:sz w:val="24"/>
          <w:szCs w:val="24"/>
        </w:rPr>
        <w:t>accomplishment, cultural pride</w:t>
      </w:r>
      <w:r>
        <w:rPr>
          <w:rFonts w:ascii="Times New Roman" w:hAnsi="Times New Roman" w:cs="Times New Roman"/>
          <w:sz w:val="24"/>
          <w:szCs w:val="24"/>
        </w:rPr>
        <w:t>,</w:t>
      </w:r>
      <w:r w:rsidRPr="00DD5B74">
        <w:rPr>
          <w:rFonts w:ascii="Times New Roman" w:hAnsi="Times New Roman" w:cs="Times New Roman"/>
          <w:sz w:val="24"/>
          <w:szCs w:val="24"/>
        </w:rPr>
        <w:t xml:space="preserve"> and great promise.”</w:t>
      </w:r>
    </w:p>
    <w:p w14:paraId="2F8A604B" w14:textId="6A9CE21A" w:rsidR="00E61789" w:rsidRDefault="00E61789" w:rsidP="00420888">
      <w:pPr>
        <w:pStyle w:val="xparagraph"/>
        <w:shd w:val="clear" w:color="auto" w:fill="FFFFFF"/>
        <w:jc w:val="both"/>
        <w:rPr>
          <w:rFonts w:ascii="Times New Roman" w:hAnsi="Times New Roman" w:cs="Times New Roman"/>
          <w:sz w:val="24"/>
          <w:szCs w:val="24"/>
        </w:rPr>
      </w:pPr>
    </w:p>
    <w:p w14:paraId="12B597C5" w14:textId="200353ED" w:rsidR="003060C4" w:rsidRPr="003564FB" w:rsidRDefault="00A85A0C" w:rsidP="003564FB">
      <w:pPr>
        <w:pStyle w:val="Sinespaciado"/>
        <w:jc w:val="both"/>
        <w:rPr>
          <w:rFonts w:ascii="Times New Roman" w:hAnsi="Times New Roman" w:cs="Times New Roman"/>
        </w:rPr>
      </w:pPr>
      <w:r w:rsidRPr="003564FB">
        <w:rPr>
          <w:rFonts w:ascii="Times New Roman" w:hAnsi="Times New Roman" w:cs="Times New Roman"/>
        </w:rPr>
        <w:lastRenderedPageBreak/>
        <w:t xml:space="preserve">Olga </w:t>
      </w:r>
      <w:r w:rsidR="006D5C04" w:rsidRPr="003564FB">
        <w:rPr>
          <w:rFonts w:ascii="Times New Roman" w:hAnsi="Times New Roman" w:cs="Times New Roman"/>
        </w:rPr>
        <w:t xml:space="preserve">Custodio </w:t>
      </w:r>
      <w:r w:rsidRPr="003564FB">
        <w:rPr>
          <w:rFonts w:ascii="Times New Roman" w:hAnsi="Times New Roman" w:cs="Times New Roman"/>
        </w:rPr>
        <w:t xml:space="preserve">is a Latina military and commercial airline pioneer with over 40 years in aviation.  As the first Latina to complete </w:t>
      </w:r>
      <w:r w:rsidR="00232A9B" w:rsidRPr="003564FB">
        <w:rPr>
          <w:rFonts w:ascii="Times New Roman" w:hAnsi="Times New Roman" w:cs="Times New Roman"/>
        </w:rPr>
        <w:t>U.S. Air Force</w:t>
      </w:r>
      <w:r w:rsidRPr="003564FB">
        <w:rPr>
          <w:rFonts w:ascii="Times New Roman" w:hAnsi="Times New Roman" w:cs="Times New Roman"/>
        </w:rPr>
        <w:t xml:space="preserve"> Undergraduate Pilot Training</w:t>
      </w:r>
      <w:r w:rsidR="00BD0CF6" w:rsidRPr="003564FB">
        <w:rPr>
          <w:rFonts w:ascii="Times New Roman" w:hAnsi="Times New Roman" w:cs="Times New Roman"/>
        </w:rPr>
        <w:t xml:space="preserve"> and graduate in the top 5% of her class</w:t>
      </w:r>
      <w:r w:rsidRPr="003564FB">
        <w:rPr>
          <w:rFonts w:ascii="Times New Roman" w:hAnsi="Times New Roman" w:cs="Times New Roman"/>
        </w:rPr>
        <w:t xml:space="preserve">, </w:t>
      </w:r>
      <w:r w:rsidR="00232A9B" w:rsidRPr="003564FB">
        <w:rPr>
          <w:rFonts w:ascii="Times New Roman" w:hAnsi="Times New Roman" w:cs="Times New Roman"/>
        </w:rPr>
        <w:t xml:space="preserve">Olga went on to fly numerous types of military aircraft and become an instructor pilot. </w:t>
      </w:r>
      <w:r w:rsidR="006D5C04" w:rsidRPr="003564FB">
        <w:rPr>
          <w:rFonts w:ascii="Times New Roman" w:hAnsi="Times New Roman" w:cs="Times New Roman"/>
        </w:rPr>
        <w:t xml:space="preserve">After </w:t>
      </w:r>
      <w:r w:rsidR="003060C4" w:rsidRPr="003564FB">
        <w:rPr>
          <w:rFonts w:ascii="Times New Roman" w:hAnsi="Times New Roman" w:cs="Times New Roman"/>
        </w:rPr>
        <w:t>transitioning from active duty to the US Air Force Reserves, Olga continued to break barriers by becoming the first American Airlines Latina commercial pilot reaching the airline rank of Captain with a 20-year career.  She retired from the US Air Force Reserves with the advanced officer rank of Lt Colonel.</w:t>
      </w:r>
    </w:p>
    <w:p w14:paraId="37BFF5E9" w14:textId="77777777" w:rsidR="00FA2C9F" w:rsidRPr="003564FB" w:rsidRDefault="00FA2C9F" w:rsidP="003564FB">
      <w:pPr>
        <w:pStyle w:val="Sinespaciado"/>
        <w:jc w:val="both"/>
        <w:rPr>
          <w:rFonts w:ascii="Times New Roman" w:hAnsi="Times New Roman" w:cs="Times New Roman"/>
        </w:rPr>
      </w:pPr>
    </w:p>
    <w:p w14:paraId="7D874760" w14:textId="69155313" w:rsidR="00752CE2" w:rsidRDefault="00FA2C9F" w:rsidP="003564FB">
      <w:pPr>
        <w:pStyle w:val="Sinespaciado"/>
        <w:jc w:val="both"/>
        <w:rPr>
          <w:rFonts w:ascii="Times New Roman" w:hAnsi="Times New Roman" w:cs="Times New Roman"/>
        </w:rPr>
      </w:pPr>
      <w:r w:rsidRPr="003564FB">
        <w:rPr>
          <w:rFonts w:ascii="Times New Roman" w:hAnsi="Times New Roman" w:cs="Times New Roman"/>
        </w:rPr>
        <w:t xml:space="preserve">Despite </w:t>
      </w:r>
      <w:r w:rsidR="003E05F4" w:rsidRPr="003564FB">
        <w:rPr>
          <w:rFonts w:ascii="Times New Roman" w:hAnsi="Times New Roman" w:cs="Times New Roman"/>
        </w:rPr>
        <w:t xml:space="preserve">the early impediment of </w:t>
      </w:r>
      <w:r w:rsidRPr="003564FB">
        <w:rPr>
          <w:rFonts w:ascii="Times New Roman" w:hAnsi="Times New Roman" w:cs="Times New Roman"/>
        </w:rPr>
        <w:t xml:space="preserve">being refused the opportunity </w:t>
      </w:r>
      <w:r w:rsidR="003E05F4" w:rsidRPr="003564FB">
        <w:rPr>
          <w:rFonts w:ascii="Times New Roman" w:hAnsi="Times New Roman" w:cs="Times New Roman"/>
        </w:rPr>
        <w:t>to participate in the University of Puerto Rico’s ROTC program as a female student, Olga Custodio went on to log over 11,000 flight hours to her name</w:t>
      </w:r>
      <w:r w:rsidR="003060C4" w:rsidRPr="003564FB">
        <w:rPr>
          <w:rFonts w:ascii="Times New Roman" w:hAnsi="Times New Roman" w:cs="Times New Roman"/>
        </w:rPr>
        <w:t xml:space="preserve">.  She continues to fly and </w:t>
      </w:r>
      <w:r w:rsidR="00DA68BA" w:rsidRPr="003564FB">
        <w:rPr>
          <w:rFonts w:ascii="Times New Roman" w:hAnsi="Times New Roman" w:cs="Times New Roman"/>
        </w:rPr>
        <w:t xml:space="preserve">serves </w:t>
      </w:r>
      <w:r w:rsidR="003E05F4" w:rsidRPr="003564FB">
        <w:rPr>
          <w:rFonts w:ascii="Times New Roman" w:hAnsi="Times New Roman" w:cs="Times New Roman"/>
        </w:rPr>
        <w:t xml:space="preserve">as </w:t>
      </w:r>
      <w:r w:rsidR="00F10892" w:rsidRPr="003564FB">
        <w:rPr>
          <w:rFonts w:ascii="Times New Roman" w:hAnsi="Times New Roman" w:cs="Times New Roman"/>
        </w:rPr>
        <w:t>a highly respected STEM advocate, speaker, and community leader.</w:t>
      </w:r>
      <w:r w:rsidR="008B648E" w:rsidRPr="003564FB">
        <w:rPr>
          <w:rFonts w:ascii="Times New Roman" w:hAnsi="Times New Roman" w:cs="Times New Roman"/>
        </w:rPr>
        <w:t xml:space="preserve"> Of the many highlights</w:t>
      </w:r>
      <w:r w:rsidR="005D79E2" w:rsidRPr="003564FB">
        <w:rPr>
          <w:rFonts w:ascii="Times New Roman" w:hAnsi="Times New Roman" w:cs="Times New Roman"/>
        </w:rPr>
        <w:t xml:space="preserve"> </w:t>
      </w:r>
      <w:r w:rsidR="008B648E" w:rsidRPr="003564FB">
        <w:rPr>
          <w:rFonts w:ascii="Times New Roman" w:hAnsi="Times New Roman" w:cs="Times New Roman"/>
        </w:rPr>
        <w:t xml:space="preserve">of her work in this area, Olga is </w:t>
      </w:r>
      <w:r w:rsidR="005D79E2" w:rsidRPr="003564FB">
        <w:rPr>
          <w:rFonts w:ascii="Times New Roman" w:hAnsi="Times New Roman" w:cs="Times New Roman"/>
        </w:rPr>
        <w:t>proud to be on the board of several nonprofit organizations including the Latino Pilots Association, and Women in Aviation</w:t>
      </w:r>
      <w:r w:rsidR="00191110" w:rsidRPr="003564FB">
        <w:rPr>
          <w:rFonts w:ascii="Times New Roman" w:hAnsi="Times New Roman" w:cs="Times New Roman"/>
        </w:rPr>
        <w:t xml:space="preserve"> </w:t>
      </w:r>
      <w:r w:rsidR="005D79E2" w:rsidRPr="003564FB">
        <w:rPr>
          <w:rFonts w:ascii="Times New Roman" w:hAnsi="Times New Roman" w:cs="Times New Roman"/>
        </w:rPr>
        <w:t>International</w:t>
      </w:r>
      <w:r w:rsidR="00191110" w:rsidRPr="003564FB">
        <w:rPr>
          <w:rFonts w:ascii="Times New Roman" w:hAnsi="Times New Roman" w:cs="Times New Roman"/>
        </w:rPr>
        <w:t xml:space="preserve"> – San Antonio Chapter</w:t>
      </w:r>
      <w:r w:rsidR="005D79E2" w:rsidRPr="003564FB">
        <w:rPr>
          <w:rFonts w:ascii="Times New Roman" w:hAnsi="Times New Roman" w:cs="Times New Roman"/>
        </w:rPr>
        <w:t xml:space="preserve">, moderating multiple female aviation panels  and acting as a constant advocate and inspiration </w:t>
      </w:r>
      <w:r w:rsidR="00DC5ACB" w:rsidRPr="003564FB">
        <w:rPr>
          <w:rFonts w:ascii="Times New Roman" w:hAnsi="Times New Roman" w:cs="Times New Roman"/>
        </w:rPr>
        <w:t xml:space="preserve">empowering young women and all students in underserved communities to </w:t>
      </w:r>
      <w:r w:rsidR="00A85A0C" w:rsidRPr="003564FB">
        <w:rPr>
          <w:rFonts w:ascii="Times New Roman" w:hAnsi="Times New Roman" w:cs="Times New Roman"/>
        </w:rPr>
        <w:t>pursue careers in aviation and aerospace.</w:t>
      </w:r>
      <w:r w:rsidR="009D3EEC" w:rsidRPr="003564FB">
        <w:rPr>
          <w:rFonts w:ascii="Times New Roman" w:hAnsi="Times New Roman" w:cs="Times New Roman"/>
        </w:rPr>
        <w:t xml:space="preserve"> Most recently, </w:t>
      </w:r>
      <w:r w:rsidR="00DC5ACB" w:rsidRPr="003564FB">
        <w:rPr>
          <w:rFonts w:ascii="Times New Roman" w:hAnsi="Times New Roman" w:cs="Times New Roman"/>
        </w:rPr>
        <w:t>Olga co-authored the “Latinas in Aviation” anthology and is included as one of the 30 inspiring Latinas/Latinos who have shaped the United States in “Nuestra América”, published by the Smithsonian Institution.</w:t>
      </w:r>
      <w:r w:rsidR="00A85A0C" w:rsidRPr="003564FB">
        <w:rPr>
          <w:rFonts w:ascii="Times New Roman" w:hAnsi="Times New Roman" w:cs="Times New Roman"/>
        </w:rPr>
        <w:t> </w:t>
      </w:r>
      <w:r w:rsidR="00DC5ACB" w:rsidRPr="003564FB">
        <w:rPr>
          <w:rFonts w:ascii="Times New Roman" w:hAnsi="Times New Roman" w:cs="Times New Roman"/>
        </w:rPr>
        <w:t xml:space="preserve"> </w:t>
      </w:r>
    </w:p>
    <w:p w14:paraId="7220F217" w14:textId="77777777" w:rsidR="003564FB" w:rsidRPr="003564FB" w:rsidRDefault="003564FB" w:rsidP="003564FB">
      <w:pPr>
        <w:pStyle w:val="Sinespaciado"/>
        <w:jc w:val="both"/>
        <w:rPr>
          <w:rFonts w:ascii="Times New Roman" w:hAnsi="Times New Roman" w:cs="Times New Roman"/>
        </w:rPr>
      </w:pPr>
    </w:p>
    <w:p w14:paraId="4BE79C12" w14:textId="21BC5595" w:rsidR="003A291E" w:rsidRDefault="009D3EEC" w:rsidP="003564FB">
      <w:pPr>
        <w:pStyle w:val="Sinespaciado"/>
        <w:jc w:val="both"/>
        <w:rPr>
          <w:rFonts w:ascii="Times New Roman" w:hAnsi="Times New Roman" w:cs="Times New Roman"/>
        </w:rPr>
      </w:pPr>
      <w:r w:rsidRPr="003564FB">
        <w:rPr>
          <w:rFonts w:ascii="Times New Roman" w:hAnsi="Times New Roman" w:cs="Times New Roman"/>
        </w:rPr>
        <w:t xml:space="preserve">Olga Custodio now joins the ranks of </w:t>
      </w:r>
      <w:r w:rsidR="0052755F" w:rsidRPr="003564FB">
        <w:rPr>
          <w:rFonts w:ascii="Times New Roman" w:hAnsi="Times New Roman" w:cs="Times New Roman"/>
        </w:rPr>
        <w:t>previous HHA winners across the last 35 years</w:t>
      </w:r>
      <w:r w:rsidRPr="003564FB">
        <w:rPr>
          <w:rFonts w:ascii="Times New Roman" w:hAnsi="Times New Roman" w:cs="Times New Roman"/>
        </w:rPr>
        <w:t>, that</w:t>
      </w:r>
      <w:r w:rsidR="0052755F" w:rsidRPr="003564FB">
        <w:rPr>
          <w:rFonts w:ascii="Times New Roman" w:hAnsi="Times New Roman" w:cs="Times New Roman"/>
        </w:rPr>
        <w:t xml:space="preserve"> include</w:t>
      </w:r>
      <w:r w:rsidRPr="003564FB">
        <w:rPr>
          <w:rFonts w:ascii="Times New Roman" w:hAnsi="Times New Roman" w:cs="Times New Roman"/>
        </w:rPr>
        <w:t>s</w:t>
      </w:r>
      <w:r w:rsidR="0052755F" w:rsidRPr="003564FB">
        <w:rPr>
          <w:rFonts w:ascii="Times New Roman" w:hAnsi="Times New Roman" w:cs="Times New Roman"/>
        </w:rPr>
        <w:t xml:space="preserve"> </w:t>
      </w:r>
      <w:r w:rsidR="00191110" w:rsidRPr="003564FB">
        <w:rPr>
          <w:rFonts w:ascii="Times New Roman" w:hAnsi="Times New Roman" w:cs="Times New Roman"/>
        </w:rPr>
        <w:t xml:space="preserve">Justice Sonia Sotomayor; Dolores Huerta; Fania All-Stars; Celia Cruz; Linda Ronstadt; Carlos Santana; Gael Garcia Bernal; Salma Hayek; Pedro Martinez; John Leguizamo; Dr. Ellen Ochoa; </w:t>
      </w:r>
      <w:r w:rsidR="00224FC2" w:rsidRPr="003564FB">
        <w:rPr>
          <w:rFonts w:ascii="Times New Roman" w:hAnsi="Times New Roman" w:cs="Times New Roman"/>
        </w:rPr>
        <w:t>and right up to the continued relevancy of recent winners such as NASA Engineers Christina Hernández, Clara O’Farrell, and Diana Trujillo; Carlos Santana, Linda Ronstadt, Bad Bunny, Ivy Queen, Zoe Saldana, Residente, Selena Gomez and more inspiring figures</w:t>
      </w:r>
      <w:r w:rsidR="00191110" w:rsidRPr="003564FB">
        <w:rPr>
          <w:rFonts w:ascii="Times New Roman" w:hAnsi="Times New Roman" w:cs="Times New Roman"/>
        </w:rPr>
        <w:t xml:space="preserve">. </w:t>
      </w:r>
    </w:p>
    <w:p w14:paraId="512BEFCC" w14:textId="77777777" w:rsidR="003564FB" w:rsidRPr="003564FB" w:rsidRDefault="003564FB" w:rsidP="003564FB">
      <w:pPr>
        <w:pStyle w:val="Sinespaciado"/>
        <w:jc w:val="both"/>
        <w:rPr>
          <w:rFonts w:ascii="Times New Roman" w:hAnsi="Times New Roman" w:cs="Times New Roman"/>
          <w:color w:val="FF0000"/>
        </w:rPr>
      </w:pPr>
    </w:p>
    <w:p w14:paraId="74FE966B" w14:textId="77777777" w:rsidR="003A291E" w:rsidRPr="003564FB" w:rsidRDefault="003A291E" w:rsidP="003564FB">
      <w:pPr>
        <w:pStyle w:val="Sinespaciado"/>
        <w:jc w:val="both"/>
        <w:rPr>
          <w:rFonts w:ascii="Times New Roman" w:hAnsi="Times New Roman" w:cs="Times New Roman"/>
          <w:color w:val="000000"/>
        </w:rPr>
      </w:pPr>
      <w:bookmarkStart w:id="0" w:name="_Hlk108088181"/>
      <w:r w:rsidRPr="003564FB">
        <w:rPr>
          <w:rFonts w:ascii="Times New Roman" w:hAnsi="Times New Roman" w:cs="Times New Roman"/>
          <w:b/>
          <w:bCs/>
          <w:color w:val="000000"/>
          <w:u w:val="single"/>
        </w:rPr>
        <w:t xml:space="preserve">About the Hispanic Heritage Foundation </w:t>
      </w:r>
      <w:r w:rsidRPr="003564FB">
        <w:rPr>
          <w:rFonts w:ascii="Times New Roman" w:hAnsi="Times New Roman" w:cs="Times New Roman"/>
          <w:b/>
          <w:bCs/>
          <w:color w:val="FF0000"/>
          <w:u w:val="single"/>
        </w:rPr>
        <w:t> </w:t>
      </w:r>
    </w:p>
    <w:p w14:paraId="384421C9" w14:textId="6EED97BC" w:rsidR="003A291E" w:rsidRPr="003564FB" w:rsidRDefault="003A291E" w:rsidP="003564FB">
      <w:pPr>
        <w:pStyle w:val="Sinespaciado"/>
        <w:jc w:val="both"/>
        <w:rPr>
          <w:rFonts w:ascii="Times New Roman" w:hAnsi="Times New Roman" w:cs="Times New Roman"/>
          <w:color w:val="000000"/>
        </w:rPr>
      </w:pPr>
      <w:r w:rsidRPr="003564FB">
        <w:rPr>
          <w:rFonts w:ascii="Times New Roman" w:hAnsi="Times New Roman" w:cs="Times New Roman"/>
          <w:color w:val="000000"/>
        </w:rPr>
        <w:t>The Hispanic Heritage Awards serve as a launch of HHF’s year-round mission focused on education, the workforce, and social impact through the lens of leadership and culture.  HHF is a 501(c)(3) nonprofit organization. For more information, visit </w:t>
      </w:r>
      <w:hyperlink r:id="rId11" w:history="1">
        <w:r w:rsidRPr="003564FB">
          <w:rPr>
            <w:rStyle w:val="Hipervnculo"/>
            <w:rFonts w:ascii="Times New Roman" w:hAnsi="Times New Roman" w:cs="Times New Roman"/>
          </w:rPr>
          <w:t>www.hispanicheritage.org</w:t>
        </w:r>
      </w:hyperlink>
      <w:r w:rsidRPr="003564FB">
        <w:rPr>
          <w:rFonts w:ascii="Times New Roman" w:hAnsi="Times New Roman" w:cs="Times New Roman"/>
          <w:color w:val="000000"/>
        </w:rPr>
        <w:t xml:space="preserve"> and follow the Hispanic Heritage Foundation on </w:t>
      </w:r>
      <w:hyperlink r:id="rId12" w:history="1">
        <w:r w:rsidRPr="003564FB">
          <w:rPr>
            <w:rStyle w:val="Hipervnculo"/>
            <w:rFonts w:ascii="Times New Roman" w:hAnsi="Times New Roman" w:cs="Times New Roman"/>
          </w:rPr>
          <w:t>Instagram</w:t>
        </w:r>
      </w:hyperlink>
      <w:r w:rsidRPr="003564FB">
        <w:rPr>
          <w:rFonts w:ascii="Times New Roman" w:hAnsi="Times New Roman" w:cs="Times New Roman"/>
          <w:color w:val="000000"/>
        </w:rPr>
        <w:t>, </w:t>
      </w:r>
      <w:hyperlink r:id="rId13" w:history="1">
        <w:r w:rsidRPr="003564FB">
          <w:rPr>
            <w:rStyle w:val="Hipervnculo"/>
            <w:rFonts w:ascii="Times New Roman" w:hAnsi="Times New Roman" w:cs="Times New Roman"/>
          </w:rPr>
          <w:t>Facebook</w:t>
        </w:r>
      </w:hyperlink>
      <w:r w:rsidRPr="003564FB">
        <w:rPr>
          <w:rFonts w:ascii="Times New Roman" w:hAnsi="Times New Roman" w:cs="Times New Roman"/>
          <w:color w:val="000000"/>
        </w:rPr>
        <w:t>, </w:t>
      </w:r>
      <w:hyperlink r:id="rId14" w:history="1">
        <w:r w:rsidRPr="006504BE">
          <w:rPr>
            <w:rStyle w:val="Hipervnculo"/>
            <w:rFonts w:ascii="Times New Roman" w:hAnsi="Times New Roman" w:cs="Times New Roman"/>
          </w:rPr>
          <w:t>Twitter</w:t>
        </w:r>
      </w:hyperlink>
      <w:r w:rsidRPr="003564FB">
        <w:rPr>
          <w:rFonts w:ascii="Times New Roman" w:hAnsi="Times New Roman" w:cs="Times New Roman"/>
          <w:color w:val="000000"/>
        </w:rPr>
        <w:t xml:space="preserve">, and </w:t>
      </w:r>
      <w:hyperlink r:id="rId15" w:history="1">
        <w:r w:rsidRPr="003564FB">
          <w:rPr>
            <w:rStyle w:val="Hipervnculo"/>
            <w:rFonts w:ascii="Times New Roman" w:hAnsi="Times New Roman" w:cs="Times New Roman"/>
          </w:rPr>
          <w:t>Tik</w:t>
        </w:r>
        <w:r w:rsidRPr="003564FB">
          <w:rPr>
            <w:rStyle w:val="Hipervnculo"/>
            <w:rFonts w:ascii="Times New Roman" w:hAnsi="Times New Roman" w:cs="Times New Roman"/>
          </w:rPr>
          <w:t>T</w:t>
        </w:r>
        <w:r w:rsidRPr="003564FB">
          <w:rPr>
            <w:rStyle w:val="Hipervnculo"/>
            <w:rFonts w:ascii="Times New Roman" w:hAnsi="Times New Roman" w:cs="Times New Roman"/>
          </w:rPr>
          <w:t>ok</w:t>
        </w:r>
      </w:hyperlink>
      <w:r w:rsidRPr="003564FB">
        <w:rPr>
          <w:rFonts w:ascii="Times New Roman" w:hAnsi="Times New Roman" w:cs="Times New Roman"/>
          <w:color w:val="000000"/>
        </w:rPr>
        <w:t>.  </w:t>
      </w:r>
    </w:p>
    <w:bookmarkEnd w:id="0"/>
    <w:p w14:paraId="19B772F6" w14:textId="77777777" w:rsidR="00986E1C" w:rsidRPr="003564FB" w:rsidRDefault="00986E1C" w:rsidP="003564FB">
      <w:pPr>
        <w:pStyle w:val="Sinespaciado"/>
        <w:jc w:val="both"/>
        <w:rPr>
          <w:rFonts w:ascii="Times New Roman" w:hAnsi="Times New Roman" w:cs="Times New Roman"/>
          <w:i/>
          <w:color w:val="000000" w:themeColor="text1"/>
        </w:rPr>
      </w:pPr>
    </w:p>
    <w:p w14:paraId="489E067D" w14:textId="77777777" w:rsidR="00986E1C" w:rsidRPr="003564FB" w:rsidRDefault="00986E1C" w:rsidP="003564FB">
      <w:pPr>
        <w:pStyle w:val="Sinespaciado"/>
        <w:jc w:val="both"/>
        <w:rPr>
          <w:rStyle w:val="eop"/>
          <w:rFonts w:ascii="Times New Roman" w:hAnsi="Times New Roman" w:cs="Times New Roman"/>
          <w:color w:val="000000"/>
        </w:rPr>
      </w:pPr>
      <w:r w:rsidRPr="003564FB">
        <w:rPr>
          <w:rStyle w:val="eop"/>
          <w:rFonts w:ascii="Times New Roman" w:hAnsi="Times New Roman" w:cs="Times New Roman"/>
          <w:color w:val="000000"/>
        </w:rPr>
        <w:t> </w:t>
      </w:r>
    </w:p>
    <w:p w14:paraId="16FE4AED" w14:textId="0201ACCB" w:rsidR="0093542C" w:rsidRPr="003564FB" w:rsidRDefault="00986E1C" w:rsidP="003564FB">
      <w:pPr>
        <w:pStyle w:val="Sinespaciado"/>
        <w:jc w:val="center"/>
        <w:rPr>
          <w:rStyle w:val="nfasis"/>
          <w:rFonts w:ascii="Times New Roman" w:hAnsi="Times New Roman" w:cs="Times New Roman"/>
          <w:color w:val="000000" w:themeColor="text1"/>
          <w:bdr w:val="none" w:sz="0" w:space="0" w:color="auto" w:frame="1"/>
        </w:rPr>
      </w:pPr>
      <w:r w:rsidRPr="003564FB">
        <w:rPr>
          <w:rFonts w:ascii="Times New Roman" w:hAnsi="Times New Roman" w:cs="Times New Roman"/>
          <w:color w:val="000000" w:themeColor="text1"/>
        </w:rPr>
        <w:t xml:space="preserve">For more information on the </w:t>
      </w:r>
      <w:r w:rsidR="0093542C" w:rsidRPr="003564FB">
        <w:rPr>
          <w:rFonts w:ascii="Times New Roman" w:hAnsi="Times New Roman" w:cs="Times New Roman"/>
          <w:color w:val="000000" w:themeColor="text1"/>
        </w:rPr>
        <w:t>35</w:t>
      </w:r>
      <w:r w:rsidR="0093542C" w:rsidRPr="003564FB">
        <w:rPr>
          <w:rFonts w:ascii="Times New Roman" w:hAnsi="Times New Roman" w:cs="Times New Roman"/>
          <w:color w:val="000000" w:themeColor="text1"/>
          <w:vertAlign w:val="superscript"/>
        </w:rPr>
        <w:t>th</w:t>
      </w:r>
      <w:r w:rsidR="0093542C" w:rsidRPr="003564FB">
        <w:rPr>
          <w:rFonts w:ascii="Times New Roman" w:hAnsi="Times New Roman" w:cs="Times New Roman"/>
          <w:color w:val="000000" w:themeColor="text1"/>
        </w:rPr>
        <w:t xml:space="preserve"> Hispanic Heritage </w:t>
      </w:r>
      <w:r w:rsidRPr="003564FB">
        <w:rPr>
          <w:rFonts w:ascii="Times New Roman" w:hAnsi="Times New Roman" w:cs="Times New Roman"/>
          <w:color w:val="000000" w:themeColor="text1"/>
        </w:rPr>
        <w:t>Awards</w:t>
      </w:r>
      <w:r w:rsidR="00AD3496" w:rsidRPr="003564FB">
        <w:rPr>
          <w:rFonts w:ascii="Times New Roman" w:hAnsi="Times New Roman" w:cs="Times New Roman"/>
          <w:color w:val="000000" w:themeColor="text1"/>
        </w:rPr>
        <w:t>,</w:t>
      </w:r>
    </w:p>
    <w:p w14:paraId="716BB948" w14:textId="03D94E23" w:rsidR="00986E1C" w:rsidRPr="003564FB" w:rsidRDefault="0093542C" w:rsidP="003564FB">
      <w:pPr>
        <w:pStyle w:val="Sinespaciado"/>
        <w:jc w:val="center"/>
        <w:rPr>
          <w:rFonts w:ascii="Times New Roman" w:hAnsi="Times New Roman" w:cs="Times New Roman"/>
          <w:color w:val="000000" w:themeColor="text1"/>
        </w:rPr>
      </w:pPr>
      <w:r w:rsidRPr="003564FB">
        <w:rPr>
          <w:rStyle w:val="nfasis"/>
          <w:rFonts w:ascii="Times New Roman" w:hAnsi="Times New Roman" w:cs="Times New Roman"/>
          <w:i w:val="0"/>
          <w:iCs w:val="0"/>
          <w:color w:val="000000" w:themeColor="text1"/>
          <w:bdr w:val="none" w:sz="0" w:space="0" w:color="auto" w:frame="1"/>
        </w:rPr>
        <w:t>please</w:t>
      </w:r>
      <w:r w:rsidR="00986E1C" w:rsidRPr="003564FB">
        <w:rPr>
          <w:rStyle w:val="nfasis"/>
          <w:rFonts w:ascii="Times New Roman" w:hAnsi="Times New Roman" w:cs="Times New Roman"/>
          <w:color w:val="000000" w:themeColor="text1"/>
          <w:bdr w:val="none" w:sz="0" w:space="0" w:color="auto" w:frame="1"/>
        </w:rPr>
        <w:t> </w:t>
      </w:r>
      <w:r w:rsidR="00986E1C" w:rsidRPr="003564FB">
        <w:rPr>
          <w:rFonts w:ascii="Times New Roman" w:hAnsi="Times New Roman" w:cs="Times New Roman"/>
          <w:color w:val="000000" w:themeColor="text1"/>
        </w:rPr>
        <w:t>contact John Reilly at (</w:t>
      </w:r>
      <w:hyperlink r:id="rId16" w:history="1">
        <w:r w:rsidR="00986E1C" w:rsidRPr="003564FB">
          <w:rPr>
            <w:rStyle w:val="Hipervnculo"/>
            <w:rFonts w:ascii="Times New Roman" w:hAnsi="Times New Roman" w:cs="Times New Roman"/>
          </w:rPr>
          <w:t>jreilly@jrprmusic.com</w:t>
        </w:r>
      </w:hyperlink>
      <w:r w:rsidR="00986E1C" w:rsidRPr="003564FB">
        <w:rPr>
          <w:rFonts w:ascii="Times New Roman" w:hAnsi="Times New Roman" w:cs="Times New Roman"/>
          <w:color w:val="000000" w:themeColor="text1"/>
        </w:rPr>
        <w:t>)</w:t>
      </w:r>
    </w:p>
    <w:p w14:paraId="4CAFF11F" w14:textId="77777777" w:rsidR="00986E1C" w:rsidRPr="003564FB" w:rsidRDefault="00986E1C" w:rsidP="003564FB">
      <w:pPr>
        <w:pStyle w:val="Sinespaciado"/>
        <w:jc w:val="center"/>
        <w:rPr>
          <w:rFonts w:ascii="Times New Roman" w:hAnsi="Times New Roman" w:cs="Times New Roman"/>
        </w:rPr>
      </w:pPr>
    </w:p>
    <w:p w14:paraId="05353969" w14:textId="1D9B4791" w:rsidR="00AD3496" w:rsidRPr="003564FB" w:rsidRDefault="0093542C" w:rsidP="003564FB">
      <w:pPr>
        <w:pStyle w:val="Sinespaciado"/>
        <w:jc w:val="center"/>
        <w:rPr>
          <w:rFonts w:ascii="Times New Roman" w:hAnsi="Times New Roman" w:cs="Times New Roman"/>
        </w:rPr>
      </w:pPr>
      <w:r w:rsidRPr="003564FB">
        <w:rPr>
          <w:rFonts w:ascii="Times New Roman" w:hAnsi="Times New Roman" w:cs="Times New Roman"/>
        </w:rPr>
        <w:t>For Sponsorship Opportunities,</w:t>
      </w:r>
    </w:p>
    <w:p w14:paraId="14C216BE" w14:textId="65E8176E" w:rsidR="00986E1C" w:rsidRPr="003564FB" w:rsidRDefault="0093542C" w:rsidP="003564FB">
      <w:pPr>
        <w:pStyle w:val="Sinespaciado"/>
        <w:jc w:val="center"/>
        <w:rPr>
          <w:rFonts w:ascii="Times New Roman" w:hAnsi="Times New Roman" w:cs="Times New Roman"/>
          <w:color w:val="000000" w:themeColor="text1"/>
        </w:rPr>
      </w:pPr>
      <w:r w:rsidRPr="003564FB">
        <w:rPr>
          <w:rFonts w:ascii="Times New Roman" w:hAnsi="Times New Roman" w:cs="Times New Roman"/>
        </w:rPr>
        <w:t xml:space="preserve">please </w:t>
      </w:r>
      <w:r w:rsidR="00986E1C" w:rsidRPr="003564FB">
        <w:rPr>
          <w:rFonts w:ascii="Times New Roman" w:hAnsi="Times New Roman" w:cs="Times New Roman"/>
        </w:rPr>
        <w:t>contact Jessica Herrera (</w:t>
      </w:r>
      <w:hyperlink r:id="rId17" w:history="1">
        <w:r w:rsidR="00986E1C" w:rsidRPr="003564FB">
          <w:rPr>
            <w:rStyle w:val="Hipervnculo"/>
            <w:rFonts w:ascii="Times New Roman" w:hAnsi="Times New Roman" w:cs="Times New Roman"/>
          </w:rPr>
          <w:t>Jessica@HispanicHeritage.org</w:t>
        </w:r>
      </w:hyperlink>
      <w:r w:rsidR="00986E1C" w:rsidRPr="003564FB">
        <w:rPr>
          <w:rFonts w:ascii="Times New Roman" w:hAnsi="Times New Roman" w:cs="Times New Roman"/>
        </w:rPr>
        <w:t>).</w:t>
      </w:r>
    </w:p>
    <w:p w14:paraId="6C3192B3" w14:textId="77777777" w:rsidR="002C1080" w:rsidRPr="003564FB" w:rsidRDefault="002C1080" w:rsidP="003564FB">
      <w:pPr>
        <w:pStyle w:val="Sinespaciado"/>
        <w:jc w:val="center"/>
        <w:rPr>
          <w:rFonts w:ascii="Times New Roman" w:hAnsi="Times New Roman" w:cs="Times New Roman"/>
          <w:color w:val="000000" w:themeColor="text1"/>
        </w:rPr>
      </w:pPr>
    </w:p>
    <w:p w14:paraId="7C58CE09" w14:textId="44D5D2D1" w:rsidR="00D62DE3" w:rsidRPr="003564FB" w:rsidRDefault="00986E1C" w:rsidP="003564FB">
      <w:pPr>
        <w:pStyle w:val="Sinespaciado"/>
        <w:jc w:val="center"/>
        <w:rPr>
          <w:rFonts w:ascii="Times New Roman" w:hAnsi="Times New Roman" w:cs="Times New Roman"/>
        </w:rPr>
      </w:pPr>
      <w:r w:rsidRPr="003564FB">
        <w:rPr>
          <w:rFonts w:ascii="Times New Roman" w:hAnsi="Times New Roman" w:cs="Times New Roman"/>
          <w:color w:val="000000" w:themeColor="text1"/>
        </w:rPr>
        <w:t>###</w:t>
      </w:r>
    </w:p>
    <w:sectPr w:rsidR="00D62DE3" w:rsidRPr="003564FB" w:rsidSect="00C9586E">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8A"/>
    <w:multiLevelType w:val="hybridMultilevel"/>
    <w:tmpl w:val="3124B866"/>
    <w:lvl w:ilvl="0" w:tplc="2F761F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F0192"/>
    <w:multiLevelType w:val="hybridMultilevel"/>
    <w:tmpl w:val="ACA00DC8"/>
    <w:lvl w:ilvl="0" w:tplc="526ED0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C475F"/>
    <w:multiLevelType w:val="hybridMultilevel"/>
    <w:tmpl w:val="F3AEF608"/>
    <w:lvl w:ilvl="0" w:tplc="362CA5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237EC"/>
    <w:multiLevelType w:val="hybridMultilevel"/>
    <w:tmpl w:val="B0C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855803">
    <w:abstractNumId w:val="3"/>
  </w:num>
  <w:num w:numId="2" w16cid:durableId="759135330">
    <w:abstractNumId w:val="1"/>
  </w:num>
  <w:num w:numId="3" w16cid:durableId="1094204087">
    <w:abstractNumId w:val="2"/>
  </w:num>
  <w:num w:numId="4" w16cid:durableId="129259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1C"/>
    <w:rsid w:val="000076C6"/>
    <w:rsid w:val="0002127D"/>
    <w:rsid w:val="0002466D"/>
    <w:rsid w:val="00026F06"/>
    <w:rsid w:val="00037F71"/>
    <w:rsid w:val="0005694F"/>
    <w:rsid w:val="00060336"/>
    <w:rsid w:val="000750ED"/>
    <w:rsid w:val="00080B7A"/>
    <w:rsid w:val="000814CC"/>
    <w:rsid w:val="0009432A"/>
    <w:rsid w:val="000A0911"/>
    <w:rsid w:val="000C228E"/>
    <w:rsid w:val="000D47DF"/>
    <w:rsid w:val="000F33AF"/>
    <w:rsid w:val="00127BD1"/>
    <w:rsid w:val="0015239B"/>
    <w:rsid w:val="00156C2F"/>
    <w:rsid w:val="001621B5"/>
    <w:rsid w:val="00162DF9"/>
    <w:rsid w:val="00166E83"/>
    <w:rsid w:val="001708C2"/>
    <w:rsid w:val="00182D3A"/>
    <w:rsid w:val="00191110"/>
    <w:rsid w:val="001A5C41"/>
    <w:rsid w:val="001B4015"/>
    <w:rsid w:val="001B55C2"/>
    <w:rsid w:val="001C5701"/>
    <w:rsid w:val="001C710C"/>
    <w:rsid w:val="00224AA4"/>
    <w:rsid w:val="00224FC2"/>
    <w:rsid w:val="00232A9B"/>
    <w:rsid w:val="0024412B"/>
    <w:rsid w:val="00247618"/>
    <w:rsid w:val="00266B6D"/>
    <w:rsid w:val="002679C4"/>
    <w:rsid w:val="002715DD"/>
    <w:rsid w:val="0027269B"/>
    <w:rsid w:val="00281103"/>
    <w:rsid w:val="002A1E76"/>
    <w:rsid w:val="002B547D"/>
    <w:rsid w:val="002B7E9E"/>
    <w:rsid w:val="002C1080"/>
    <w:rsid w:val="002F4604"/>
    <w:rsid w:val="002F7065"/>
    <w:rsid w:val="003060C4"/>
    <w:rsid w:val="00321526"/>
    <w:rsid w:val="00347DF2"/>
    <w:rsid w:val="00352954"/>
    <w:rsid w:val="003564FB"/>
    <w:rsid w:val="00367204"/>
    <w:rsid w:val="00373F78"/>
    <w:rsid w:val="003944E9"/>
    <w:rsid w:val="003961AE"/>
    <w:rsid w:val="003968C0"/>
    <w:rsid w:val="003A291E"/>
    <w:rsid w:val="003A5650"/>
    <w:rsid w:val="003B06C8"/>
    <w:rsid w:val="003E05F4"/>
    <w:rsid w:val="003F52EC"/>
    <w:rsid w:val="00402AF9"/>
    <w:rsid w:val="00420888"/>
    <w:rsid w:val="004437E7"/>
    <w:rsid w:val="00466ACE"/>
    <w:rsid w:val="00490A50"/>
    <w:rsid w:val="004D3DA4"/>
    <w:rsid w:val="004F0B7C"/>
    <w:rsid w:val="004F22FA"/>
    <w:rsid w:val="005036A9"/>
    <w:rsid w:val="00514513"/>
    <w:rsid w:val="0052755F"/>
    <w:rsid w:val="0053674B"/>
    <w:rsid w:val="005458CC"/>
    <w:rsid w:val="005459E6"/>
    <w:rsid w:val="00546CBD"/>
    <w:rsid w:val="00551FAD"/>
    <w:rsid w:val="005537C4"/>
    <w:rsid w:val="00561F5D"/>
    <w:rsid w:val="00591632"/>
    <w:rsid w:val="005953C6"/>
    <w:rsid w:val="005A2FE8"/>
    <w:rsid w:val="005B49B5"/>
    <w:rsid w:val="005D6971"/>
    <w:rsid w:val="005D79E2"/>
    <w:rsid w:val="005E2CA6"/>
    <w:rsid w:val="005E6E58"/>
    <w:rsid w:val="00634F98"/>
    <w:rsid w:val="006504BE"/>
    <w:rsid w:val="0065260A"/>
    <w:rsid w:val="006609E0"/>
    <w:rsid w:val="00664E67"/>
    <w:rsid w:val="00683544"/>
    <w:rsid w:val="006A2348"/>
    <w:rsid w:val="006A4977"/>
    <w:rsid w:val="006A5FC0"/>
    <w:rsid w:val="006B2872"/>
    <w:rsid w:val="006C0AD2"/>
    <w:rsid w:val="006D5C04"/>
    <w:rsid w:val="00723018"/>
    <w:rsid w:val="00723850"/>
    <w:rsid w:val="00730631"/>
    <w:rsid w:val="00740623"/>
    <w:rsid w:val="007433AC"/>
    <w:rsid w:val="00752CE2"/>
    <w:rsid w:val="00766B3F"/>
    <w:rsid w:val="007678DF"/>
    <w:rsid w:val="00772B8A"/>
    <w:rsid w:val="00781FCD"/>
    <w:rsid w:val="0079107B"/>
    <w:rsid w:val="007967F4"/>
    <w:rsid w:val="007C37A1"/>
    <w:rsid w:val="007C4540"/>
    <w:rsid w:val="007F3260"/>
    <w:rsid w:val="00812990"/>
    <w:rsid w:val="00832979"/>
    <w:rsid w:val="00855EE4"/>
    <w:rsid w:val="00863A88"/>
    <w:rsid w:val="00873CBB"/>
    <w:rsid w:val="0088190C"/>
    <w:rsid w:val="008844AB"/>
    <w:rsid w:val="00887846"/>
    <w:rsid w:val="00893730"/>
    <w:rsid w:val="008A0B3E"/>
    <w:rsid w:val="008B49AF"/>
    <w:rsid w:val="008B648E"/>
    <w:rsid w:val="008E5956"/>
    <w:rsid w:val="008E7117"/>
    <w:rsid w:val="008E7D2D"/>
    <w:rsid w:val="00907334"/>
    <w:rsid w:val="0091296F"/>
    <w:rsid w:val="00914908"/>
    <w:rsid w:val="009209EB"/>
    <w:rsid w:val="0093542C"/>
    <w:rsid w:val="009537C6"/>
    <w:rsid w:val="0095738B"/>
    <w:rsid w:val="00977F41"/>
    <w:rsid w:val="00986E1C"/>
    <w:rsid w:val="00990063"/>
    <w:rsid w:val="009A2942"/>
    <w:rsid w:val="009A4656"/>
    <w:rsid w:val="009A59DF"/>
    <w:rsid w:val="009D0025"/>
    <w:rsid w:val="009D381D"/>
    <w:rsid w:val="009D3EEC"/>
    <w:rsid w:val="00A35FA0"/>
    <w:rsid w:val="00A85A0C"/>
    <w:rsid w:val="00A915E9"/>
    <w:rsid w:val="00A93761"/>
    <w:rsid w:val="00A969CA"/>
    <w:rsid w:val="00AA5C81"/>
    <w:rsid w:val="00AA68A9"/>
    <w:rsid w:val="00AC39D4"/>
    <w:rsid w:val="00AC6B0A"/>
    <w:rsid w:val="00AC770E"/>
    <w:rsid w:val="00AD3496"/>
    <w:rsid w:val="00AE2AE2"/>
    <w:rsid w:val="00AE6893"/>
    <w:rsid w:val="00B00508"/>
    <w:rsid w:val="00B50571"/>
    <w:rsid w:val="00B77961"/>
    <w:rsid w:val="00B814C2"/>
    <w:rsid w:val="00B9441D"/>
    <w:rsid w:val="00BB201E"/>
    <w:rsid w:val="00BC58C2"/>
    <w:rsid w:val="00BD0CF6"/>
    <w:rsid w:val="00BD5C78"/>
    <w:rsid w:val="00BD5F5B"/>
    <w:rsid w:val="00C00210"/>
    <w:rsid w:val="00C032ED"/>
    <w:rsid w:val="00C049E4"/>
    <w:rsid w:val="00C15BB3"/>
    <w:rsid w:val="00C2109D"/>
    <w:rsid w:val="00C23AF8"/>
    <w:rsid w:val="00C317DD"/>
    <w:rsid w:val="00C60192"/>
    <w:rsid w:val="00C722CB"/>
    <w:rsid w:val="00C72B60"/>
    <w:rsid w:val="00C9586E"/>
    <w:rsid w:val="00CA584D"/>
    <w:rsid w:val="00CB3BBD"/>
    <w:rsid w:val="00CD5B62"/>
    <w:rsid w:val="00CE091A"/>
    <w:rsid w:val="00D11347"/>
    <w:rsid w:val="00D203CE"/>
    <w:rsid w:val="00D477CA"/>
    <w:rsid w:val="00D51E4F"/>
    <w:rsid w:val="00D525BE"/>
    <w:rsid w:val="00D62DE3"/>
    <w:rsid w:val="00D845BB"/>
    <w:rsid w:val="00DA68BA"/>
    <w:rsid w:val="00DC03A7"/>
    <w:rsid w:val="00DC5ACB"/>
    <w:rsid w:val="00DC5C0B"/>
    <w:rsid w:val="00DD5B74"/>
    <w:rsid w:val="00E03DE8"/>
    <w:rsid w:val="00E04EAE"/>
    <w:rsid w:val="00E052CF"/>
    <w:rsid w:val="00E16B0E"/>
    <w:rsid w:val="00E2535E"/>
    <w:rsid w:val="00E27112"/>
    <w:rsid w:val="00E404B9"/>
    <w:rsid w:val="00E434B7"/>
    <w:rsid w:val="00E50BD1"/>
    <w:rsid w:val="00E57529"/>
    <w:rsid w:val="00E61789"/>
    <w:rsid w:val="00E66535"/>
    <w:rsid w:val="00ED0BF1"/>
    <w:rsid w:val="00ED44E7"/>
    <w:rsid w:val="00EE08A5"/>
    <w:rsid w:val="00EE08DC"/>
    <w:rsid w:val="00EE57A5"/>
    <w:rsid w:val="00EE6EDA"/>
    <w:rsid w:val="00F0138E"/>
    <w:rsid w:val="00F01DCC"/>
    <w:rsid w:val="00F10892"/>
    <w:rsid w:val="00F37FAD"/>
    <w:rsid w:val="00F937EE"/>
    <w:rsid w:val="00F96FDC"/>
    <w:rsid w:val="00FA2C9F"/>
    <w:rsid w:val="00FB0E6E"/>
    <w:rsid w:val="00FB259D"/>
    <w:rsid w:val="00FB6FD0"/>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0DF1"/>
  <w15:docId w15:val="{E4DCE111-AB25-4322-8D9F-1EB03766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86E1C"/>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986E1C"/>
    <w:rPr>
      <w:b/>
      <w:bCs/>
    </w:rPr>
  </w:style>
  <w:style w:type="character" w:customStyle="1" w:styleId="apple-converted-space">
    <w:name w:val="apple-converted-space"/>
    <w:basedOn w:val="Fuentedeprrafopredeter"/>
    <w:rsid w:val="00986E1C"/>
  </w:style>
  <w:style w:type="character" w:styleId="nfasis">
    <w:name w:val="Emphasis"/>
    <w:basedOn w:val="Fuentedeprrafopredeter"/>
    <w:uiPriority w:val="20"/>
    <w:qFormat/>
    <w:rsid w:val="00986E1C"/>
    <w:rPr>
      <w:i/>
      <w:iCs/>
    </w:rPr>
  </w:style>
  <w:style w:type="character" w:styleId="Hipervnculo">
    <w:name w:val="Hyperlink"/>
    <w:basedOn w:val="Fuentedeprrafopredeter"/>
    <w:uiPriority w:val="99"/>
    <w:unhideWhenUsed/>
    <w:rsid w:val="00986E1C"/>
    <w:rPr>
      <w:color w:val="0000FF"/>
      <w:u w:val="single"/>
    </w:rPr>
  </w:style>
  <w:style w:type="paragraph" w:styleId="Sinespaciado">
    <w:name w:val="No Spacing"/>
    <w:uiPriority w:val="1"/>
    <w:qFormat/>
    <w:rsid w:val="00986E1C"/>
    <w:pPr>
      <w:spacing w:after="0" w:line="240" w:lineRule="auto"/>
    </w:pPr>
    <w:rPr>
      <w:sz w:val="24"/>
      <w:szCs w:val="24"/>
    </w:rPr>
  </w:style>
  <w:style w:type="paragraph" w:customStyle="1" w:styleId="paragraph">
    <w:name w:val="paragraph"/>
    <w:basedOn w:val="Normal"/>
    <w:rsid w:val="0098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986E1C"/>
  </w:style>
  <w:style w:type="character" w:customStyle="1" w:styleId="eop">
    <w:name w:val="eop"/>
    <w:basedOn w:val="Fuentedeprrafopredeter"/>
    <w:rsid w:val="00986E1C"/>
  </w:style>
  <w:style w:type="character" w:styleId="Mencinsinresolver">
    <w:name w:val="Unresolved Mention"/>
    <w:basedOn w:val="Fuentedeprrafopredeter"/>
    <w:uiPriority w:val="99"/>
    <w:semiHidden/>
    <w:unhideWhenUsed/>
    <w:rsid w:val="00D525BE"/>
    <w:rPr>
      <w:color w:val="605E5C"/>
      <w:shd w:val="clear" w:color="auto" w:fill="E1DFDD"/>
    </w:rPr>
  </w:style>
  <w:style w:type="paragraph" w:customStyle="1" w:styleId="xmsonormal">
    <w:name w:val="x_msonormal"/>
    <w:basedOn w:val="Normal"/>
    <w:rsid w:val="00863A88"/>
    <w:pPr>
      <w:spacing w:after="0" w:line="240" w:lineRule="auto"/>
    </w:pPr>
    <w:rPr>
      <w:rFonts w:ascii="Calibri" w:hAnsi="Calibri" w:cs="Calibri"/>
    </w:rPr>
  </w:style>
  <w:style w:type="paragraph" w:styleId="Prrafodelista">
    <w:name w:val="List Paragraph"/>
    <w:basedOn w:val="Normal"/>
    <w:uiPriority w:val="34"/>
    <w:qFormat/>
    <w:rsid w:val="000F33AF"/>
    <w:pPr>
      <w:ind w:left="720"/>
      <w:contextualSpacing/>
    </w:pPr>
  </w:style>
  <w:style w:type="character" w:styleId="Hipervnculovisitado">
    <w:name w:val="FollowedHyperlink"/>
    <w:basedOn w:val="Fuentedeprrafopredeter"/>
    <w:uiPriority w:val="99"/>
    <w:semiHidden/>
    <w:unhideWhenUsed/>
    <w:rsid w:val="00C00210"/>
    <w:rPr>
      <w:color w:val="954F72" w:themeColor="followedHyperlink"/>
      <w:u w:val="single"/>
    </w:rPr>
  </w:style>
  <w:style w:type="paragraph" w:customStyle="1" w:styleId="xxmsonormal">
    <w:name w:val="x_xmsonormal"/>
    <w:basedOn w:val="Normal"/>
    <w:uiPriority w:val="99"/>
    <w:semiHidden/>
    <w:rsid w:val="00990063"/>
    <w:pPr>
      <w:spacing w:after="0" w:line="240" w:lineRule="auto"/>
    </w:pPr>
    <w:rPr>
      <w:rFonts w:ascii="Times New Roman" w:hAnsi="Times New Roman" w:cs="Times New Roman"/>
      <w:sz w:val="24"/>
      <w:szCs w:val="24"/>
    </w:rPr>
  </w:style>
  <w:style w:type="paragraph" w:customStyle="1" w:styleId="xxxxmsonormal">
    <w:name w:val="x_xxxmsonormal"/>
    <w:basedOn w:val="Normal"/>
    <w:uiPriority w:val="99"/>
    <w:semiHidden/>
    <w:rsid w:val="00990063"/>
    <w:pPr>
      <w:spacing w:after="0" w:line="240" w:lineRule="auto"/>
    </w:pPr>
    <w:rPr>
      <w:rFonts w:ascii="Times New Roman" w:hAnsi="Times New Roman" w:cs="Times New Roman"/>
      <w:sz w:val="24"/>
      <w:szCs w:val="24"/>
    </w:rPr>
  </w:style>
  <w:style w:type="paragraph" w:customStyle="1" w:styleId="xparagraph">
    <w:name w:val="x_paragraph"/>
    <w:basedOn w:val="Normal"/>
    <w:rsid w:val="009A2942"/>
    <w:pPr>
      <w:spacing w:after="0" w:line="240" w:lineRule="auto"/>
    </w:pPr>
    <w:rPr>
      <w:rFonts w:ascii="Calibri" w:hAnsi="Calibri" w:cs="Calibri"/>
    </w:rPr>
  </w:style>
  <w:style w:type="character" w:customStyle="1" w:styleId="xeop">
    <w:name w:val="x_eop"/>
    <w:basedOn w:val="Fuentedeprrafopredeter"/>
    <w:rsid w:val="009A2942"/>
  </w:style>
  <w:style w:type="character" w:customStyle="1" w:styleId="xnormaltextrun">
    <w:name w:val="x_normaltextrun"/>
    <w:basedOn w:val="Fuentedeprrafopredeter"/>
    <w:rsid w:val="009A2942"/>
  </w:style>
  <w:style w:type="paragraph" w:styleId="Revisin">
    <w:name w:val="Revision"/>
    <w:hidden/>
    <w:uiPriority w:val="99"/>
    <w:semiHidden/>
    <w:rsid w:val="006A5FC0"/>
    <w:pPr>
      <w:spacing w:after="0" w:line="240" w:lineRule="auto"/>
    </w:pPr>
  </w:style>
  <w:style w:type="character" w:styleId="Refdecomentario">
    <w:name w:val="annotation reference"/>
    <w:basedOn w:val="Fuentedeprrafopredeter"/>
    <w:uiPriority w:val="99"/>
    <w:semiHidden/>
    <w:unhideWhenUsed/>
    <w:rsid w:val="006A5FC0"/>
    <w:rPr>
      <w:sz w:val="16"/>
      <w:szCs w:val="16"/>
    </w:rPr>
  </w:style>
  <w:style w:type="paragraph" w:styleId="Textocomentario">
    <w:name w:val="annotation text"/>
    <w:basedOn w:val="Normal"/>
    <w:link w:val="TextocomentarioCar"/>
    <w:uiPriority w:val="99"/>
    <w:unhideWhenUsed/>
    <w:rsid w:val="006A5FC0"/>
    <w:pPr>
      <w:spacing w:line="240" w:lineRule="auto"/>
    </w:pPr>
    <w:rPr>
      <w:sz w:val="20"/>
      <w:szCs w:val="20"/>
    </w:rPr>
  </w:style>
  <w:style w:type="character" w:customStyle="1" w:styleId="TextocomentarioCar">
    <w:name w:val="Texto comentario Car"/>
    <w:basedOn w:val="Fuentedeprrafopredeter"/>
    <w:link w:val="Textocomentario"/>
    <w:uiPriority w:val="99"/>
    <w:rsid w:val="006A5FC0"/>
    <w:rPr>
      <w:sz w:val="20"/>
      <w:szCs w:val="20"/>
    </w:rPr>
  </w:style>
  <w:style w:type="paragraph" w:styleId="Asuntodelcomentario">
    <w:name w:val="annotation subject"/>
    <w:basedOn w:val="Textocomentario"/>
    <w:next w:val="Textocomentario"/>
    <w:link w:val="AsuntodelcomentarioCar"/>
    <w:uiPriority w:val="99"/>
    <w:semiHidden/>
    <w:unhideWhenUsed/>
    <w:rsid w:val="006A5FC0"/>
    <w:rPr>
      <w:b/>
      <w:bCs/>
    </w:rPr>
  </w:style>
  <w:style w:type="character" w:customStyle="1" w:styleId="AsuntodelcomentarioCar">
    <w:name w:val="Asunto del comentario Car"/>
    <w:basedOn w:val="TextocomentarioCar"/>
    <w:link w:val="Asuntodelcomentario"/>
    <w:uiPriority w:val="99"/>
    <w:semiHidden/>
    <w:rsid w:val="006A5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31828">
      <w:bodyDiv w:val="1"/>
      <w:marLeft w:val="0"/>
      <w:marRight w:val="0"/>
      <w:marTop w:val="0"/>
      <w:marBottom w:val="0"/>
      <w:divBdr>
        <w:top w:val="none" w:sz="0" w:space="0" w:color="auto"/>
        <w:left w:val="none" w:sz="0" w:space="0" w:color="auto"/>
        <w:bottom w:val="none" w:sz="0" w:space="0" w:color="auto"/>
        <w:right w:val="none" w:sz="0" w:space="0" w:color="auto"/>
      </w:divBdr>
    </w:div>
    <w:div w:id="1098720574">
      <w:bodyDiv w:val="1"/>
      <w:marLeft w:val="0"/>
      <w:marRight w:val="0"/>
      <w:marTop w:val="0"/>
      <w:marBottom w:val="0"/>
      <w:divBdr>
        <w:top w:val="none" w:sz="0" w:space="0" w:color="auto"/>
        <w:left w:val="none" w:sz="0" w:space="0" w:color="auto"/>
        <w:bottom w:val="none" w:sz="0" w:space="0" w:color="auto"/>
        <w:right w:val="none" w:sz="0" w:space="0" w:color="auto"/>
      </w:divBdr>
    </w:div>
    <w:div w:id="1344281438">
      <w:bodyDiv w:val="1"/>
      <w:marLeft w:val="0"/>
      <w:marRight w:val="0"/>
      <w:marTop w:val="0"/>
      <w:marBottom w:val="0"/>
      <w:divBdr>
        <w:top w:val="none" w:sz="0" w:space="0" w:color="auto"/>
        <w:left w:val="none" w:sz="0" w:space="0" w:color="auto"/>
        <w:bottom w:val="none" w:sz="0" w:space="0" w:color="auto"/>
        <w:right w:val="none" w:sz="0" w:space="0" w:color="auto"/>
      </w:divBdr>
    </w:div>
    <w:div w:id="1387798257">
      <w:bodyDiv w:val="1"/>
      <w:marLeft w:val="0"/>
      <w:marRight w:val="0"/>
      <w:marTop w:val="0"/>
      <w:marBottom w:val="0"/>
      <w:divBdr>
        <w:top w:val="none" w:sz="0" w:space="0" w:color="auto"/>
        <w:left w:val="none" w:sz="0" w:space="0" w:color="auto"/>
        <w:bottom w:val="none" w:sz="0" w:space="0" w:color="auto"/>
        <w:right w:val="none" w:sz="0" w:space="0" w:color="auto"/>
      </w:divBdr>
    </w:div>
    <w:div w:id="1395084061">
      <w:bodyDiv w:val="1"/>
      <w:marLeft w:val="0"/>
      <w:marRight w:val="0"/>
      <w:marTop w:val="0"/>
      <w:marBottom w:val="0"/>
      <w:divBdr>
        <w:top w:val="none" w:sz="0" w:space="0" w:color="auto"/>
        <w:left w:val="none" w:sz="0" w:space="0" w:color="auto"/>
        <w:bottom w:val="none" w:sz="0" w:space="0" w:color="auto"/>
        <w:right w:val="none" w:sz="0" w:space="0" w:color="auto"/>
      </w:divBdr>
    </w:div>
    <w:div w:id="1527910116">
      <w:bodyDiv w:val="1"/>
      <w:marLeft w:val="0"/>
      <w:marRight w:val="0"/>
      <w:marTop w:val="0"/>
      <w:marBottom w:val="0"/>
      <w:divBdr>
        <w:top w:val="none" w:sz="0" w:space="0" w:color="auto"/>
        <w:left w:val="none" w:sz="0" w:space="0" w:color="auto"/>
        <w:bottom w:val="none" w:sz="0" w:space="0" w:color="auto"/>
        <w:right w:val="none" w:sz="0" w:space="0" w:color="auto"/>
      </w:divBdr>
    </w:div>
    <w:div w:id="1630626392">
      <w:bodyDiv w:val="1"/>
      <w:marLeft w:val="0"/>
      <w:marRight w:val="0"/>
      <w:marTop w:val="0"/>
      <w:marBottom w:val="0"/>
      <w:divBdr>
        <w:top w:val="none" w:sz="0" w:space="0" w:color="auto"/>
        <w:left w:val="none" w:sz="0" w:space="0" w:color="auto"/>
        <w:bottom w:val="none" w:sz="0" w:space="0" w:color="auto"/>
        <w:right w:val="none" w:sz="0" w:space="0" w:color="auto"/>
      </w:divBdr>
    </w:div>
    <w:div w:id="1818494193">
      <w:bodyDiv w:val="1"/>
      <w:marLeft w:val="0"/>
      <w:marRight w:val="0"/>
      <w:marTop w:val="0"/>
      <w:marBottom w:val="0"/>
      <w:divBdr>
        <w:top w:val="none" w:sz="0" w:space="0" w:color="auto"/>
        <w:left w:val="none" w:sz="0" w:space="0" w:color="auto"/>
        <w:bottom w:val="none" w:sz="0" w:space="0" w:color="auto"/>
        <w:right w:val="none" w:sz="0" w:space="0" w:color="auto"/>
      </w:divBdr>
    </w:div>
    <w:div w:id="2006667035">
      <w:bodyDiv w:val="1"/>
      <w:marLeft w:val="0"/>
      <w:marRight w:val="0"/>
      <w:marTop w:val="0"/>
      <w:marBottom w:val="0"/>
      <w:divBdr>
        <w:top w:val="none" w:sz="0" w:space="0" w:color="auto"/>
        <w:left w:val="none" w:sz="0" w:space="0" w:color="auto"/>
        <w:bottom w:val="none" w:sz="0" w:space="0" w:color="auto"/>
        <w:right w:val="none" w:sz="0" w:space="0" w:color="auto"/>
      </w:divBdr>
    </w:div>
    <w:div w:id="2058314098">
      <w:bodyDiv w:val="1"/>
      <w:marLeft w:val="0"/>
      <w:marRight w:val="0"/>
      <w:marTop w:val="0"/>
      <w:marBottom w:val="0"/>
      <w:divBdr>
        <w:top w:val="none" w:sz="0" w:space="0" w:color="auto"/>
        <w:left w:val="none" w:sz="0" w:space="0" w:color="auto"/>
        <w:bottom w:val="none" w:sz="0" w:space="0" w:color="auto"/>
        <w:right w:val="none" w:sz="0" w:space="0" w:color="auto"/>
      </w:divBdr>
      <w:divsChild>
        <w:div w:id="2106264617">
          <w:marLeft w:val="0"/>
          <w:marRight w:val="0"/>
          <w:marTop w:val="0"/>
          <w:marBottom w:val="0"/>
          <w:divBdr>
            <w:top w:val="none" w:sz="0" w:space="0" w:color="auto"/>
            <w:left w:val="none" w:sz="0" w:space="0" w:color="auto"/>
            <w:bottom w:val="none" w:sz="0" w:space="0" w:color="auto"/>
            <w:right w:val="none" w:sz="0" w:space="0" w:color="auto"/>
          </w:divBdr>
          <w:divsChild>
            <w:div w:id="1548907104">
              <w:marLeft w:val="0"/>
              <w:marRight w:val="0"/>
              <w:marTop w:val="0"/>
              <w:marBottom w:val="0"/>
              <w:divBdr>
                <w:top w:val="none" w:sz="0" w:space="0" w:color="auto"/>
                <w:left w:val="none" w:sz="0" w:space="0" w:color="auto"/>
                <w:bottom w:val="none" w:sz="0" w:space="0" w:color="auto"/>
                <w:right w:val="none" w:sz="0" w:space="0" w:color="auto"/>
              </w:divBdr>
              <w:divsChild>
                <w:div w:id="2591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hispanicherit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instagram.com/hispanicheritage/" TargetMode="External"/><Relationship Id="rId17" Type="http://schemas.openxmlformats.org/officeDocument/2006/relationships/hyperlink" Target="mailto:Jessica@HispanicHeritage.org" TargetMode="External"/><Relationship Id="rId2" Type="http://schemas.openxmlformats.org/officeDocument/2006/relationships/numbering" Target="numbering.xml"/><Relationship Id="rId16" Type="http://schemas.openxmlformats.org/officeDocument/2006/relationships/hyperlink" Target="mailto:jreilly@jrprmusic.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ispanicheritage.org/" TargetMode="External"/><Relationship Id="rId5" Type="http://schemas.openxmlformats.org/officeDocument/2006/relationships/webSettings" Target="webSettings.xml"/><Relationship Id="rId15" Type="http://schemas.openxmlformats.org/officeDocument/2006/relationships/hyperlink" Target="https://www.tiktok.com/@hispanicheritage?lang=en" TargetMode="External"/><Relationship Id="rId10" Type="http://schemas.openxmlformats.org/officeDocument/2006/relationships/hyperlink" Target="https://www.youtube.com/watch?v=C92ZiK5Mx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spanicheritage.org/" TargetMode="External"/><Relationship Id="rId14" Type="http://schemas.openxmlformats.org/officeDocument/2006/relationships/hyperlink" Target="https://twitter.com/HHFound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74FE-D019-4D47-A654-F364A1C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769</Words>
  <Characters>4386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9</cp:revision>
  <dcterms:created xsi:type="dcterms:W3CDTF">2022-08-18T18:13:00Z</dcterms:created>
  <dcterms:modified xsi:type="dcterms:W3CDTF">2022-08-23T13:38:00Z</dcterms:modified>
</cp:coreProperties>
</file>