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88EE" w14:textId="22717968" w:rsidR="00A44872" w:rsidRPr="00B24AA5" w:rsidRDefault="00A44872" w:rsidP="00BA3029">
      <w:pPr>
        <w:rPr>
          <w:sz w:val="20"/>
          <w:szCs w:val="20"/>
        </w:rPr>
      </w:pPr>
    </w:p>
    <w:p w14:paraId="6CD9F24B" w14:textId="78988FCE" w:rsidR="00BA3029" w:rsidRPr="00DB663A" w:rsidRDefault="005459DB" w:rsidP="00DB663A">
      <w:pPr>
        <w:widowControl w:val="0"/>
        <w:autoSpaceDE w:val="0"/>
        <w:autoSpaceDN w:val="0"/>
        <w:adjustRightInd w:val="0"/>
        <w:jc w:val="center"/>
        <w:rPr>
          <w:rFonts w:cs="Times New Roman"/>
          <w:b/>
          <w:bCs/>
          <w:spacing w:val="4"/>
          <w:kern w:val="1"/>
          <w:sz w:val="26"/>
          <w:szCs w:val="26"/>
        </w:rPr>
      </w:pPr>
      <w:r w:rsidRPr="000E5029">
        <w:rPr>
          <w:rFonts w:cs="Times New Roman"/>
          <w:b/>
          <w:smallCaps/>
          <w:sz w:val="26"/>
          <w:szCs w:val="26"/>
        </w:rPr>
        <w:t>American Experience</w:t>
      </w:r>
      <w:r w:rsidRPr="000E5029">
        <w:rPr>
          <w:rFonts w:cs="Times New Roman"/>
          <w:b/>
          <w:bCs/>
          <w:spacing w:val="4"/>
          <w:kern w:val="1"/>
          <w:sz w:val="26"/>
          <w:szCs w:val="26"/>
        </w:rPr>
        <w:t xml:space="preserve"> “</w:t>
      </w:r>
      <w:r w:rsidR="0038031E">
        <w:rPr>
          <w:rFonts w:cs="Times New Roman"/>
          <w:b/>
          <w:bCs/>
          <w:spacing w:val="4"/>
          <w:kern w:val="1"/>
          <w:sz w:val="26"/>
          <w:szCs w:val="26"/>
        </w:rPr>
        <w:t>Riveted</w:t>
      </w:r>
      <w:r w:rsidR="00B24AA5">
        <w:rPr>
          <w:rFonts w:cs="Times New Roman"/>
          <w:b/>
          <w:bCs/>
          <w:spacing w:val="4"/>
          <w:kern w:val="1"/>
          <w:sz w:val="26"/>
          <w:szCs w:val="26"/>
        </w:rPr>
        <w:t>: The History of Jeans</w:t>
      </w:r>
      <w:r w:rsidRPr="000E5029">
        <w:rPr>
          <w:rFonts w:cs="Times New Roman"/>
          <w:b/>
          <w:bCs/>
          <w:spacing w:val="4"/>
          <w:kern w:val="1"/>
          <w:sz w:val="26"/>
          <w:szCs w:val="26"/>
        </w:rPr>
        <w:t>”</w:t>
      </w:r>
    </w:p>
    <w:p w14:paraId="35A7D1DF" w14:textId="697367DB" w:rsidR="00AE0376" w:rsidRPr="00BA0694" w:rsidRDefault="004060E1" w:rsidP="005459DB">
      <w:pPr>
        <w:widowControl w:val="0"/>
        <w:autoSpaceDE w:val="0"/>
        <w:autoSpaceDN w:val="0"/>
        <w:adjustRightInd w:val="0"/>
        <w:jc w:val="center"/>
        <w:rPr>
          <w:rFonts w:cs="Times New Roman"/>
          <w:b/>
          <w:bCs/>
          <w:spacing w:val="4"/>
          <w:kern w:val="1"/>
        </w:rPr>
      </w:pPr>
      <w:r w:rsidRPr="00BA0694">
        <w:rPr>
          <w:rFonts w:cs="Times New Roman"/>
          <w:b/>
          <w:bCs/>
          <w:spacing w:val="4"/>
          <w:kern w:val="1"/>
        </w:rPr>
        <w:t>TCA Panelists</w:t>
      </w:r>
    </w:p>
    <w:p w14:paraId="388617FB" w14:textId="77777777" w:rsidR="005459DB" w:rsidRPr="0081775A" w:rsidRDefault="005459DB" w:rsidP="001F2BE7">
      <w:pPr>
        <w:widowControl w:val="0"/>
        <w:autoSpaceDE w:val="0"/>
        <w:autoSpaceDN w:val="0"/>
        <w:adjustRightInd w:val="0"/>
        <w:jc w:val="center"/>
        <w:rPr>
          <w:rFonts w:cs="Times New Roman"/>
          <w:b/>
          <w:bCs/>
          <w:spacing w:val="4"/>
          <w:kern w:val="1"/>
          <w:sz w:val="16"/>
          <w:szCs w:val="16"/>
        </w:rPr>
      </w:pPr>
    </w:p>
    <w:p w14:paraId="733176B4" w14:textId="222A86B1" w:rsidR="005459DB" w:rsidRDefault="005459DB" w:rsidP="001F2BE7">
      <w:pPr>
        <w:widowControl w:val="0"/>
        <w:autoSpaceDE w:val="0"/>
        <w:autoSpaceDN w:val="0"/>
        <w:adjustRightInd w:val="0"/>
        <w:jc w:val="center"/>
        <w:rPr>
          <w:rFonts w:cs="Times New Roman"/>
          <w:b/>
          <w:bCs/>
          <w:spacing w:val="4"/>
          <w:kern w:val="1"/>
        </w:rPr>
      </w:pPr>
      <w:r w:rsidRPr="00BA0694">
        <w:rPr>
          <w:rFonts w:cs="Times New Roman"/>
          <w:b/>
          <w:bCs/>
          <w:spacing w:val="4"/>
          <w:kern w:val="1"/>
        </w:rPr>
        <w:t>Participants</w:t>
      </w:r>
    </w:p>
    <w:p w14:paraId="547DEFF1" w14:textId="21407070" w:rsidR="0038031E" w:rsidRPr="00B24AA5" w:rsidRDefault="0038031E" w:rsidP="001F2BE7">
      <w:pPr>
        <w:widowControl w:val="0"/>
        <w:autoSpaceDE w:val="0"/>
        <w:autoSpaceDN w:val="0"/>
        <w:adjustRightInd w:val="0"/>
        <w:jc w:val="center"/>
        <w:rPr>
          <w:rFonts w:cs="Times New Roman"/>
          <w:b/>
          <w:bCs/>
          <w:spacing w:val="4"/>
          <w:kern w:val="1"/>
          <w:sz w:val="20"/>
          <w:szCs w:val="20"/>
        </w:rPr>
      </w:pPr>
    </w:p>
    <w:p w14:paraId="63FC7DAE" w14:textId="499C0A39" w:rsidR="0038031E" w:rsidRPr="008104BE" w:rsidRDefault="00F41702" w:rsidP="0038031E">
      <w:pPr>
        <w:widowControl w:val="0"/>
        <w:autoSpaceDE w:val="0"/>
        <w:autoSpaceDN w:val="0"/>
        <w:adjustRightInd w:val="0"/>
        <w:rPr>
          <w:rFonts w:cs="Times New Roman"/>
          <w:i/>
          <w:iCs/>
          <w:spacing w:val="4"/>
          <w:kern w:val="1"/>
        </w:rPr>
      </w:pPr>
      <w:r>
        <w:rPr>
          <w:rFonts w:cs="Times New Roman"/>
          <w:b/>
          <w:bCs/>
          <w:noProof/>
          <w:spacing w:val="4"/>
          <w:kern w:val="1"/>
        </w:rPr>
        <w:drawing>
          <wp:anchor distT="0" distB="0" distL="114300" distR="114300" simplePos="0" relativeHeight="251660288" behindDoc="1" locked="0" layoutInCell="1" allowOverlap="1" wp14:anchorId="133EE9D5" wp14:editId="4083AB22">
            <wp:simplePos x="0" y="0"/>
            <wp:positionH relativeFrom="column">
              <wp:posOffset>60960</wp:posOffset>
            </wp:positionH>
            <wp:positionV relativeFrom="paragraph">
              <wp:posOffset>71120</wp:posOffset>
            </wp:positionV>
            <wp:extent cx="914400" cy="914400"/>
            <wp:effectExtent l="0" t="0" r="0" b="0"/>
            <wp:wrapTight wrapText="bothSides">
              <wp:wrapPolygon edited="0">
                <wp:start x="0" y="0"/>
                <wp:lineTo x="0" y="21300"/>
                <wp:lineTo x="21300" y="21300"/>
                <wp:lineTo x="21300" y="0"/>
                <wp:lineTo x="0" y="0"/>
              </wp:wrapPolygon>
            </wp:wrapTight>
            <wp:docPr id="3" name="Picture 3" descr="A picture containing text, person,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indoor, wal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8031E" w:rsidRPr="0038031E">
        <w:rPr>
          <w:rFonts w:cs="Times New Roman"/>
          <w:b/>
          <w:bCs/>
          <w:spacing w:val="4"/>
          <w:kern w:val="1"/>
        </w:rPr>
        <w:t xml:space="preserve">Tanisha C. Ford </w:t>
      </w:r>
      <w:r w:rsidR="0038031E">
        <w:rPr>
          <w:rFonts w:cs="Times New Roman"/>
          <w:b/>
          <w:bCs/>
          <w:spacing w:val="4"/>
          <w:kern w:val="1"/>
        </w:rPr>
        <w:t xml:space="preserve">(Participant) </w:t>
      </w:r>
      <w:r w:rsidR="0038031E" w:rsidRPr="0038031E">
        <w:rPr>
          <w:rFonts w:cs="Times New Roman"/>
          <w:spacing w:val="4"/>
          <w:kern w:val="1"/>
        </w:rPr>
        <w:t>is Professor of History and Biography and Memoir at The Graduate Center, CUNY. She has written extensively on the cultural politics of modern social movements. Ford is the author of </w:t>
      </w:r>
      <w:r w:rsidR="0038031E" w:rsidRPr="0038031E">
        <w:rPr>
          <w:rFonts w:cs="Times New Roman"/>
          <w:i/>
          <w:iCs/>
          <w:spacing w:val="4"/>
          <w:kern w:val="1"/>
        </w:rPr>
        <w:t>Liberated Threads: Black Women, Style, and the Global Politics of Soul</w:t>
      </w:r>
      <w:r w:rsidR="0038031E" w:rsidRPr="0038031E">
        <w:rPr>
          <w:rFonts w:cs="Times New Roman"/>
          <w:spacing w:val="4"/>
          <w:kern w:val="1"/>
        </w:rPr>
        <w:t> (UNC Press, 2015), which won the OAH Liberty Legacy Foundation Award for Best Book on Civil Rights History</w:t>
      </w:r>
      <w:r w:rsidR="0038031E">
        <w:rPr>
          <w:rFonts w:cs="Times New Roman"/>
          <w:spacing w:val="4"/>
          <w:kern w:val="1"/>
        </w:rPr>
        <w:t>;</w:t>
      </w:r>
      <w:r w:rsidR="0038031E" w:rsidRPr="0038031E">
        <w:rPr>
          <w:rFonts w:cs="Times New Roman"/>
          <w:spacing w:val="4"/>
          <w:kern w:val="1"/>
        </w:rPr>
        <w:t> the critically acclaimed </w:t>
      </w:r>
      <w:r w:rsidR="0038031E" w:rsidRPr="0038031E">
        <w:rPr>
          <w:rFonts w:cs="Times New Roman"/>
          <w:i/>
          <w:iCs/>
          <w:spacing w:val="4"/>
          <w:kern w:val="1"/>
        </w:rPr>
        <w:t>Dressed in Dreams: A Black Girl’s Love Letter to the Power of Fashion </w:t>
      </w:r>
      <w:r w:rsidR="0038031E" w:rsidRPr="0038031E">
        <w:rPr>
          <w:rFonts w:cs="Times New Roman"/>
          <w:spacing w:val="4"/>
          <w:kern w:val="1"/>
        </w:rPr>
        <w:t>(St. Martin’s, 2019)</w:t>
      </w:r>
      <w:r w:rsidR="0038031E">
        <w:rPr>
          <w:rFonts w:cs="Times New Roman"/>
          <w:spacing w:val="4"/>
          <w:kern w:val="1"/>
        </w:rPr>
        <w:t>;</w:t>
      </w:r>
      <w:r w:rsidR="0038031E" w:rsidRPr="0038031E">
        <w:rPr>
          <w:rFonts w:cs="Times New Roman"/>
          <w:i/>
          <w:iCs/>
          <w:spacing w:val="4"/>
          <w:kern w:val="1"/>
        </w:rPr>
        <w:t> </w:t>
      </w:r>
      <w:r w:rsidR="0038031E" w:rsidRPr="0038031E">
        <w:rPr>
          <w:rFonts w:cs="Times New Roman"/>
          <w:spacing w:val="4"/>
          <w:kern w:val="1"/>
        </w:rPr>
        <w:t>and co-author (with Deborah Willis) of</w:t>
      </w:r>
      <w:r w:rsidR="0038031E" w:rsidRPr="0038031E">
        <w:rPr>
          <w:rFonts w:cs="Times New Roman"/>
          <w:i/>
          <w:iCs/>
          <w:spacing w:val="4"/>
          <w:kern w:val="1"/>
        </w:rPr>
        <w:t> Kwame Brathwaite:</w:t>
      </w:r>
      <w:r w:rsidR="00B24AA5">
        <w:rPr>
          <w:rFonts w:cs="Times New Roman"/>
          <w:i/>
          <w:iCs/>
          <w:spacing w:val="4"/>
          <w:kern w:val="1"/>
        </w:rPr>
        <w:t xml:space="preserve"> Black Is Beautiful </w:t>
      </w:r>
      <w:r w:rsidR="0038031E" w:rsidRPr="0038031E">
        <w:rPr>
          <w:rFonts w:cs="Times New Roman"/>
          <w:spacing w:val="4"/>
          <w:kern w:val="1"/>
        </w:rPr>
        <w:t>(Aperture, 2019). Her scholarship has been published in the </w:t>
      </w:r>
      <w:r w:rsidR="0038031E" w:rsidRPr="0038031E">
        <w:rPr>
          <w:rFonts w:cs="Times New Roman"/>
          <w:i/>
          <w:iCs/>
          <w:spacing w:val="4"/>
          <w:kern w:val="1"/>
        </w:rPr>
        <w:t>Journal of Southern History</w:t>
      </w:r>
      <w:r w:rsidR="0038031E" w:rsidRPr="0038031E">
        <w:rPr>
          <w:rFonts w:cs="Times New Roman"/>
          <w:spacing w:val="4"/>
          <w:kern w:val="1"/>
        </w:rPr>
        <w:t>, </w:t>
      </w:r>
      <w:r w:rsidR="0038031E" w:rsidRPr="0038031E">
        <w:rPr>
          <w:rFonts w:cs="Times New Roman"/>
          <w:i/>
          <w:iCs/>
          <w:spacing w:val="4"/>
          <w:kern w:val="1"/>
        </w:rPr>
        <w:t>NKA: Journal of Contemporary African</w:t>
      </w:r>
      <w:r w:rsidR="0038031E" w:rsidRPr="0038031E">
        <w:rPr>
          <w:rFonts w:cs="Times New Roman"/>
          <w:b/>
          <w:bCs/>
          <w:i/>
          <w:iCs/>
          <w:spacing w:val="4"/>
          <w:kern w:val="1"/>
        </w:rPr>
        <w:t xml:space="preserve"> </w:t>
      </w:r>
      <w:r w:rsidR="0038031E" w:rsidRPr="0038031E">
        <w:rPr>
          <w:rFonts w:cs="Times New Roman"/>
          <w:i/>
          <w:iCs/>
          <w:spacing w:val="4"/>
          <w:kern w:val="1"/>
        </w:rPr>
        <w:t>Art</w:t>
      </w:r>
      <w:r w:rsidR="0038031E" w:rsidRPr="0038031E">
        <w:rPr>
          <w:rFonts w:cs="Times New Roman"/>
          <w:spacing w:val="4"/>
          <w:kern w:val="1"/>
        </w:rPr>
        <w:t>, </w:t>
      </w:r>
      <w:r w:rsidR="0038031E" w:rsidRPr="0038031E">
        <w:rPr>
          <w:rFonts w:cs="Times New Roman"/>
          <w:i/>
          <w:iCs/>
          <w:spacing w:val="4"/>
          <w:kern w:val="1"/>
        </w:rPr>
        <w:t>the Black Scholar</w:t>
      </w:r>
      <w:r w:rsidR="0038031E" w:rsidRPr="0038031E">
        <w:rPr>
          <w:rFonts w:cs="Times New Roman"/>
          <w:spacing w:val="4"/>
          <w:kern w:val="1"/>
        </w:rPr>
        <w:t>, and </w:t>
      </w:r>
      <w:r w:rsidR="0038031E" w:rsidRPr="0038031E">
        <w:rPr>
          <w:rFonts w:cs="Times New Roman"/>
          <w:i/>
          <w:iCs/>
          <w:spacing w:val="4"/>
          <w:kern w:val="1"/>
        </w:rPr>
        <w:t>QED: A Journal in GLBTQ Worldmaking</w:t>
      </w:r>
      <w:r w:rsidR="0038031E" w:rsidRPr="0038031E">
        <w:rPr>
          <w:rFonts w:cs="Times New Roman"/>
          <w:spacing w:val="4"/>
          <w:kern w:val="1"/>
        </w:rPr>
        <w:t>. She writes regularly for public audiences, with feature stories, cultural criticism and profiles</w:t>
      </w:r>
      <w:r w:rsidR="00B24AA5">
        <w:rPr>
          <w:rFonts w:cs="Times New Roman"/>
          <w:spacing w:val="4"/>
          <w:kern w:val="1"/>
        </w:rPr>
        <w:t xml:space="preserve"> in </w:t>
      </w:r>
      <w:r w:rsidR="00441EF7" w:rsidRPr="0007367E">
        <w:rPr>
          <w:rFonts w:cs="Times New Roman"/>
          <w:i/>
          <w:iCs/>
          <w:spacing w:val="4"/>
          <w:kern w:val="1"/>
        </w:rPr>
        <w:t>T</w:t>
      </w:r>
      <w:r w:rsidR="00B24AA5" w:rsidRPr="0007367E">
        <w:rPr>
          <w:rFonts w:cs="Times New Roman"/>
          <w:i/>
          <w:iCs/>
          <w:spacing w:val="4"/>
          <w:kern w:val="1"/>
        </w:rPr>
        <w:t>he</w:t>
      </w:r>
      <w:r w:rsidR="00B24AA5">
        <w:rPr>
          <w:rFonts w:cs="Times New Roman"/>
          <w:spacing w:val="4"/>
          <w:kern w:val="1"/>
        </w:rPr>
        <w:t xml:space="preserve"> </w:t>
      </w:r>
      <w:r w:rsidR="0038031E" w:rsidRPr="0038031E">
        <w:rPr>
          <w:rFonts w:cs="Times New Roman"/>
          <w:i/>
          <w:iCs/>
          <w:spacing w:val="4"/>
          <w:kern w:val="1"/>
        </w:rPr>
        <w:t>Atlantic</w:t>
      </w:r>
      <w:r w:rsidR="0038031E" w:rsidRPr="0038031E">
        <w:rPr>
          <w:rFonts w:cs="Times New Roman"/>
          <w:spacing w:val="4"/>
          <w:kern w:val="1"/>
        </w:rPr>
        <w:t>,</w:t>
      </w:r>
      <w:r w:rsidR="0038031E" w:rsidRPr="0038031E">
        <w:rPr>
          <w:rFonts w:cs="Times New Roman"/>
          <w:i/>
          <w:iCs/>
          <w:spacing w:val="4"/>
          <w:kern w:val="1"/>
        </w:rPr>
        <w:t> </w:t>
      </w:r>
      <w:r w:rsidR="0038031E">
        <w:rPr>
          <w:rFonts w:cs="Times New Roman"/>
          <w:i/>
          <w:iCs/>
          <w:spacing w:val="4"/>
          <w:kern w:val="1"/>
        </w:rPr>
        <w:t xml:space="preserve">The </w:t>
      </w:r>
      <w:r w:rsidR="0038031E" w:rsidRPr="0038031E">
        <w:rPr>
          <w:rFonts w:cs="Times New Roman"/>
          <w:i/>
          <w:iCs/>
          <w:spacing w:val="4"/>
          <w:kern w:val="1"/>
        </w:rPr>
        <w:t>New York Times, Elle</w:t>
      </w:r>
      <w:r w:rsidR="0038031E" w:rsidRPr="0038031E">
        <w:rPr>
          <w:rFonts w:cs="Times New Roman"/>
          <w:spacing w:val="4"/>
          <w:kern w:val="1"/>
        </w:rPr>
        <w:t>, </w:t>
      </w:r>
      <w:r w:rsidR="0038031E" w:rsidRPr="0038031E">
        <w:rPr>
          <w:rFonts w:cs="Times New Roman"/>
          <w:i/>
          <w:iCs/>
          <w:spacing w:val="4"/>
          <w:kern w:val="1"/>
        </w:rPr>
        <w:t>Aperture</w:t>
      </w:r>
      <w:r w:rsidR="0038031E" w:rsidRPr="0038031E">
        <w:rPr>
          <w:rFonts w:cs="Times New Roman"/>
          <w:spacing w:val="4"/>
          <w:kern w:val="1"/>
        </w:rPr>
        <w:t>, </w:t>
      </w:r>
      <w:r w:rsidR="0038031E" w:rsidRPr="0038031E">
        <w:rPr>
          <w:rFonts w:cs="Times New Roman"/>
          <w:i/>
          <w:iCs/>
          <w:spacing w:val="4"/>
          <w:kern w:val="1"/>
        </w:rPr>
        <w:t>The Root</w:t>
      </w:r>
      <w:r w:rsidR="0038031E" w:rsidRPr="0038031E">
        <w:rPr>
          <w:rFonts w:cs="Times New Roman"/>
          <w:spacing w:val="4"/>
          <w:kern w:val="1"/>
        </w:rPr>
        <w:t>,</w:t>
      </w:r>
      <w:r w:rsidR="0038031E" w:rsidRPr="0038031E">
        <w:rPr>
          <w:rFonts w:cs="Times New Roman"/>
          <w:i/>
          <w:iCs/>
          <w:spacing w:val="4"/>
          <w:kern w:val="1"/>
        </w:rPr>
        <w:t> Bitch </w:t>
      </w:r>
      <w:r w:rsidR="0038031E" w:rsidRPr="0038031E">
        <w:rPr>
          <w:rFonts w:cs="Times New Roman"/>
          <w:spacing w:val="4"/>
          <w:kern w:val="1"/>
        </w:rPr>
        <w:t>and</w:t>
      </w:r>
      <w:r w:rsidR="0038031E" w:rsidRPr="0038031E">
        <w:rPr>
          <w:rFonts w:cs="Times New Roman"/>
          <w:i/>
          <w:iCs/>
          <w:spacing w:val="4"/>
          <w:kern w:val="1"/>
        </w:rPr>
        <w:t> The Feminist Wire</w:t>
      </w:r>
      <w:r w:rsidR="0038031E" w:rsidRPr="0038031E">
        <w:rPr>
          <w:rFonts w:cs="Times New Roman"/>
          <w:spacing w:val="4"/>
          <w:kern w:val="1"/>
        </w:rPr>
        <w:t xml:space="preserve">. In 2019, Ford was named to The Root 100 Most Influential African Americans list for her innovative, public-facing scholarship. Her research has been supported by the Institute for Advanced Study, Harvard Radcliffe Institute, Ford Foundation, Andrew W. Mellon Foundation, the Schomburg Center for Research in Black Culture and </w:t>
      </w:r>
      <w:r w:rsidR="00226E0F">
        <w:rPr>
          <w:rFonts w:cs="Times New Roman"/>
          <w:spacing w:val="4"/>
          <w:kern w:val="1"/>
        </w:rPr>
        <w:t xml:space="preserve">the </w:t>
      </w:r>
      <w:r w:rsidR="0038031E" w:rsidRPr="0038031E">
        <w:rPr>
          <w:rFonts w:cs="Times New Roman"/>
          <w:spacing w:val="4"/>
          <w:kern w:val="1"/>
        </w:rPr>
        <w:t>University of London’s School of Advanced Study. She is working on a new book-length study, </w:t>
      </w:r>
      <w:r w:rsidR="0038031E" w:rsidRPr="0038031E">
        <w:rPr>
          <w:rFonts w:cs="Times New Roman"/>
          <w:i/>
          <w:iCs/>
          <w:spacing w:val="4"/>
          <w:kern w:val="1"/>
        </w:rPr>
        <w:t>Our Secret Society: America’s Forgotten Black Philanthropists for Racial Justice</w:t>
      </w:r>
      <w:r w:rsidR="0038031E" w:rsidRPr="0038031E">
        <w:rPr>
          <w:rFonts w:cs="Times New Roman"/>
          <w:spacing w:val="4"/>
          <w:kern w:val="1"/>
        </w:rPr>
        <w:t>, which examines the webs of money, power and influence that financially bolstered the Civil Rights movement.​</w:t>
      </w:r>
    </w:p>
    <w:p w14:paraId="6E2A9874" w14:textId="77777777" w:rsidR="0063153F" w:rsidRPr="00B24AA5" w:rsidRDefault="0063153F" w:rsidP="00A52B2C">
      <w:pPr>
        <w:rPr>
          <w:rFonts w:eastAsia="Times New Roman" w:cs="Times New Roman"/>
          <w:i/>
          <w:iCs/>
          <w:color w:val="000000"/>
          <w:kern w:val="0"/>
          <w:sz w:val="13"/>
          <w:szCs w:val="13"/>
        </w:rPr>
      </w:pPr>
    </w:p>
    <w:p w14:paraId="7C14DFF1" w14:textId="76B6DC70" w:rsidR="0038031E" w:rsidRPr="0038031E" w:rsidRDefault="00CA7213" w:rsidP="0038031E">
      <w:pPr>
        <w:rPr>
          <w:rFonts w:cs="Times New Roman"/>
        </w:rPr>
      </w:pPr>
      <w:r>
        <w:rPr>
          <w:rFonts w:cs="Times New Roman"/>
          <w:noProof/>
        </w:rPr>
        <w:drawing>
          <wp:anchor distT="0" distB="0" distL="114300" distR="114300" simplePos="0" relativeHeight="251659264" behindDoc="1" locked="0" layoutInCell="1" allowOverlap="1" wp14:anchorId="6FACE50B" wp14:editId="326D2B70">
            <wp:simplePos x="0" y="0"/>
            <wp:positionH relativeFrom="column">
              <wp:posOffset>60960</wp:posOffset>
            </wp:positionH>
            <wp:positionV relativeFrom="paragraph">
              <wp:posOffset>87630</wp:posOffset>
            </wp:positionV>
            <wp:extent cx="914400" cy="914400"/>
            <wp:effectExtent l="0" t="0" r="0" b="0"/>
            <wp:wrapTight wrapText="bothSides">
              <wp:wrapPolygon edited="0">
                <wp:start x="0" y="0"/>
                <wp:lineTo x="0" y="21300"/>
                <wp:lineTo x="21300" y="21300"/>
                <wp:lineTo x="21300" y="0"/>
                <wp:lineTo x="0" y="0"/>
              </wp:wrapPolygon>
            </wp:wrapTight>
            <wp:docPr id="2" name="Picture 2" descr="A picture containing person,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wall, indoor,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8031E" w:rsidRPr="0038031E">
        <w:rPr>
          <w:rFonts w:cs="Times New Roman"/>
          <w:b/>
          <w:bCs/>
        </w:rPr>
        <w:t xml:space="preserve">Emma McClendon (Participant) </w:t>
      </w:r>
      <w:r w:rsidR="0038031E" w:rsidRPr="0038031E">
        <w:rPr>
          <w:rFonts w:cs="Times New Roman"/>
        </w:rPr>
        <w:t xml:space="preserve">is a fashion historian, curator and author based in New York City. Recent publications include </w:t>
      </w:r>
      <w:r w:rsidR="0038031E" w:rsidRPr="0038031E">
        <w:rPr>
          <w:rFonts w:cs="Times New Roman"/>
          <w:i/>
          <w:iCs/>
        </w:rPr>
        <w:t xml:space="preserve">Denim: Fashion's Frontier </w:t>
      </w:r>
      <w:r w:rsidR="0038031E" w:rsidRPr="0038031E">
        <w:rPr>
          <w:rFonts w:cs="Times New Roman"/>
        </w:rPr>
        <w:t>(Yale, 2016),</w:t>
      </w:r>
      <w:r w:rsidR="0038031E" w:rsidRPr="0038031E">
        <w:rPr>
          <w:rFonts w:cs="Times New Roman"/>
          <w:i/>
          <w:iCs/>
        </w:rPr>
        <w:t xml:space="preserve"> Power Mode: The Force of Fashion </w:t>
      </w:r>
      <w:r w:rsidR="0038031E" w:rsidRPr="0038031E">
        <w:rPr>
          <w:rFonts w:cs="Times New Roman"/>
        </w:rPr>
        <w:t xml:space="preserve">(Skira, 2019) and </w:t>
      </w:r>
      <w:r w:rsidR="0038031E" w:rsidRPr="0038031E">
        <w:rPr>
          <w:rFonts w:cs="Times New Roman"/>
          <w:i/>
          <w:iCs/>
        </w:rPr>
        <w:t>Yves Saint Lauren</w:t>
      </w:r>
      <w:r w:rsidR="0038031E">
        <w:rPr>
          <w:rFonts w:cs="Times New Roman"/>
          <w:i/>
          <w:iCs/>
        </w:rPr>
        <w:t>t</w:t>
      </w:r>
      <w:r w:rsidR="0038031E" w:rsidRPr="0038031E">
        <w:rPr>
          <w:rFonts w:cs="Times New Roman"/>
          <w:i/>
          <w:iCs/>
        </w:rPr>
        <w:t xml:space="preserve"> + Halston: Fashioning the 70s </w:t>
      </w:r>
      <w:r w:rsidR="0038031E" w:rsidRPr="0038031E">
        <w:rPr>
          <w:rFonts w:cs="Times New Roman"/>
        </w:rPr>
        <w:t>(Yale, 2015). While Associate Curator of Costume at The Museum at FIT from 2011-2020, McClendon curated numerous critically acclaimed exhibitions</w:t>
      </w:r>
      <w:r w:rsidR="003C18FA">
        <w:rPr>
          <w:rFonts w:cs="Times New Roman"/>
        </w:rPr>
        <w:t>,</w:t>
      </w:r>
      <w:r w:rsidR="0038031E" w:rsidRPr="0038031E">
        <w:rPr>
          <w:rFonts w:cs="Times New Roman"/>
        </w:rPr>
        <w:t xml:space="preserve"> including </w:t>
      </w:r>
      <w:r w:rsidR="0038031E" w:rsidRPr="0038031E">
        <w:rPr>
          <w:rFonts w:cs="Times New Roman"/>
          <w:i/>
          <w:iCs/>
        </w:rPr>
        <w:t xml:space="preserve">Denim: Fashion's Frontier </w:t>
      </w:r>
      <w:r w:rsidR="0038031E" w:rsidRPr="0038031E">
        <w:rPr>
          <w:rFonts w:cs="Times New Roman"/>
        </w:rPr>
        <w:t xml:space="preserve">(2015) and </w:t>
      </w:r>
      <w:r w:rsidR="0038031E" w:rsidRPr="0038031E">
        <w:rPr>
          <w:rFonts w:cs="Times New Roman"/>
          <w:i/>
          <w:iCs/>
        </w:rPr>
        <w:t xml:space="preserve">The Body: Fashion and Physique </w:t>
      </w:r>
      <w:r w:rsidR="0038031E" w:rsidRPr="0038031E">
        <w:rPr>
          <w:rFonts w:cs="Times New Roman"/>
        </w:rPr>
        <w:t xml:space="preserve">(2017). Her work has been featured in </w:t>
      </w:r>
      <w:r w:rsidR="0038031E" w:rsidRPr="0038031E">
        <w:rPr>
          <w:rFonts w:cs="Times New Roman"/>
          <w:i/>
          <w:iCs/>
        </w:rPr>
        <w:t>The New York Times, The Economist</w:t>
      </w:r>
      <w:r w:rsidR="0038031E" w:rsidRPr="0038031E">
        <w:rPr>
          <w:rFonts w:cs="Times New Roman"/>
        </w:rPr>
        <w:t>, </w:t>
      </w:r>
      <w:r w:rsidR="0038031E" w:rsidRPr="0038031E">
        <w:rPr>
          <w:rFonts w:cs="Times New Roman"/>
          <w:i/>
          <w:iCs/>
        </w:rPr>
        <w:t>CNN</w:t>
      </w:r>
      <w:r w:rsidR="0038031E" w:rsidRPr="0038031E">
        <w:rPr>
          <w:rFonts w:cs="Times New Roman"/>
        </w:rPr>
        <w:t>,</w:t>
      </w:r>
      <w:r w:rsidR="0038031E" w:rsidRPr="0038031E">
        <w:rPr>
          <w:rFonts w:cs="Times New Roman"/>
          <w:i/>
          <w:iCs/>
        </w:rPr>
        <w:t xml:space="preserve"> Vogue</w:t>
      </w:r>
      <w:r w:rsidR="0038031E" w:rsidRPr="0038031E">
        <w:rPr>
          <w:rFonts w:cs="Times New Roman"/>
        </w:rPr>
        <w:t>, </w:t>
      </w:r>
      <w:r w:rsidR="0038031E" w:rsidRPr="0038031E">
        <w:rPr>
          <w:rFonts w:cs="Times New Roman"/>
          <w:i/>
          <w:iCs/>
        </w:rPr>
        <w:t>WWD, The Financial Times</w:t>
      </w:r>
      <w:r w:rsidR="0038031E" w:rsidRPr="0038031E">
        <w:rPr>
          <w:rFonts w:cs="Times New Roman"/>
        </w:rPr>
        <w:t xml:space="preserve"> and </w:t>
      </w:r>
      <w:r w:rsidR="0038031E" w:rsidRPr="0038031E">
        <w:rPr>
          <w:rFonts w:cs="Times New Roman"/>
          <w:i/>
          <w:iCs/>
        </w:rPr>
        <w:t>The Wall Street Journa</w:t>
      </w:r>
      <w:r w:rsidR="003C18FA">
        <w:rPr>
          <w:rFonts w:cs="Times New Roman"/>
          <w:i/>
          <w:iCs/>
        </w:rPr>
        <w:t>l</w:t>
      </w:r>
      <w:r w:rsidR="0038031E" w:rsidRPr="0038031E">
        <w:rPr>
          <w:rFonts w:cs="Times New Roman"/>
          <w:i/>
          <w:iCs/>
        </w:rPr>
        <w:t xml:space="preserve">. </w:t>
      </w:r>
      <w:r w:rsidR="0038031E" w:rsidRPr="0038031E">
        <w:rPr>
          <w:rFonts w:cs="Times New Roman"/>
        </w:rPr>
        <w:t>She currently teaches at Parsons School of Design and The Fashion Institute of Technology.</w:t>
      </w:r>
      <w:r w:rsidR="0038031E" w:rsidRPr="0038031E">
        <w:rPr>
          <w:rFonts w:cs="Times New Roman"/>
          <w:i/>
          <w:iCs/>
        </w:rPr>
        <w:t> </w:t>
      </w:r>
      <w:r w:rsidR="0038031E" w:rsidRPr="0038031E">
        <w:rPr>
          <w:rFonts w:cs="Times New Roman"/>
        </w:rPr>
        <w:t>She holds an M</w:t>
      </w:r>
      <w:r w:rsidR="00383E34">
        <w:rPr>
          <w:rFonts w:cs="Times New Roman"/>
        </w:rPr>
        <w:t>.</w:t>
      </w:r>
      <w:r w:rsidR="0038031E" w:rsidRPr="0038031E">
        <w:rPr>
          <w:rFonts w:cs="Times New Roman"/>
        </w:rPr>
        <w:t>A</w:t>
      </w:r>
      <w:r w:rsidR="00383E34">
        <w:rPr>
          <w:rFonts w:cs="Times New Roman"/>
        </w:rPr>
        <w:t>.</w:t>
      </w:r>
      <w:r w:rsidR="0038031E" w:rsidRPr="0038031E">
        <w:rPr>
          <w:rFonts w:cs="Times New Roman"/>
        </w:rPr>
        <w:t xml:space="preserve"> </w:t>
      </w:r>
      <w:r w:rsidR="00383E34">
        <w:rPr>
          <w:rFonts w:cs="Times New Roman"/>
        </w:rPr>
        <w:t>(</w:t>
      </w:r>
      <w:r w:rsidR="0038031E" w:rsidRPr="0038031E">
        <w:rPr>
          <w:rFonts w:cs="Times New Roman"/>
        </w:rPr>
        <w:t>Hons</w:t>
      </w:r>
      <w:r w:rsidR="00383E34">
        <w:rPr>
          <w:rFonts w:cs="Times New Roman"/>
        </w:rPr>
        <w:t>)</w:t>
      </w:r>
      <w:r w:rsidR="0038031E" w:rsidRPr="0038031E">
        <w:rPr>
          <w:rFonts w:cs="Times New Roman"/>
        </w:rPr>
        <w:t xml:space="preserve"> in Art History from the University of St. Andrews in Scotland and an MA in the History of Dress from the Courtauld Institute of Art in London. She is currently completing her </w:t>
      </w:r>
      <w:r w:rsidR="00383E34">
        <w:rPr>
          <w:rFonts w:cs="Times New Roman"/>
        </w:rPr>
        <w:t>Ph.D.</w:t>
      </w:r>
      <w:r w:rsidR="00383E34" w:rsidRPr="0038031E">
        <w:rPr>
          <w:rFonts w:cs="Times New Roman"/>
        </w:rPr>
        <w:t xml:space="preserve"> </w:t>
      </w:r>
      <w:r w:rsidR="0038031E" w:rsidRPr="0038031E">
        <w:rPr>
          <w:rFonts w:cs="Times New Roman"/>
        </w:rPr>
        <w:t>at the Bard Graduate Center for decorative arts, design history and material culture in New York City. Her research focuses on the power dynamics inherent in clothing with a particular interest in body politics, labor, technology and standardized sizing.</w:t>
      </w:r>
    </w:p>
    <w:p w14:paraId="47CC75E6" w14:textId="013754AB" w:rsidR="0081775A" w:rsidRPr="00DB663A" w:rsidRDefault="0081775A" w:rsidP="0081775A">
      <w:pPr>
        <w:widowControl w:val="0"/>
        <w:autoSpaceDE w:val="0"/>
        <w:autoSpaceDN w:val="0"/>
        <w:adjustRightInd w:val="0"/>
        <w:rPr>
          <w:rFonts w:cs="Times New Roman"/>
          <w:b/>
          <w:bCs/>
          <w:spacing w:val="4"/>
          <w:kern w:val="1"/>
          <w:sz w:val="18"/>
          <w:szCs w:val="18"/>
        </w:rPr>
      </w:pPr>
    </w:p>
    <w:p w14:paraId="60A7BF7B" w14:textId="1B32C456" w:rsidR="0081775A" w:rsidRDefault="006C6038" w:rsidP="0081775A">
      <w:pPr>
        <w:widowControl w:val="0"/>
        <w:autoSpaceDE w:val="0"/>
        <w:autoSpaceDN w:val="0"/>
        <w:adjustRightInd w:val="0"/>
        <w:jc w:val="center"/>
        <w:rPr>
          <w:rFonts w:cs="Times New Roman"/>
          <w:b/>
          <w:bCs/>
          <w:spacing w:val="4"/>
          <w:kern w:val="1"/>
        </w:rPr>
      </w:pPr>
      <w:r w:rsidRPr="00BA0694">
        <w:rPr>
          <w:rFonts w:cs="Times New Roman"/>
          <w:b/>
          <w:bCs/>
          <w:spacing w:val="4"/>
          <w:kern w:val="1"/>
        </w:rPr>
        <w:t>Filmmakers</w:t>
      </w:r>
    </w:p>
    <w:p w14:paraId="05A2D403" w14:textId="77777777" w:rsidR="0038031E" w:rsidRPr="00B24AA5" w:rsidRDefault="0038031E" w:rsidP="0081775A">
      <w:pPr>
        <w:widowControl w:val="0"/>
        <w:autoSpaceDE w:val="0"/>
        <w:autoSpaceDN w:val="0"/>
        <w:adjustRightInd w:val="0"/>
        <w:jc w:val="center"/>
        <w:rPr>
          <w:rFonts w:cs="Times New Roman"/>
          <w:b/>
          <w:bCs/>
          <w:spacing w:val="4"/>
          <w:kern w:val="1"/>
          <w:sz w:val="16"/>
          <w:szCs w:val="16"/>
        </w:rPr>
      </w:pPr>
    </w:p>
    <w:p w14:paraId="1F97A762" w14:textId="0E5C322C" w:rsidR="0038031E" w:rsidRPr="00607817" w:rsidRDefault="00B24AA5" w:rsidP="0038031E">
      <w:pPr>
        <w:rPr>
          <w:rFonts w:cs="Times New Roman"/>
        </w:rPr>
      </w:pPr>
      <w:r>
        <w:rPr>
          <w:rFonts w:cs="Times New Roman"/>
          <w:noProof/>
        </w:rPr>
        <w:drawing>
          <wp:anchor distT="0" distB="0" distL="114300" distR="114300" simplePos="0" relativeHeight="251663360" behindDoc="1" locked="0" layoutInCell="1" allowOverlap="1" wp14:anchorId="714DD13A" wp14:editId="4F325D3B">
            <wp:simplePos x="0" y="0"/>
            <wp:positionH relativeFrom="column">
              <wp:posOffset>0</wp:posOffset>
            </wp:positionH>
            <wp:positionV relativeFrom="paragraph">
              <wp:posOffset>80010</wp:posOffset>
            </wp:positionV>
            <wp:extent cx="914400" cy="914400"/>
            <wp:effectExtent l="0" t="0" r="0" b="0"/>
            <wp:wrapTight wrapText="bothSides">
              <wp:wrapPolygon edited="0">
                <wp:start x="0" y="0"/>
                <wp:lineTo x="0" y="21300"/>
                <wp:lineTo x="21300" y="21300"/>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8031E" w:rsidRPr="00607817">
        <w:rPr>
          <w:rFonts w:cs="Times New Roman"/>
          <w:b/>
        </w:rPr>
        <w:t>Anna Lee Strachan</w:t>
      </w:r>
      <w:r w:rsidR="0038031E">
        <w:rPr>
          <w:rFonts w:cs="Times New Roman"/>
          <w:b/>
        </w:rPr>
        <w:t xml:space="preserve"> (</w:t>
      </w:r>
      <w:r w:rsidR="0038031E" w:rsidRPr="00607817">
        <w:rPr>
          <w:rFonts w:cs="Times New Roman"/>
          <w:b/>
        </w:rPr>
        <w:t>Producer</w:t>
      </w:r>
      <w:r w:rsidR="0038031E">
        <w:rPr>
          <w:rFonts w:cs="Times New Roman"/>
          <w:b/>
        </w:rPr>
        <w:t>/</w:t>
      </w:r>
      <w:r w:rsidR="0038031E" w:rsidRPr="00607817">
        <w:rPr>
          <w:rFonts w:cs="Times New Roman"/>
          <w:b/>
        </w:rPr>
        <w:t>Director</w:t>
      </w:r>
      <w:r w:rsidR="0038031E">
        <w:rPr>
          <w:rFonts w:cs="Times New Roman"/>
          <w:b/>
        </w:rPr>
        <w:t>/</w:t>
      </w:r>
      <w:r w:rsidR="0038031E" w:rsidRPr="00607817">
        <w:rPr>
          <w:rFonts w:cs="Times New Roman"/>
          <w:b/>
        </w:rPr>
        <w:t>Writer</w:t>
      </w:r>
      <w:r w:rsidR="0038031E">
        <w:rPr>
          <w:rFonts w:cs="Times New Roman"/>
          <w:b/>
        </w:rPr>
        <w:t>)</w:t>
      </w:r>
      <w:r w:rsidR="0038031E" w:rsidRPr="00607817">
        <w:rPr>
          <w:rFonts w:cs="Times New Roman"/>
        </w:rPr>
        <w:t xml:space="preserve"> is a filmmaker who specializes in bringing complex topics to life. </w:t>
      </w:r>
      <w:r w:rsidR="0038031E">
        <w:rPr>
          <w:rFonts w:cs="Times New Roman"/>
        </w:rPr>
        <w:t>S</w:t>
      </w:r>
      <w:r w:rsidR="0038031E" w:rsidRPr="00607817">
        <w:rPr>
          <w:rFonts w:cs="Times New Roman"/>
        </w:rPr>
        <w:t xml:space="preserve">he most recently directed the 2019 Emmy-nominated </w:t>
      </w:r>
      <w:r w:rsidR="0038031E" w:rsidRPr="00607817">
        <w:rPr>
          <w:rFonts w:cs="Times New Roman"/>
          <w:i/>
        </w:rPr>
        <w:t xml:space="preserve">The Violence Paradox, </w:t>
      </w:r>
      <w:r w:rsidR="0038031E" w:rsidRPr="00607817">
        <w:rPr>
          <w:rFonts w:cs="Times New Roman"/>
        </w:rPr>
        <w:t xml:space="preserve">a </w:t>
      </w:r>
      <w:r w:rsidR="0038031E">
        <w:rPr>
          <w:rFonts w:cs="Times New Roman"/>
        </w:rPr>
        <w:t>two</w:t>
      </w:r>
      <w:r w:rsidR="0038031E" w:rsidRPr="00607817">
        <w:rPr>
          <w:rFonts w:cs="Times New Roman"/>
        </w:rPr>
        <w:t xml:space="preserve">-hour special investigating Steven Pinker’s book </w:t>
      </w:r>
      <w:r w:rsidR="0038031E" w:rsidRPr="00607817">
        <w:rPr>
          <w:rFonts w:cs="Times New Roman"/>
          <w:i/>
        </w:rPr>
        <w:t xml:space="preserve">The Better Angels of Our Nature: Why Violence Has Declined. </w:t>
      </w:r>
      <w:r w:rsidR="0038031E" w:rsidRPr="00607817">
        <w:rPr>
          <w:rFonts w:cs="Times New Roman"/>
        </w:rPr>
        <w:t xml:space="preserve">She was also a </w:t>
      </w:r>
      <w:r w:rsidR="0038031E">
        <w:rPr>
          <w:rFonts w:cs="Times New Roman"/>
        </w:rPr>
        <w:t>s</w:t>
      </w:r>
      <w:r w:rsidR="0038031E" w:rsidRPr="00607817">
        <w:rPr>
          <w:rFonts w:cs="Times New Roman"/>
        </w:rPr>
        <w:t xml:space="preserve">eries </w:t>
      </w:r>
      <w:r w:rsidR="0038031E">
        <w:rPr>
          <w:rFonts w:cs="Times New Roman"/>
        </w:rPr>
        <w:t>p</w:t>
      </w:r>
      <w:r w:rsidR="0038031E" w:rsidRPr="00607817">
        <w:rPr>
          <w:rFonts w:cs="Times New Roman"/>
        </w:rPr>
        <w:t xml:space="preserve">roducer for PBS’s NOVA Wonders, a </w:t>
      </w:r>
      <w:r w:rsidR="0038031E">
        <w:rPr>
          <w:rFonts w:cs="Times New Roman"/>
        </w:rPr>
        <w:t>six</w:t>
      </w:r>
      <w:r w:rsidR="0038031E" w:rsidRPr="00607817">
        <w:rPr>
          <w:rFonts w:cs="Times New Roman"/>
        </w:rPr>
        <w:t xml:space="preserve">-part series exploring the biggest questions on the frontiers of science, of which she directed and produced </w:t>
      </w:r>
      <w:r w:rsidR="0038031E" w:rsidRPr="00607817">
        <w:rPr>
          <w:rFonts w:cs="Times New Roman"/>
          <w:i/>
        </w:rPr>
        <w:t xml:space="preserve">Can We Build a Brain? </w:t>
      </w:r>
      <w:r w:rsidR="0038031E" w:rsidRPr="00607817">
        <w:rPr>
          <w:rFonts w:cs="Times New Roman"/>
        </w:rPr>
        <w:t>and</w:t>
      </w:r>
      <w:r w:rsidR="0038031E" w:rsidRPr="00607817">
        <w:rPr>
          <w:rFonts w:cs="Times New Roman"/>
          <w:i/>
        </w:rPr>
        <w:t xml:space="preserve"> What are Animals Saying?</w:t>
      </w:r>
      <w:r w:rsidR="0038031E" w:rsidRPr="00607817">
        <w:rPr>
          <w:rFonts w:cs="Times New Roman"/>
        </w:rPr>
        <w:t xml:space="preserve"> Previous work includes the critically-acclaimed </w:t>
      </w:r>
      <w:r w:rsidR="0038031E" w:rsidRPr="00607817">
        <w:rPr>
          <w:rFonts w:cs="Times New Roman"/>
          <w:i/>
        </w:rPr>
        <w:t>Memory Hackers</w:t>
      </w:r>
      <w:r w:rsidR="0038031E" w:rsidRPr="00607817">
        <w:rPr>
          <w:rFonts w:cs="Times New Roman"/>
        </w:rPr>
        <w:t xml:space="preserve"> and the </w:t>
      </w:r>
      <w:r w:rsidR="0038031E">
        <w:rPr>
          <w:rFonts w:cs="Times New Roman"/>
        </w:rPr>
        <w:t>four</w:t>
      </w:r>
      <w:r w:rsidR="0038031E" w:rsidRPr="00607817">
        <w:rPr>
          <w:rFonts w:cs="Times New Roman"/>
        </w:rPr>
        <w:t>-part miniseries</w:t>
      </w:r>
      <w:r w:rsidR="0038031E" w:rsidRPr="00607817">
        <w:rPr>
          <w:rFonts w:cs="Times New Roman"/>
          <w:i/>
        </w:rPr>
        <w:t xml:space="preserve"> The Fabric of the Cosmos, </w:t>
      </w:r>
      <w:r w:rsidR="0038031E" w:rsidRPr="00607817">
        <w:rPr>
          <w:rFonts w:cs="Times New Roman"/>
        </w:rPr>
        <w:t xml:space="preserve">nominated for an Emmy in </w:t>
      </w:r>
      <w:r w:rsidR="008104BE">
        <w:rPr>
          <w:rFonts w:cs="Times New Roman"/>
        </w:rPr>
        <w:t>O</w:t>
      </w:r>
      <w:r w:rsidR="0038031E" w:rsidRPr="00607817">
        <w:rPr>
          <w:rFonts w:cs="Times New Roman"/>
        </w:rPr>
        <w:t xml:space="preserve">utstanding </w:t>
      </w:r>
      <w:r w:rsidR="008104BE">
        <w:rPr>
          <w:rFonts w:cs="Times New Roman"/>
        </w:rPr>
        <w:t>S</w:t>
      </w:r>
      <w:r w:rsidR="0038031E" w:rsidRPr="00607817">
        <w:rPr>
          <w:rFonts w:cs="Times New Roman"/>
        </w:rPr>
        <w:t xml:space="preserve">cience </w:t>
      </w:r>
      <w:r w:rsidR="008104BE">
        <w:rPr>
          <w:rFonts w:cs="Times New Roman"/>
        </w:rPr>
        <w:t>P</w:t>
      </w:r>
      <w:r w:rsidR="0038031E" w:rsidRPr="00607817">
        <w:rPr>
          <w:rFonts w:cs="Times New Roman"/>
        </w:rPr>
        <w:t>rogramming.</w:t>
      </w:r>
    </w:p>
    <w:p w14:paraId="17FD217D" w14:textId="77777777" w:rsidR="0038031E" w:rsidRPr="00131643" w:rsidRDefault="0038031E" w:rsidP="0038031E">
      <w:pPr>
        <w:rPr>
          <w:rFonts w:cs="Times New Roman"/>
          <w:sz w:val="20"/>
          <w:szCs w:val="20"/>
        </w:rPr>
      </w:pPr>
    </w:p>
    <w:p w14:paraId="64FA6571" w14:textId="6033A860" w:rsidR="0038031E" w:rsidRPr="00607817" w:rsidRDefault="0038031E" w:rsidP="0038031E">
      <w:pPr>
        <w:rPr>
          <w:rFonts w:cs="Times New Roman"/>
        </w:rPr>
      </w:pPr>
      <w:r w:rsidRPr="00607817">
        <w:rPr>
          <w:rFonts w:cs="Times New Roman"/>
        </w:rPr>
        <w:lastRenderedPageBreak/>
        <w:t>Strachan has a degree in neuroscience from Harvard University and an M</w:t>
      </w:r>
      <w:r w:rsidR="00383E34">
        <w:rPr>
          <w:rFonts w:cs="Times New Roman"/>
        </w:rPr>
        <w:t>.</w:t>
      </w:r>
      <w:r w:rsidR="004221B0">
        <w:rPr>
          <w:rFonts w:cs="Times New Roman"/>
        </w:rPr>
        <w:t>S</w:t>
      </w:r>
      <w:r w:rsidR="00383E34">
        <w:rPr>
          <w:rFonts w:cs="Times New Roman"/>
        </w:rPr>
        <w:t>.</w:t>
      </w:r>
      <w:r w:rsidRPr="00607817">
        <w:rPr>
          <w:rFonts w:cs="Times New Roman"/>
        </w:rPr>
        <w:t xml:space="preserve"> in science writing from MIT. Her first job was as a writer for NASA’s </w:t>
      </w:r>
      <w:r w:rsidRPr="00607817">
        <w:rPr>
          <w:rFonts w:cs="Times New Roman"/>
          <w:i/>
        </w:rPr>
        <w:t>Ask an Astrobiologist</w:t>
      </w:r>
      <w:r w:rsidRPr="00607817">
        <w:rPr>
          <w:rFonts w:cs="Times New Roman"/>
        </w:rPr>
        <w:t xml:space="preserve"> web forum before </w:t>
      </w:r>
      <w:r w:rsidR="00226E0F">
        <w:rPr>
          <w:rFonts w:cs="Times New Roman"/>
        </w:rPr>
        <w:t>joining</w:t>
      </w:r>
      <w:r w:rsidRPr="00607817">
        <w:rPr>
          <w:rFonts w:cs="Times New Roman"/>
        </w:rPr>
        <w:t xml:space="preserve"> NPR’s </w:t>
      </w:r>
      <w:r w:rsidRPr="00607817">
        <w:rPr>
          <w:rFonts w:cs="Times New Roman"/>
          <w:i/>
        </w:rPr>
        <w:t>Science Friday</w:t>
      </w:r>
      <w:r w:rsidRPr="00607817">
        <w:rPr>
          <w:rFonts w:cs="Times New Roman"/>
        </w:rPr>
        <w:t>. She got her start in television as an associate producer at GBH</w:t>
      </w:r>
      <w:r w:rsidR="004221B0">
        <w:rPr>
          <w:rFonts w:cs="Times New Roman"/>
        </w:rPr>
        <w:t>,</w:t>
      </w:r>
      <w:r w:rsidRPr="00607817">
        <w:rPr>
          <w:rFonts w:cs="Times New Roman"/>
        </w:rPr>
        <w:t xml:space="preserve"> where she helped create over </w:t>
      </w:r>
      <w:r>
        <w:rPr>
          <w:rFonts w:cs="Times New Roman"/>
        </w:rPr>
        <w:t>20</w:t>
      </w:r>
      <w:r w:rsidRPr="00607817">
        <w:rPr>
          <w:rFonts w:cs="Times New Roman"/>
        </w:rPr>
        <w:t xml:space="preserve"> original programs for NOVA</w:t>
      </w:r>
      <w:r w:rsidR="004221B0">
        <w:rPr>
          <w:rFonts w:cs="Times New Roman"/>
        </w:rPr>
        <w:t>,</w:t>
      </w:r>
      <w:r w:rsidRPr="00607817">
        <w:rPr>
          <w:rFonts w:cs="Times New Roman"/>
        </w:rPr>
        <w:t xml:space="preserve"> including the Peabody Award-winning special, </w:t>
      </w:r>
      <w:r w:rsidRPr="00607817">
        <w:rPr>
          <w:rFonts w:cs="Times New Roman"/>
          <w:i/>
        </w:rPr>
        <w:t>Judgment Day: Intelligent Design on Trial</w:t>
      </w:r>
      <w:r w:rsidRPr="00607817">
        <w:rPr>
          <w:rFonts w:cs="Times New Roman"/>
        </w:rPr>
        <w:t>. Since 2007, she has been a producer, writer</w:t>
      </w:r>
      <w:r>
        <w:rPr>
          <w:rFonts w:cs="Times New Roman"/>
        </w:rPr>
        <w:t xml:space="preserve"> </w:t>
      </w:r>
      <w:r w:rsidRPr="00607817">
        <w:rPr>
          <w:rFonts w:cs="Times New Roman"/>
        </w:rPr>
        <w:t xml:space="preserve">and director on several NOVA films, notably </w:t>
      </w:r>
      <w:r w:rsidRPr="00607817">
        <w:rPr>
          <w:rFonts w:cs="Times New Roman"/>
          <w:i/>
        </w:rPr>
        <w:t>Is There Life on Mars?</w:t>
      </w:r>
      <w:r w:rsidRPr="00607817">
        <w:rPr>
          <w:rFonts w:cs="Times New Roman"/>
        </w:rPr>
        <w:t xml:space="preserve">, </w:t>
      </w:r>
      <w:r w:rsidRPr="00607817">
        <w:rPr>
          <w:rFonts w:cs="Times New Roman"/>
          <w:i/>
        </w:rPr>
        <w:t xml:space="preserve">What Are Animals Thinking? </w:t>
      </w:r>
      <w:r w:rsidRPr="00607817">
        <w:rPr>
          <w:rFonts w:cs="Times New Roman"/>
        </w:rPr>
        <w:t>and</w:t>
      </w:r>
      <w:r w:rsidRPr="00607817">
        <w:rPr>
          <w:rFonts w:cs="Times New Roman"/>
          <w:i/>
        </w:rPr>
        <w:t xml:space="preserve"> Making Stuff Colder. </w:t>
      </w:r>
    </w:p>
    <w:p w14:paraId="75128041" w14:textId="77777777" w:rsidR="0038031E" w:rsidRPr="00131643" w:rsidRDefault="0038031E" w:rsidP="0038031E">
      <w:pPr>
        <w:rPr>
          <w:rFonts w:cs="Times New Roman"/>
          <w:sz w:val="20"/>
          <w:szCs w:val="20"/>
        </w:rPr>
      </w:pPr>
    </w:p>
    <w:p w14:paraId="61CF4681" w14:textId="38CF5619" w:rsidR="0038031E" w:rsidRPr="003D7EA0" w:rsidRDefault="00F6343C" w:rsidP="0038031E">
      <w:pPr>
        <w:rPr>
          <w:rFonts w:cs="Times New Roman"/>
        </w:rPr>
      </w:pPr>
      <w:r>
        <w:rPr>
          <w:rFonts w:cs="Times New Roman"/>
          <w:bCs/>
          <w:noProof/>
        </w:rPr>
        <w:drawing>
          <wp:anchor distT="0" distB="0" distL="114300" distR="114300" simplePos="0" relativeHeight="251661312" behindDoc="1" locked="0" layoutInCell="1" allowOverlap="1" wp14:anchorId="6A72687F" wp14:editId="11E41B5E">
            <wp:simplePos x="0" y="0"/>
            <wp:positionH relativeFrom="column">
              <wp:posOffset>0</wp:posOffset>
            </wp:positionH>
            <wp:positionV relativeFrom="paragraph">
              <wp:posOffset>112395</wp:posOffset>
            </wp:positionV>
            <wp:extent cx="914400" cy="914400"/>
            <wp:effectExtent l="0" t="0" r="0" b="0"/>
            <wp:wrapTight wrapText="bothSides">
              <wp:wrapPolygon edited="0">
                <wp:start x="0" y="0"/>
                <wp:lineTo x="0" y="21300"/>
                <wp:lineTo x="21300" y="21300"/>
                <wp:lineTo x="21300" y="0"/>
                <wp:lineTo x="0" y="0"/>
              </wp:wrapPolygon>
            </wp:wrapTight>
            <wp:docPr id="5" name="Picture 5" descr="A picture containing person, cloth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clothing, person, in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8031E">
        <w:rPr>
          <w:rFonts w:cs="Times New Roman"/>
          <w:b/>
        </w:rPr>
        <w:t xml:space="preserve">Cameo George </w:t>
      </w:r>
      <w:r w:rsidRPr="00F6343C">
        <w:rPr>
          <w:rFonts w:cs="Times New Roman"/>
          <w:b/>
        </w:rPr>
        <w:t>(</w:t>
      </w:r>
      <w:r w:rsidRPr="00F6343C">
        <w:rPr>
          <w:rFonts w:cs="Times New Roman"/>
          <w:b/>
          <w:smallCaps/>
        </w:rPr>
        <w:t>American Experience</w:t>
      </w:r>
      <w:r w:rsidRPr="00F6343C">
        <w:rPr>
          <w:rFonts w:cs="Times New Roman"/>
          <w:b/>
          <w:color w:val="000000"/>
        </w:rPr>
        <w:t> </w:t>
      </w:r>
      <w:r w:rsidR="0038031E" w:rsidRPr="003D7EA0">
        <w:rPr>
          <w:rFonts w:cs="Times New Roman"/>
          <w:b/>
        </w:rPr>
        <w:t>Executive Producer</w:t>
      </w:r>
      <w:r w:rsidR="0038031E">
        <w:rPr>
          <w:rFonts w:cs="Times New Roman"/>
          <w:b/>
        </w:rPr>
        <w:t>)</w:t>
      </w:r>
      <w:r w:rsidR="0038031E">
        <w:rPr>
          <w:rFonts w:cs="Times New Roman"/>
          <w:bCs/>
        </w:rPr>
        <w:t xml:space="preserve"> </w:t>
      </w:r>
      <w:r w:rsidR="0038031E" w:rsidRPr="003D7EA0">
        <w:rPr>
          <w:rFonts w:cs="Times New Roman"/>
          <w:bCs/>
        </w:rPr>
        <w:t>is an Emmy Award-winning producer, writer and journalist with more</w:t>
      </w:r>
      <w:r w:rsidR="0038031E" w:rsidRPr="003D7EA0">
        <w:rPr>
          <w:rFonts w:cs="Times New Roman"/>
        </w:rPr>
        <w:t xml:space="preserve"> than 20 years of experience in documentary, broadcast television and digital content production. George has produced, developed and commissioned innovative programming at CNN, NBC News, ABC News and</w:t>
      </w:r>
      <w:r w:rsidR="0038031E">
        <w:rPr>
          <w:rFonts w:cs="Times New Roman"/>
        </w:rPr>
        <w:t xml:space="preserve"> more</w:t>
      </w:r>
      <w:r w:rsidR="0038031E" w:rsidRPr="003D7EA0">
        <w:rPr>
          <w:rFonts w:cs="Times New Roman"/>
        </w:rPr>
        <w:t xml:space="preserve">. She was the senior producer of CNN’s groundbreaking series </w:t>
      </w:r>
      <w:r w:rsidR="0038031E" w:rsidRPr="003D7EA0">
        <w:rPr>
          <w:rFonts w:cs="Times New Roman"/>
          <w:i/>
          <w:iCs/>
        </w:rPr>
        <w:t>Black in America</w:t>
      </w:r>
      <w:r w:rsidR="0038031E" w:rsidRPr="003D7EA0">
        <w:rPr>
          <w:rFonts w:cs="Times New Roman"/>
        </w:rPr>
        <w:t xml:space="preserve"> and </w:t>
      </w:r>
      <w:r w:rsidR="0038031E" w:rsidRPr="003D7EA0">
        <w:rPr>
          <w:rFonts w:cs="Times New Roman"/>
          <w:i/>
          <w:iCs/>
        </w:rPr>
        <w:t>Latino in America</w:t>
      </w:r>
      <w:r w:rsidR="0038031E" w:rsidRPr="003D7EA0">
        <w:rPr>
          <w:rFonts w:cs="Times New Roman"/>
        </w:rPr>
        <w:t xml:space="preserve"> and the executive producer of the eight-hour PBS documentary series </w:t>
      </w:r>
      <w:r w:rsidR="0038031E" w:rsidRPr="000332C5">
        <w:rPr>
          <w:rFonts w:cs="Times New Roman"/>
          <w:caps/>
        </w:rPr>
        <w:t>16 for '16: The Contenders</w:t>
      </w:r>
      <w:r w:rsidR="0038031E" w:rsidRPr="003D7EA0">
        <w:rPr>
          <w:rFonts w:cs="Times New Roman"/>
        </w:rPr>
        <w:t xml:space="preserve">, which was also broadcast on the BBC. George joined </w:t>
      </w:r>
      <w:r w:rsidR="0038031E" w:rsidRPr="00B573B2">
        <w:rPr>
          <w:rFonts w:cs="Times New Roman"/>
          <w:smallCaps/>
        </w:rPr>
        <w:t>American Experience</w:t>
      </w:r>
      <w:r w:rsidR="0038031E" w:rsidRPr="00B573B2">
        <w:rPr>
          <w:rFonts w:cs="Times New Roman"/>
          <w:color w:val="000000"/>
        </w:rPr>
        <w:t> </w:t>
      </w:r>
      <w:r w:rsidR="0038031E" w:rsidRPr="003D7EA0">
        <w:rPr>
          <w:rFonts w:cs="Times New Roman"/>
        </w:rPr>
        <w:t>from ABC News, where she was Head of Development for Longform projects, responsible for creating a pipeline of docuseries and feature documentary films across Walt Disney Television platforms</w:t>
      </w:r>
      <w:r w:rsidR="006D69D6">
        <w:rPr>
          <w:rFonts w:cs="Times New Roman"/>
        </w:rPr>
        <w:t>,</w:t>
      </w:r>
      <w:r w:rsidR="0038031E" w:rsidRPr="003D7EA0">
        <w:rPr>
          <w:rFonts w:cs="Times New Roman"/>
        </w:rPr>
        <w:t xml:space="preserve"> including ABC News, Hulu, National Geographic and Disney+.</w:t>
      </w:r>
    </w:p>
    <w:p w14:paraId="67D0BDAB" w14:textId="77777777" w:rsidR="0038031E" w:rsidRPr="00131643" w:rsidRDefault="0038031E" w:rsidP="0038031E">
      <w:pPr>
        <w:rPr>
          <w:rFonts w:cs="Times New Roman"/>
          <w:sz w:val="20"/>
          <w:szCs w:val="20"/>
        </w:rPr>
      </w:pPr>
    </w:p>
    <w:p w14:paraId="33518741" w14:textId="1E489166" w:rsidR="0058714D" w:rsidRPr="00016586" w:rsidRDefault="0058714D" w:rsidP="0058714D">
      <w:pPr>
        <w:rPr>
          <w:rFonts w:eastAsia="Times"/>
          <w:bCs/>
          <w:sz w:val="22"/>
          <w:szCs w:val="22"/>
        </w:rPr>
      </w:pPr>
    </w:p>
    <w:sectPr w:rsidR="0058714D" w:rsidRPr="00016586" w:rsidSect="0081775A">
      <w:headerReference w:type="first" r:id="rId12"/>
      <w:pgSz w:w="12240" w:h="15840"/>
      <w:pgMar w:top="1440" w:right="864" w:bottom="1305" w:left="864" w:header="720" w:footer="7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2D67" w14:textId="77777777" w:rsidR="00B600CE" w:rsidRDefault="00B600CE">
      <w:r>
        <w:separator/>
      </w:r>
    </w:p>
  </w:endnote>
  <w:endnote w:type="continuationSeparator" w:id="0">
    <w:p w14:paraId="7C2CDE63" w14:textId="77777777" w:rsidR="00B600CE" w:rsidRDefault="00B6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D7FE" w14:textId="77777777" w:rsidR="00B600CE" w:rsidRDefault="00B600CE">
      <w:r>
        <w:separator/>
      </w:r>
    </w:p>
  </w:footnote>
  <w:footnote w:type="continuationSeparator" w:id="0">
    <w:p w14:paraId="26B46E49" w14:textId="77777777" w:rsidR="00B600CE" w:rsidRDefault="00B6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23FA" w14:textId="5C6994AA" w:rsidR="00F87AE2" w:rsidRDefault="00AF6764" w:rsidP="00431B5A">
    <w:pPr>
      <w:pStyle w:val="Header"/>
      <w:jc w:val="center"/>
    </w:pPr>
    <w:r>
      <w:rPr>
        <w:noProof/>
      </w:rPr>
      <w:drawing>
        <wp:inline distT="0" distB="0" distL="0" distR="0" wp14:anchorId="597924B5" wp14:editId="31F502DE">
          <wp:extent cx="5259734" cy="365760"/>
          <wp:effectExtent l="0" t="0" r="0" b="254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1-line.Blue-CMYK.jpg"/>
                  <pic:cNvPicPr/>
                </pic:nvPicPr>
                <pic:blipFill>
                  <a:blip r:embed="rId1"/>
                  <a:stretch>
                    <a:fillRect/>
                  </a:stretch>
                </pic:blipFill>
                <pic:spPr>
                  <a:xfrm>
                    <a:off x="0" y="0"/>
                    <a:ext cx="5259734"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E3849"/>
    <w:multiLevelType w:val="hybridMultilevel"/>
    <w:tmpl w:val="2D72BAE6"/>
    <w:lvl w:ilvl="0" w:tplc="A2808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02AD5"/>
    <w:multiLevelType w:val="hybridMultilevel"/>
    <w:tmpl w:val="16586DC4"/>
    <w:lvl w:ilvl="0" w:tplc="CAB4D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3"/>
    <w:rsid w:val="00001B01"/>
    <w:rsid w:val="00005AF0"/>
    <w:rsid w:val="00012C65"/>
    <w:rsid w:val="00014A0E"/>
    <w:rsid w:val="00014FD2"/>
    <w:rsid w:val="00016586"/>
    <w:rsid w:val="000220B7"/>
    <w:rsid w:val="00025DD7"/>
    <w:rsid w:val="00032E47"/>
    <w:rsid w:val="00033038"/>
    <w:rsid w:val="000332C5"/>
    <w:rsid w:val="0003439E"/>
    <w:rsid w:val="000357BA"/>
    <w:rsid w:val="0003777A"/>
    <w:rsid w:val="000413D5"/>
    <w:rsid w:val="00043E75"/>
    <w:rsid w:val="00050EB8"/>
    <w:rsid w:val="000563A4"/>
    <w:rsid w:val="00067E5F"/>
    <w:rsid w:val="00070417"/>
    <w:rsid w:val="00071660"/>
    <w:rsid w:val="0007367E"/>
    <w:rsid w:val="000772EE"/>
    <w:rsid w:val="00082565"/>
    <w:rsid w:val="000839E9"/>
    <w:rsid w:val="00084D07"/>
    <w:rsid w:val="000900A4"/>
    <w:rsid w:val="00093E62"/>
    <w:rsid w:val="000B258A"/>
    <w:rsid w:val="000C02E7"/>
    <w:rsid w:val="000C1E0D"/>
    <w:rsid w:val="000D18E5"/>
    <w:rsid w:val="000D54E7"/>
    <w:rsid w:val="000D6CC9"/>
    <w:rsid w:val="000E5029"/>
    <w:rsid w:val="000F2B31"/>
    <w:rsid w:val="000F36CD"/>
    <w:rsid w:val="0011376D"/>
    <w:rsid w:val="00117DEF"/>
    <w:rsid w:val="00120981"/>
    <w:rsid w:val="00120F13"/>
    <w:rsid w:val="001218BE"/>
    <w:rsid w:val="00121D87"/>
    <w:rsid w:val="00135102"/>
    <w:rsid w:val="00150FF8"/>
    <w:rsid w:val="00154C49"/>
    <w:rsid w:val="00155547"/>
    <w:rsid w:val="00181F0A"/>
    <w:rsid w:val="00187D49"/>
    <w:rsid w:val="00190905"/>
    <w:rsid w:val="00194C92"/>
    <w:rsid w:val="001A7C1B"/>
    <w:rsid w:val="001D06FB"/>
    <w:rsid w:val="001D3D4E"/>
    <w:rsid w:val="001F0180"/>
    <w:rsid w:val="001F0C38"/>
    <w:rsid w:val="001F2BE7"/>
    <w:rsid w:val="001F585E"/>
    <w:rsid w:val="001F77CF"/>
    <w:rsid w:val="00220DE1"/>
    <w:rsid w:val="002233A6"/>
    <w:rsid w:val="00224EC0"/>
    <w:rsid w:val="0022509B"/>
    <w:rsid w:val="00226E0F"/>
    <w:rsid w:val="002331D8"/>
    <w:rsid w:val="00234E58"/>
    <w:rsid w:val="002534C0"/>
    <w:rsid w:val="002570DB"/>
    <w:rsid w:val="00257A8C"/>
    <w:rsid w:val="002628F6"/>
    <w:rsid w:val="002652D5"/>
    <w:rsid w:val="00276F10"/>
    <w:rsid w:val="0028788F"/>
    <w:rsid w:val="00292F7A"/>
    <w:rsid w:val="00293653"/>
    <w:rsid w:val="002A2490"/>
    <w:rsid w:val="002B73C5"/>
    <w:rsid w:val="002C3FCB"/>
    <w:rsid w:val="002D44FC"/>
    <w:rsid w:val="002E11B2"/>
    <w:rsid w:val="002E40D3"/>
    <w:rsid w:val="002E745F"/>
    <w:rsid w:val="002F02EC"/>
    <w:rsid w:val="002F115E"/>
    <w:rsid w:val="00300F4D"/>
    <w:rsid w:val="00301350"/>
    <w:rsid w:val="00305CBB"/>
    <w:rsid w:val="003075DD"/>
    <w:rsid w:val="0031715A"/>
    <w:rsid w:val="00321E24"/>
    <w:rsid w:val="00330B20"/>
    <w:rsid w:val="00330DAC"/>
    <w:rsid w:val="00333088"/>
    <w:rsid w:val="0033417E"/>
    <w:rsid w:val="00340AF4"/>
    <w:rsid w:val="0034628B"/>
    <w:rsid w:val="003622AB"/>
    <w:rsid w:val="00362433"/>
    <w:rsid w:val="00363418"/>
    <w:rsid w:val="0037550F"/>
    <w:rsid w:val="0038031E"/>
    <w:rsid w:val="00383AE6"/>
    <w:rsid w:val="00383E34"/>
    <w:rsid w:val="0038536E"/>
    <w:rsid w:val="00391EC9"/>
    <w:rsid w:val="003A426A"/>
    <w:rsid w:val="003A710B"/>
    <w:rsid w:val="003A740B"/>
    <w:rsid w:val="003B10F7"/>
    <w:rsid w:val="003B26DD"/>
    <w:rsid w:val="003B324A"/>
    <w:rsid w:val="003B34AE"/>
    <w:rsid w:val="003C019B"/>
    <w:rsid w:val="003C0463"/>
    <w:rsid w:val="003C18FA"/>
    <w:rsid w:val="003C36B5"/>
    <w:rsid w:val="003D0C86"/>
    <w:rsid w:val="003D2FAA"/>
    <w:rsid w:val="003D4111"/>
    <w:rsid w:val="00405D22"/>
    <w:rsid w:val="004060E1"/>
    <w:rsid w:val="00407ED2"/>
    <w:rsid w:val="004170BD"/>
    <w:rsid w:val="004221B0"/>
    <w:rsid w:val="004259E5"/>
    <w:rsid w:val="00426088"/>
    <w:rsid w:val="00427DC4"/>
    <w:rsid w:val="00431B5A"/>
    <w:rsid w:val="0043470F"/>
    <w:rsid w:val="004413A0"/>
    <w:rsid w:val="00441EF7"/>
    <w:rsid w:val="0045304D"/>
    <w:rsid w:val="00454D86"/>
    <w:rsid w:val="00455350"/>
    <w:rsid w:val="00462E72"/>
    <w:rsid w:val="0046462B"/>
    <w:rsid w:val="00476CAF"/>
    <w:rsid w:val="00481A66"/>
    <w:rsid w:val="00481D4B"/>
    <w:rsid w:val="00483320"/>
    <w:rsid w:val="00490A8E"/>
    <w:rsid w:val="004916C1"/>
    <w:rsid w:val="004919FA"/>
    <w:rsid w:val="004A22A0"/>
    <w:rsid w:val="004A40DB"/>
    <w:rsid w:val="004A45E4"/>
    <w:rsid w:val="004A4975"/>
    <w:rsid w:val="004C0550"/>
    <w:rsid w:val="004C1570"/>
    <w:rsid w:val="004C17F8"/>
    <w:rsid w:val="004C1E50"/>
    <w:rsid w:val="004C62E0"/>
    <w:rsid w:val="004D6E50"/>
    <w:rsid w:val="004D7D96"/>
    <w:rsid w:val="004E598B"/>
    <w:rsid w:val="004F4700"/>
    <w:rsid w:val="005157AF"/>
    <w:rsid w:val="00522DEE"/>
    <w:rsid w:val="00532D42"/>
    <w:rsid w:val="00541CB0"/>
    <w:rsid w:val="005459DB"/>
    <w:rsid w:val="00550972"/>
    <w:rsid w:val="005522D0"/>
    <w:rsid w:val="00557F12"/>
    <w:rsid w:val="00560385"/>
    <w:rsid w:val="00563DE1"/>
    <w:rsid w:val="00564142"/>
    <w:rsid w:val="00572908"/>
    <w:rsid w:val="005809BA"/>
    <w:rsid w:val="00582032"/>
    <w:rsid w:val="00586054"/>
    <w:rsid w:val="0058714D"/>
    <w:rsid w:val="005B46FF"/>
    <w:rsid w:val="005E2609"/>
    <w:rsid w:val="005F2748"/>
    <w:rsid w:val="00602E05"/>
    <w:rsid w:val="00606600"/>
    <w:rsid w:val="006077B8"/>
    <w:rsid w:val="00617A1B"/>
    <w:rsid w:val="00625B9F"/>
    <w:rsid w:val="00625E12"/>
    <w:rsid w:val="00626C4F"/>
    <w:rsid w:val="00630987"/>
    <w:rsid w:val="0063153F"/>
    <w:rsid w:val="00632CA0"/>
    <w:rsid w:val="00635284"/>
    <w:rsid w:val="006356FA"/>
    <w:rsid w:val="00641008"/>
    <w:rsid w:val="0064194C"/>
    <w:rsid w:val="00642731"/>
    <w:rsid w:val="0065684B"/>
    <w:rsid w:val="00661AEB"/>
    <w:rsid w:val="006647BB"/>
    <w:rsid w:val="0066746D"/>
    <w:rsid w:val="0067283B"/>
    <w:rsid w:val="006769B0"/>
    <w:rsid w:val="00677309"/>
    <w:rsid w:val="00681299"/>
    <w:rsid w:val="0068216A"/>
    <w:rsid w:val="00685B84"/>
    <w:rsid w:val="006879E8"/>
    <w:rsid w:val="00687B9D"/>
    <w:rsid w:val="00693ED7"/>
    <w:rsid w:val="006A1756"/>
    <w:rsid w:val="006A3EAB"/>
    <w:rsid w:val="006A5D4C"/>
    <w:rsid w:val="006A6CFB"/>
    <w:rsid w:val="006C0675"/>
    <w:rsid w:val="006C1BDE"/>
    <w:rsid w:val="006C4B96"/>
    <w:rsid w:val="006C58B0"/>
    <w:rsid w:val="006C6038"/>
    <w:rsid w:val="006D69D6"/>
    <w:rsid w:val="006D702F"/>
    <w:rsid w:val="006E7984"/>
    <w:rsid w:val="006F0165"/>
    <w:rsid w:val="00706AAD"/>
    <w:rsid w:val="007079DB"/>
    <w:rsid w:val="007133A7"/>
    <w:rsid w:val="00716CA2"/>
    <w:rsid w:val="007175BC"/>
    <w:rsid w:val="007214EC"/>
    <w:rsid w:val="00721AA1"/>
    <w:rsid w:val="007221E2"/>
    <w:rsid w:val="00722279"/>
    <w:rsid w:val="0072586A"/>
    <w:rsid w:val="00736F85"/>
    <w:rsid w:val="00737B2E"/>
    <w:rsid w:val="007402AC"/>
    <w:rsid w:val="007406BF"/>
    <w:rsid w:val="007476D8"/>
    <w:rsid w:val="0075479A"/>
    <w:rsid w:val="00754C1A"/>
    <w:rsid w:val="0076129E"/>
    <w:rsid w:val="007624FC"/>
    <w:rsid w:val="007664A5"/>
    <w:rsid w:val="00772FC4"/>
    <w:rsid w:val="00775539"/>
    <w:rsid w:val="00776CA8"/>
    <w:rsid w:val="00780876"/>
    <w:rsid w:val="00785228"/>
    <w:rsid w:val="00785BAB"/>
    <w:rsid w:val="0079176C"/>
    <w:rsid w:val="00794A4E"/>
    <w:rsid w:val="007A0163"/>
    <w:rsid w:val="007A56EC"/>
    <w:rsid w:val="007B36C7"/>
    <w:rsid w:val="007B457D"/>
    <w:rsid w:val="007D07B3"/>
    <w:rsid w:val="007D6E64"/>
    <w:rsid w:val="007E117A"/>
    <w:rsid w:val="007E1749"/>
    <w:rsid w:val="00801D54"/>
    <w:rsid w:val="00802949"/>
    <w:rsid w:val="00806FC0"/>
    <w:rsid w:val="008104BE"/>
    <w:rsid w:val="00815F43"/>
    <w:rsid w:val="0081775A"/>
    <w:rsid w:val="00827C01"/>
    <w:rsid w:val="00827DD4"/>
    <w:rsid w:val="00827EB1"/>
    <w:rsid w:val="00842391"/>
    <w:rsid w:val="0084672F"/>
    <w:rsid w:val="00851446"/>
    <w:rsid w:val="00852044"/>
    <w:rsid w:val="00857C2C"/>
    <w:rsid w:val="00857C73"/>
    <w:rsid w:val="00860B01"/>
    <w:rsid w:val="00873B0F"/>
    <w:rsid w:val="00874859"/>
    <w:rsid w:val="00876A24"/>
    <w:rsid w:val="0087786C"/>
    <w:rsid w:val="00877D37"/>
    <w:rsid w:val="00880D16"/>
    <w:rsid w:val="0089612A"/>
    <w:rsid w:val="0089678B"/>
    <w:rsid w:val="008A16BA"/>
    <w:rsid w:val="008B1CCC"/>
    <w:rsid w:val="008B41BF"/>
    <w:rsid w:val="008C10BE"/>
    <w:rsid w:val="008C3B47"/>
    <w:rsid w:val="008C7AB8"/>
    <w:rsid w:val="008D0A1B"/>
    <w:rsid w:val="008D0FC0"/>
    <w:rsid w:val="008D1C59"/>
    <w:rsid w:val="008D4905"/>
    <w:rsid w:val="008E20D2"/>
    <w:rsid w:val="008E2B0F"/>
    <w:rsid w:val="008F1FA8"/>
    <w:rsid w:val="008F4C95"/>
    <w:rsid w:val="008F5785"/>
    <w:rsid w:val="008F63B4"/>
    <w:rsid w:val="00900297"/>
    <w:rsid w:val="0091564A"/>
    <w:rsid w:val="00922F4A"/>
    <w:rsid w:val="00933FE2"/>
    <w:rsid w:val="0094114D"/>
    <w:rsid w:val="0094162D"/>
    <w:rsid w:val="00946F9A"/>
    <w:rsid w:val="00953BD3"/>
    <w:rsid w:val="00960200"/>
    <w:rsid w:val="00976228"/>
    <w:rsid w:val="00986E6F"/>
    <w:rsid w:val="0099145B"/>
    <w:rsid w:val="009A1C92"/>
    <w:rsid w:val="009B3A4E"/>
    <w:rsid w:val="009B4CC0"/>
    <w:rsid w:val="009C064E"/>
    <w:rsid w:val="009C1400"/>
    <w:rsid w:val="009D229A"/>
    <w:rsid w:val="009D307C"/>
    <w:rsid w:val="009D573E"/>
    <w:rsid w:val="009D7C5C"/>
    <w:rsid w:val="009E4528"/>
    <w:rsid w:val="009F23FE"/>
    <w:rsid w:val="009F2B44"/>
    <w:rsid w:val="009F41DB"/>
    <w:rsid w:val="009F5B0B"/>
    <w:rsid w:val="00A05C8D"/>
    <w:rsid w:val="00A10273"/>
    <w:rsid w:val="00A10726"/>
    <w:rsid w:val="00A11FB2"/>
    <w:rsid w:val="00A21030"/>
    <w:rsid w:val="00A24E06"/>
    <w:rsid w:val="00A26337"/>
    <w:rsid w:val="00A3267D"/>
    <w:rsid w:val="00A35863"/>
    <w:rsid w:val="00A41F59"/>
    <w:rsid w:val="00A44872"/>
    <w:rsid w:val="00A44F97"/>
    <w:rsid w:val="00A459BB"/>
    <w:rsid w:val="00A46EE3"/>
    <w:rsid w:val="00A47F8E"/>
    <w:rsid w:val="00A50325"/>
    <w:rsid w:val="00A52140"/>
    <w:rsid w:val="00A52B2C"/>
    <w:rsid w:val="00A64AA3"/>
    <w:rsid w:val="00A84750"/>
    <w:rsid w:val="00A9790B"/>
    <w:rsid w:val="00AA0A92"/>
    <w:rsid w:val="00AA0BC3"/>
    <w:rsid w:val="00AA2746"/>
    <w:rsid w:val="00AC62CD"/>
    <w:rsid w:val="00AC7289"/>
    <w:rsid w:val="00AC743B"/>
    <w:rsid w:val="00AC78F8"/>
    <w:rsid w:val="00AD4A97"/>
    <w:rsid w:val="00AD5333"/>
    <w:rsid w:val="00AE0376"/>
    <w:rsid w:val="00AF6764"/>
    <w:rsid w:val="00B10F36"/>
    <w:rsid w:val="00B116CD"/>
    <w:rsid w:val="00B12ECA"/>
    <w:rsid w:val="00B207FC"/>
    <w:rsid w:val="00B24AA5"/>
    <w:rsid w:val="00B40D1C"/>
    <w:rsid w:val="00B42377"/>
    <w:rsid w:val="00B4378C"/>
    <w:rsid w:val="00B44C46"/>
    <w:rsid w:val="00B5278C"/>
    <w:rsid w:val="00B57DF3"/>
    <w:rsid w:val="00B600CE"/>
    <w:rsid w:val="00B64C88"/>
    <w:rsid w:val="00B66E3B"/>
    <w:rsid w:val="00B703EC"/>
    <w:rsid w:val="00B742EA"/>
    <w:rsid w:val="00B74A12"/>
    <w:rsid w:val="00B75B56"/>
    <w:rsid w:val="00B909CE"/>
    <w:rsid w:val="00BA0694"/>
    <w:rsid w:val="00BA0BB1"/>
    <w:rsid w:val="00BA3029"/>
    <w:rsid w:val="00BB67AF"/>
    <w:rsid w:val="00BC389F"/>
    <w:rsid w:val="00BF2F2C"/>
    <w:rsid w:val="00BF4DB5"/>
    <w:rsid w:val="00BF70B3"/>
    <w:rsid w:val="00C107AA"/>
    <w:rsid w:val="00C10856"/>
    <w:rsid w:val="00C15091"/>
    <w:rsid w:val="00C15B8D"/>
    <w:rsid w:val="00C20341"/>
    <w:rsid w:val="00C231C6"/>
    <w:rsid w:val="00C332CA"/>
    <w:rsid w:val="00C36271"/>
    <w:rsid w:val="00C37143"/>
    <w:rsid w:val="00C41D7C"/>
    <w:rsid w:val="00C42F63"/>
    <w:rsid w:val="00C5045D"/>
    <w:rsid w:val="00C60C2B"/>
    <w:rsid w:val="00C6583C"/>
    <w:rsid w:val="00C70FFB"/>
    <w:rsid w:val="00C76F3F"/>
    <w:rsid w:val="00C803F3"/>
    <w:rsid w:val="00C841B3"/>
    <w:rsid w:val="00C8428A"/>
    <w:rsid w:val="00C85B65"/>
    <w:rsid w:val="00C911DE"/>
    <w:rsid w:val="00C92DDF"/>
    <w:rsid w:val="00C93108"/>
    <w:rsid w:val="00C94136"/>
    <w:rsid w:val="00CA7213"/>
    <w:rsid w:val="00CA7B4E"/>
    <w:rsid w:val="00CB42F5"/>
    <w:rsid w:val="00CC6711"/>
    <w:rsid w:val="00CD554C"/>
    <w:rsid w:val="00CE2BFB"/>
    <w:rsid w:val="00CE62E7"/>
    <w:rsid w:val="00CF2579"/>
    <w:rsid w:val="00CF5682"/>
    <w:rsid w:val="00D0131C"/>
    <w:rsid w:val="00D01B88"/>
    <w:rsid w:val="00D03338"/>
    <w:rsid w:val="00D04C23"/>
    <w:rsid w:val="00D055BE"/>
    <w:rsid w:val="00D073B2"/>
    <w:rsid w:val="00D13CE9"/>
    <w:rsid w:val="00D25C1E"/>
    <w:rsid w:val="00D2766E"/>
    <w:rsid w:val="00D31F95"/>
    <w:rsid w:val="00D337A0"/>
    <w:rsid w:val="00D3535E"/>
    <w:rsid w:val="00D53AD3"/>
    <w:rsid w:val="00D548DC"/>
    <w:rsid w:val="00D62ED7"/>
    <w:rsid w:val="00D73669"/>
    <w:rsid w:val="00D8046C"/>
    <w:rsid w:val="00DA0943"/>
    <w:rsid w:val="00DA5F8F"/>
    <w:rsid w:val="00DB663A"/>
    <w:rsid w:val="00DC099B"/>
    <w:rsid w:val="00DC46ED"/>
    <w:rsid w:val="00DC4CAC"/>
    <w:rsid w:val="00DC5E76"/>
    <w:rsid w:val="00DD3288"/>
    <w:rsid w:val="00DD32B6"/>
    <w:rsid w:val="00DD4784"/>
    <w:rsid w:val="00DD4BE9"/>
    <w:rsid w:val="00DD53C5"/>
    <w:rsid w:val="00DF0964"/>
    <w:rsid w:val="00DF1173"/>
    <w:rsid w:val="00DF3826"/>
    <w:rsid w:val="00DF421F"/>
    <w:rsid w:val="00DF6429"/>
    <w:rsid w:val="00E04F81"/>
    <w:rsid w:val="00E06F58"/>
    <w:rsid w:val="00E1014D"/>
    <w:rsid w:val="00E10A03"/>
    <w:rsid w:val="00E11912"/>
    <w:rsid w:val="00E21616"/>
    <w:rsid w:val="00E26B79"/>
    <w:rsid w:val="00E37421"/>
    <w:rsid w:val="00E4204D"/>
    <w:rsid w:val="00E44465"/>
    <w:rsid w:val="00E47FD3"/>
    <w:rsid w:val="00E53A3E"/>
    <w:rsid w:val="00E544E6"/>
    <w:rsid w:val="00E56137"/>
    <w:rsid w:val="00E60E6A"/>
    <w:rsid w:val="00E63B97"/>
    <w:rsid w:val="00E65EDE"/>
    <w:rsid w:val="00E720EC"/>
    <w:rsid w:val="00E72F44"/>
    <w:rsid w:val="00E75F10"/>
    <w:rsid w:val="00E927C4"/>
    <w:rsid w:val="00EA55E6"/>
    <w:rsid w:val="00EB054E"/>
    <w:rsid w:val="00EB1999"/>
    <w:rsid w:val="00EB2B32"/>
    <w:rsid w:val="00EB3029"/>
    <w:rsid w:val="00EC14A8"/>
    <w:rsid w:val="00EC386E"/>
    <w:rsid w:val="00ED2671"/>
    <w:rsid w:val="00ED41EB"/>
    <w:rsid w:val="00ED5AF2"/>
    <w:rsid w:val="00ED6C30"/>
    <w:rsid w:val="00EF3F05"/>
    <w:rsid w:val="00EF53A0"/>
    <w:rsid w:val="00F043A6"/>
    <w:rsid w:val="00F04D05"/>
    <w:rsid w:val="00F13BB6"/>
    <w:rsid w:val="00F142C7"/>
    <w:rsid w:val="00F21479"/>
    <w:rsid w:val="00F24756"/>
    <w:rsid w:val="00F2492D"/>
    <w:rsid w:val="00F27A97"/>
    <w:rsid w:val="00F32083"/>
    <w:rsid w:val="00F335AB"/>
    <w:rsid w:val="00F40B84"/>
    <w:rsid w:val="00F41702"/>
    <w:rsid w:val="00F51273"/>
    <w:rsid w:val="00F56036"/>
    <w:rsid w:val="00F61305"/>
    <w:rsid w:val="00F61A97"/>
    <w:rsid w:val="00F6343C"/>
    <w:rsid w:val="00F63B36"/>
    <w:rsid w:val="00F70E9B"/>
    <w:rsid w:val="00F811D4"/>
    <w:rsid w:val="00F82170"/>
    <w:rsid w:val="00F825A8"/>
    <w:rsid w:val="00F87AE2"/>
    <w:rsid w:val="00F91B34"/>
    <w:rsid w:val="00F91FA3"/>
    <w:rsid w:val="00FA11BC"/>
    <w:rsid w:val="00FA29C8"/>
    <w:rsid w:val="00FA2F82"/>
    <w:rsid w:val="00FA32F5"/>
    <w:rsid w:val="00FA34B3"/>
    <w:rsid w:val="00FA454F"/>
    <w:rsid w:val="00FA76EF"/>
    <w:rsid w:val="00FB2F09"/>
    <w:rsid w:val="00FB625A"/>
    <w:rsid w:val="00FB6878"/>
    <w:rsid w:val="00FC0A18"/>
    <w:rsid w:val="00FD3D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E7B1DA"/>
  <w15:docId w15:val="{7A3B8378-C2DC-C848-8026-CE82B184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CA"/>
    <w:rPr>
      <w:rFonts w:ascii="Times New Roman" w:hAnsi="Times New Roman"/>
      <w:kern w:val="24"/>
      <w:sz w:val="24"/>
      <w:szCs w:val="24"/>
    </w:rPr>
  </w:style>
  <w:style w:type="paragraph" w:styleId="Heading1">
    <w:name w:val="heading 1"/>
    <w:basedOn w:val="Normal"/>
    <w:next w:val="Normal"/>
    <w:link w:val="Heading1Char"/>
    <w:uiPriority w:val="9"/>
    <w:qFormat/>
    <w:rsid w:val="001F01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9"/>
    <w:pPr>
      <w:tabs>
        <w:tab w:val="center" w:pos="4320"/>
        <w:tab w:val="right" w:pos="8640"/>
      </w:tabs>
    </w:pPr>
  </w:style>
  <w:style w:type="character" w:customStyle="1" w:styleId="HeaderChar">
    <w:name w:val="Header Char"/>
    <w:basedOn w:val="DefaultParagraphFont"/>
    <w:link w:val="Header"/>
    <w:uiPriority w:val="99"/>
    <w:rsid w:val="00BA3029"/>
    <w:rPr>
      <w:sz w:val="24"/>
      <w:szCs w:val="24"/>
    </w:rPr>
  </w:style>
  <w:style w:type="paragraph" w:styleId="Footer">
    <w:name w:val="footer"/>
    <w:basedOn w:val="Normal"/>
    <w:link w:val="FooterChar"/>
    <w:uiPriority w:val="99"/>
    <w:unhideWhenUsed/>
    <w:rsid w:val="00BA3029"/>
    <w:pPr>
      <w:tabs>
        <w:tab w:val="center" w:pos="4320"/>
        <w:tab w:val="right" w:pos="8640"/>
      </w:tabs>
    </w:pPr>
  </w:style>
  <w:style w:type="character" w:customStyle="1" w:styleId="FooterChar">
    <w:name w:val="Footer Char"/>
    <w:basedOn w:val="DefaultParagraphFont"/>
    <w:link w:val="Footer"/>
    <w:uiPriority w:val="99"/>
    <w:rsid w:val="00BA3029"/>
    <w:rPr>
      <w:sz w:val="24"/>
      <w:szCs w:val="24"/>
    </w:rPr>
  </w:style>
  <w:style w:type="character" w:styleId="Hyperlink">
    <w:name w:val="Hyperlink"/>
    <w:basedOn w:val="DefaultParagraphFont"/>
    <w:uiPriority w:val="99"/>
    <w:unhideWhenUsed/>
    <w:rsid w:val="008C7AB8"/>
    <w:rPr>
      <w:color w:val="0000FF" w:themeColor="hyperlink"/>
      <w:u w:val="single"/>
    </w:rPr>
  </w:style>
  <w:style w:type="character" w:styleId="FollowedHyperlink">
    <w:name w:val="FollowedHyperlink"/>
    <w:basedOn w:val="DefaultParagraphFont"/>
    <w:uiPriority w:val="99"/>
    <w:semiHidden/>
    <w:unhideWhenUsed/>
    <w:rsid w:val="008C7AB8"/>
    <w:rPr>
      <w:color w:val="800080" w:themeColor="followedHyperlink"/>
      <w:u w:val="single"/>
    </w:rPr>
  </w:style>
  <w:style w:type="paragraph" w:styleId="BalloonText">
    <w:name w:val="Balloon Text"/>
    <w:basedOn w:val="Normal"/>
    <w:link w:val="BalloonTextChar"/>
    <w:uiPriority w:val="99"/>
    <w:semiHidden/>
    <w:unhideWhenUsed/>
    <w:rsid w:val="00084D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D07"/>
    <w:rPr>
      <w:rFonts w:ascii="Lucida Grande" w:hAnsi="Lucida Grande" w:cs="Lucida Grande"/>
      <w:sz w:val="18"/>
      <w:szCs w:val="18"/>
    </w:rPr>
  </w:style>
  <w:style w:type="paragraph" w:customStyle="1" w:styleId="Normal1">
    <w:name w:val="Normal1"/>
    <w:rsid w:val="0076129E"/>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1218BE"/>
    <w:pPr>
      <w:spacing w:after="200"/>
    </w:pPr>
    <w:rPr>
      <w:i/>
      <w:iCs/>
      <w:color w:val="1F497D" w:themeColor="text2"/>
      <w:sz w:val="18"/>
      <w:szCs w:val="18"/>
    </w:rPr>
  </w:style>
  <w:style w:type="character" w:styleId="Strong">
    <w:name w:val="Strong"/>
    <w:basedOn w:val="DefaultParagraphFont"/>
    <w:uiPriority w:val="22"/>
    <w:rsid w:val="0079176C"/>
    <w:rPr>
      <w:b/>
    </w:rPr>
  </w:style>
  <w:style w:type="paragraph" w:customStyle="1" w:styleId="Style1">
    <w:name w:val="Style1"/>
    <w:basedOn w:val="Normal"/>
    <w:qFormat/>
    <w:rsid w:val="001F0180"/>
    <w:pPr>
      <w:widowControl w:val="0"/>
      <w:autoSpaceDE w:val="0"/>
      <w:autoSpaceDN w:val="0"/>
      <w:adjustRightInd w:val="0"/>
    </w:pPr>
    <w:rPr>
      <w:rFonts w:cs="Times New Roman"/>
      <w:caps/>
      <w:kern w:val="1"/>
    </w:rPr>
  </w:style>
  <w:style w:type="character" w:customStyle="1" w:styleId="Heading1Char">
    <w:name w:val="Heading 1 Char"/>
    <w:basedOn w:val="DefaultParagraphFont"/>
    <w:link w:val="Heading1"/>
    <w:uiPriority w:val="9"/>
    <w:rsid w:val="001F018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75B56"/>
    <w:rPr>
      <w:sz w:val="18"/>
      <w:szCs w:val="18"/>
    </w:rPr>
  </w:style>
  <w:style w:type="paragraph" w:styleId="CommentText">
    <w:name w:val="annotation text"/>
    <w:basedOn w:val="Normal"/>
    <w:link w:val="CommentTextChar"/>
    <w:uiPriority w:val="99"/>
    <w:semiHidden/>
    <w:unhideWhenUsed/>
    <w:rsid w:val="00B75B56"/>
  </w:style>
  <w:style w:type="character" w:customStyle="1" w:styleId="CommentTextChar">
    <w:name w:val="Comment Text Char"/>
    <w:basedOn w:val="DefaultParagraphFont"/>
    <w:link w:val="CommentText"/>
    <w:uiPriority w:val="99"/>
    <w:semiHidden/>
    <w:rsid w:val="00B75B56"/>
    <w:rPr>
      <w:rFonts w:ascii="Times New Roman" w:hAnsi="Times New Roman"/>
      <w:kern w:val="24"/>
      <w:sz w:val="24"/>
      <w:szCs w:val="24"/>
    </w:rPr>
  </w:style>
  <w:style w:type="paragraph" w:styleId="CommentSubject">
    <w:name w:val="annotation subject"/>
    <w:basedOn w:val="CommentText"/>
    <w:next w:val="CommentText"/>
    <w:link w:val="CommentSubjectChar"/>
    <w:uiPriority w:val="99"/>
    <w:semiHidden/>
    <w:unhideWhenUsed/>
    <w:rsid w:val="00B75B56"/>
    <w:rPr>
      <w:b/>
      <w:bCs/>
      <w:sz w:val="20"/>
      <w:szCs w:val="20"/>
    </w:rPr>
  </w:style>
  <w:style w:type="character" w:customStyle="1" w:styleId="CommentSubjectChar">
    <w:name w:val="Comment Subject Char"/>
    <w:basedOn w:val="CommentTextChar"/>
    <w:link w:val="CommentSubject"/>
    <w:uiPriority w:val="99"/>
    <w:semiHidden/>
    <w:rsid w:val="00B75B56"/>
    <w:rPr>
      <w:rFonts w:ascii="Times New Roman" w:hAnsi="Times New Roman"/>
      <w:b/>
      <w:bCs/>
      <w:kern w:val="24"/>
      <w:sz w:val="24"/>
      <w:szCs w:val="24"/>
    </w:rPr>
  </w:style>
  <w:style w:type="paragraph" w:styleId="ListParagraph">
    <w:name w:val="List Paragraph"/>
    <w:basedOn w:val="Normal"/>
    <w:uiPriority w:val="34"/>
    <w:qFormat/>
    <w:rsid w:val="00F61A97"/>
    <w:pPr>
      <w:ind w:left="720"/>
      <w:contextualSpacing/>
    </w:pPr>
  </w:style>
  <w:style w:type="character" w:customStyle="1" w:styleId="UnresolvedMention1">
    <w:name w:val="Unresolved Mention1"/>
    <w:basedOn w:val="DefaultParagraphFont"/>
    <w:uiPriority w:val="99"/>
    <w:semiHidden/>
    <w:unhideWhenUsed/>
    <w:rsid w:val="00815F43"/>
    <w:rPr>
      <w:color w:val="605E5C"/>
      <w:shd w:val="clear" w:color="auto" w:fill="E1DFDD"/>
    </w:rPr>
  </w:style>
  <w:style w:type="character" w:customStyle="1" w:styleId="apple-converted-space">
    <w:name w:val="apple-converted-space"/>
    <w:basedOn w:val="DefaultParagraphFont"/>
    <w:rsid w:val="00B66E3B"/>
  </w:style>
  <w:style w:type="paragraph" w:styleId="Revision">
    <w:name w:val="Revision"/>
    <w:hidden/>
    <w:uiPriority w:val="99"/>
    <w:semiHidden/>
    <w:rsid w:val="00441EF7"/>
    <w:rPr>
      <w:rFonts w:ascii="Times New Roman" w:hAnsi="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5252">
      <w:bodyDiv w:val="1"/>
      <w:marLeft w:val="0"/>
      <w:marRight w:val="0"/>
      <w:marTop w:val="0"/>
      <w:marBottom w:val="0"/>
      <w:divBdr>
        <w:top w:val="none" w:sz="0" w:space="0" w:color="auto"/>
        <w:left w:val="none" w:sz="0" w:space="0" w:color="auto"/>
        <w:bottom w:val="none" w:sz="0" w:space="0" w:color="auto"/>
        <w:right w:val="none" w:sz="0" w:space="0" w:color="auto"/>
      </w:divBdr>
    </w:div>
    <w:div w:id="296642268">
      <w:bodyDiv w:val="1"/>
      <w:marLeft w:val="0"/>
      <w:marRight w:val="0"/>
      <w:marTop w:val="0"/>
      <w:marBottom w:val="0"/>
      <w:divBdr>
        <w:top w:val="none" w:sz="0" w:space="0" w:color="auto"/>
        <w:left w:val="none" w:sz="0" w:space="0" w:color="auto"/>
        <w:bottom w:val="none" w:sz="0" w:space="0" w:color="auto"/>
        <w:right w:val="none" w:sz="0" w:space="0" w:color="auto"/>
      </w:divBdr>
    </w:div>
    <w:div w:id="347103136">
      <w:bodyDiv w:val="1"/>
      <w:marLeft w:val="0"/>
      <w:marRight w:val="0"/>
      <w:marTop w:val="0"/>
      <w:marBottom w:val="0"/>
      <w:divBdr>
        <w:top w:val="none" w:sz="0" w:space="0" w:color="auto"/>
        <w:left w:val="none" w:sz="0" w:space="0" w:color="auto"/>
        <w:bottom w:val="none" w:sz="0" w:space="0" w:color="auto"/>
        <w:right w:val="none" w:sz="0" w:space="0" w:color="auto"/>
      </w:divBdr>
    </w:div>
    <w:div w:id="445469271">
      <w:bodyDiv w:val="1"/>
      <w:marLeft w:val="0"/>
      <w:marRight w:val="0"/>
      <w:marTop w:val="0"/>
      <w:marBottom w:val="0"/>
      <w:divBdr>
        <w:top w:val="none" w:sz="0" w:space="0" w:color="auto"/>
        <w:left w:val="none" w:sz="0" w:space="0" w:color="auto"/>
        <w:bottom w:val="none" w:sz="0" w:space="0" w:color="auto"/>
        <w:right w:val="none" w:sz="0" w:space="0" w:color="auto"/>
      </w:divBdr>
    </w:div>
    <w:div w:id="623466499">
      <w:bodyDiv w:val="1"/>
      <w:marLeft w:val="0"/>
      <w:marRight w:val="0"/>
      <w:marTop w:val="0"/>
      <w:marBottom w:val="0"/>
      <w:divBdr>
        <w:top w:val="none" w:sz="0" w:space="0" w:color="auto"/>
        <w:left w:val="none" w:sz="0" w:space="0" w:color="auto"/>
        <w:bottom w:val="none" w:sz="0" w:space="0" w:color="auto"/>
        <w:right w:val="none" w:sz="0" w:space="0" w:color="auto"/>
      </w:divBdr>
    </w:div>
    <w:div w:id="629017266">
      <w:bodyDiv w:val="1"/>
      <w:marLeft w:val="0"/>
      <w:marRight w:val="0"/>
      <w:marTop w:val="0"/>
      <w:marBottom w:val="0"/>
      <w:divBdr>
        <w:top w:val="none" w:sz="0" w:space="0" w:color="auto"/>
        <w:left w:val="none" w:sz="0" w:space="0" w:color="auto"/>
        <w:bottom w:val="none" w:sz="0" w:space="0" w:color="auto"/>
        <w:right w:val="none" w:sz="0" w:space="0" w:color="auto"/>
      </w:divBdr>
    </w:div>
    <w:div w:id="734162165">
      <w:bodyDiv w:val="1"/>
      <w:marLeft w:val="0"/>
      <w:marRight w:val="0"/>
      <w:marTop w:val="0"/>
      <w:marBottom w:val="0"/>
      <w:divBdr>
        <w:top w:val="none" w:sz="0" w:space="0" w:color="auto"/>
        <w:left w:val="none" w:sz="0" w:space="0" w:color="auto"/>
        <w:bottom w:val="none" w:sz="0" w:space="0" w:color="auto"/>
        <w:right w:val="none" w:sz="0" w:space="0" w:color="auto"/>
      </w:divBdr>
    </w:div>
    <w:div w:id="860047577">
      <w:bodyDiv w:val="1"/>
      <w:marLeft w:val="0"/>
      <w:marRight w:val="0"/>
      <w:marTop w:val="0"/>
      <w:marBottom w:val="0"/>
      <w:divBdr>
        <w:top w:val="none" w:sz="0" w:space="0" w:color="auto"/>
        <w:left w:val="none" w:sz="0" w:space="0" w:color="auto"/>
        <w:bottom w:val="none" w:sz="0" w:space="0" w:color="auto"/>
        <w:right w:val="none" w:sz="0" w:space="0" w:color="auto"/>
      </w:divBdr>
    </w:div>
    <w:div w:id="902056971">
      <w:bodyDiv w:val="1"/>
      <w:marLeft w:val="0"/>
      <w:marRight w:val="0"/>
      <w:marTop w:val="0"/>
      <w:marBottom w:val="0"/>
      <w:divBdr>
        <w:top w:val="none" w:sz="0" w:space="0" w:color="auto"/>
        <w:left w:val="none" w:sz="0" w:space="0" w:color="auto"/>
        <w:bottom w:val="none" w:sz="0" w:space="0" w:color="auto"/>
        <w:right w:val="none" w:sz="0" w:space="0" w:color="auto"/>
      </w:divBdr>
      <w:divsChild>
        <w:div w:id="1291741092">
          <w:marLeft w:val="0"/>
          <w:marRight w:val="0"/>
          <w:marTop w:val="0"/>
          <w:marBottom w:val="0"/>
          <w:divBdr>
            <w:top w:val="none" w:sz="0" w:space="0" w:color="auto"/>
            <w:left w:val="none" w:sz="0" w:space="0" w:color="auto"/>
            <w:bottom w:val="none" w:sz="0" w:space="0" w:color="auto"/>
            <w:right w:val="none" w:sz="0" w:space="0" w:color="auto"/>
          </w:divBdr>
        </w:div>
      </w:divsChild>
    </w:div>
    <w:div w:id="1079138529">
      <w:bodyDiv w:val="1"/>
      <w:marLeft w:val="0"/>
      <w:marRight w:val="0"/>
      <w:marTop w:val="0"/>
      <w:marBottom w:val="0"/>
      <w:divBdr>
        <w:top w:val="none" w:sz="0" w:space="0" w:color="auto"/>
        <w:left w:val="none" w:sz="0" w:space="0" w:color="auto"/>
        <w:bottom w:val="none" w:sz="0" w:space="0" w:color="auto"/>
        <w:right w:val="none" w:sz="0" w:space="0" w:color="auto"/>
      </w:divBdr>
    </w:div>
    <w:div w:id="1283073346">
      <w:bodyDiv w:val="1"/>
      <w:marLeft w:val="0"/>
      <w:marRight w:val="0"/>
      <w:marTop w:val="0"/>
      <w:marBottom w:val="0"/>
      <w:divBdr>
        <w:top w:val="none" w:sz="0" w:space="0" w:color="auto"/>
        <w:left w:val="none" w:sz="0" w:space="0" w:color="auto"/>
        <w:bottom w:val="none" w:sz="0" w:space="0" w:color="auto"/>
        <w:right w:val="none" w:sz="0" w:space="0" w:color="auto"/>
      </w:divBdr>
    </w:div>
    <w:div w:id="1394738079">
      <w:bodyDiv w:val="1"/>
      <w:marLeft w:val="0"/>
      <w:marRight w:val="0"/>
      <w:marTop w:val="0"/>
      <w:marBottom w:val="0"/>
      <w:divBdr>
        <w:top w:val="none" w:sz="0" w:space="0" w:color="auto"/>
        <w:left w:val="none" w:sz="0" w:space="0" w:color="auto"/>
        <w:bottom w:val="none" w:sz="0" w:space="0" w:color="auto"/>
        <w:right w:val="none" w:sz="0" w:space="0" w:color="auto"/>
      </w:divBdr>
    </w:div>
    <w:div w:id="1407218411">
      <w:bodyDiv w:val="1"/>
      <w:marLeft w:val="0"/>
      <w:marRight w:val="0"/>
      <w:marTop w:val="0"/>
      <w:marBottom w:val="0"/>
      <w:divBdr>
        <w:top w:val="none" w:sz="0" w:space="0" w:color="auto"/>
        <w:left w:val="none" w:sz="0" w:space="0" w:color="auto"/>
        <w:bottom w:val="none" w:sz="0" w:space="0" w:color="auto"/>
        <w:right w:val="none" w:sz="0" w:space="0" w:color="auto"/>
      </w:divBdr>
    </w:div>
    <w:div w:id="1419909540">
      <w:bodyDiv w:val="1"/>
      <w:marLeft w:val="0"/>
      <w:marRight w:val="0"/>
      <w:marTop w:val="0"/>
      <w:marBottom w:val="0"/>
      <w:divBdr>
        <w:top w:val="none" w:sz="0" w:space="0" w:color="auto"/>
        <w:left w:val="none" w:sz="0" w:space="0" w:color="auto"/>
        <w:bottom w:val="none" w:sz="0" w:space="0" w:color="auto"/>
        <w:right w:val="none" w:sz="0" w:space="0" w:color="auto"/>
      </w:divBdr>
    </w:div>
    <w:div w:id="1589535912">
      <w:bodyDiv w:val="1"/>
      <w:marLeft w:val="0"/>
      <w:marRight w:val="0"/>
      <w:marTop w:val="0"/>
      <w:marBottom w:val="0"/>
      <w:divBdr>
        <w:top w:val="none" w:sz="0" w:space="0" w:color="auto"/>
        <w:left w:val="none" w:sz="0" w:space="0" w:color="auto"/>
        <w:bottom w:val="none" w:sz="0" w:space="0" w:color="auto"/>
        <w:right w:val="none" w:sz="0" w:space="0" w:color="auto"/>
      </w:divBdr>
    </w:div>
    <w:div w:id="1723476892">
      <w:bodyDiv w:val="1"/>
      <w:marLeft w:val="0"/>
      <w:marRight w:val="0"/>
      <w:marTop w:val="0"/>
      <w:marBottom w:val="0"/>
      <w:divBdr>
        <w:top w:val="none" w:sz="0" w:space="0" w:color="auto"/>
        <w:left w:val="none" w:sz="0" w:space="0" w:color="auto"/>
        <w:bottom w:val="none" w:sz="0" w:space="0" w:color="auto"/>
        <w:right w:val="none" w:sz="0" w:space="0" w:color="auto"/>
      </w:divBdr>
    </w:div>
    <w:div w:id="1779637801">
      <w:bodyDiv w:val="1"/>
      <w:marLeft w:val="0"/>
      <w:marRight w:val="0"/>
      <w:marTop w:val="0"/>
      <w:marBottom w:val="0"/>
      <w:divBdr>
        <w:top w:val="none" w:sz="0" w:space="0" w:color="auto"/>
        <w:left w:val="none" w:sz="0" w:space="0" w:color="auto"/>
        <w:bottom w:val="none" w:sz="0" w:space="0" w:color="auto"/>
        <w:right w:val="none" w:sz="0" w:space="0" w:color="auto"/>
      </w:divBdr>
    </w:div>
    <w:div w:id="1994600635">
      <w:bodyDiv w:val="1"/>
      <w:marLeft w:val="0"/>
      <w:marRight w:val="0"/>
      <w:marTop w:val="0"/>
      <w:marBottom w:val="0"/>
      <w:divBdr>
        <w:top w:val="none" w:sz="0" w:space="0" w:color="auto"/>
        <w:left w:val="none" w:sz="0" w:space="0" w:color="auto"/>
        <w:bottom w:val="none" w:sz="0" w:space="0" w:color="auto"/>
        <w:right w:val="none" w:sz="0" w:space="0" w:color="auto"/>
      </w:divBdr>
      <w:divsChild>
        <w:div w:id="1268653822">
          <w:marLeft w:val="0"/>
          <w:marRight w:val="0"/>
          <w:marTop w:val="0"/>
          <w:marBottom w:val="0"/>
          <w:divBdr>
            <w:top w:val="none" w:sz="0" w:space="0" w:color="auto"/>
            <w:left w:val="none" w:sz="0" w:space="0" w:color="auto"/>
            <w:bottom w:val="none" w:sz="0" w:space="0" w:color="auto"/>
            <w:right w:val="none" w:sz="0" w:space="0" w:color="auto"/>
          </w:divBdr>
        </w:div>
        <w:div w:id="337074105">
          <w:marLeft w:val="0"/>
          <w:marRight w:val="0"/>
          <w:marTop w:val="0"/>
          <w:marBottom w:val="0"/>
          <w:divBdr>
            <w:top w:val="none" w:sz="0" w:space="0" w:color="auto"/>
            <w:left w:val="none" w:sz="0" w:space="0" w:color="auto"/>
            <w:bottom w:val="none" w:sz="0" w:space="0" w:color="auto"/>
            <w:right w:val="none" w:sz="0" w:space="0" w:color="auto"/>
          </w:divBdr>
        </w:div>
      </w:divsChild>
    </w:div>
    <w:div w:id="203392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8DA1-284B-6744-AA95-6FE238AF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Caramar Inc.</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White</dc:creator>
  <cp:lastModifiedBy>Chelsie E Pope</cp:lastModifiedBy>
  <cp:revision>5</cp:revision>
  <cp:lastPrinted>2016-04-06T20:28:00Z</cp:lastPrinted>
  <dcterms:created xsi:type="dcterms:W3CDTF">2022-01-10T15:17:00Z</dcterms:created>
  <dcterms:modified xsi:type="dcterms:W3CDTF">2022-01-18T03:41:00Z</dcterms:modified>
</cp:coreProperties>
</file>