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6817" w14:textId="3AA9ACF9" w:rsidR="00F67D8D" w:rsidRDefault="00F67D8D" w:rsidP="00F67D8D">
      <w:pPr>
        <w:rPr>
          <w:rFonts w:ascii="Times New Roman" w:hAnsi="Times New Roman" w:cs="Times New Roman"/>
          <w:b/>
          <w:bCs/>
        </w:rPr>
      </w:pPr>
    </w:p>
    <w:p w14:paraId="1A5D8CC0" w14:textId="11ED4F62" w:rsidR="001A5BA1" w:rsidRDefault="001A5BA1" w:rsidP="00F67D8D">
      <w:pPr>
        <w:rPr>
          <w:rFonts w:ascii="Times New Roman" w:hAnsi="Times New Roman" w:cs="Times New Roman"/>
          <w:b/>
          <w:bCs/>
        </w:rPr>
      </w:pPr>
    </w:p>
    <w:p w14:paraId="580B2DD4" w14:textId="77777777" w:rsidR="001A5BA1" w:rsidRPr="00B573B2" w:rsidRDefault="001A5BA1" w:rsidP="00F67D8D">
      <w:pPr>
        <w:rPr>
          <w:rFonts w:ascii="Times New Roman" w:hAnsi="Times New Roman" w:cs="Times New Roman"/>
          <w:b/>
          <w:bCs/>
        </w:rPr>
      </w:pPr>
    </w:p>
    <w:p w14:paraId="7998D3AF" w14:textId="3EE8EE4E" w:rsidR="00F810EA" w:rsidRPr="003D7EA0" w:rsidRDefault="00F810EA" w:rsidP="007D08C8">
      <w:pPr>
        <w:jc w:val="center"/>
        <w:rPr>
          <w:rFonts w:ascii="Times New Roman" w:hAnsi="Times New Roman" w:cs="Times New Roman"/>
          <w:b/>
          <w:bCs/>
          <w:sz w:val="28"/>
          <w:szCs w:val="28"/>
        </w:rPr>
      </w:pPr>
      <w:r w:rsidRPr="00B573B2">
        <w:rPr>
          <w:rFonts w:ascii="Times New Roman" w:hAnsi="Times New Roman" w:cs="Times New Roman"/>
          <w:b/>
          <w:smallCaps/>
          <w:sz w:val="32"/>
          <w:szCs w:val="32"/>
        </w:rPr>
        <w:t xml:space="preserve">American </w:t>
      </w:r>
      <w:r w:rsidRPr="003D7EA0">
        <w:rPr>
          <w:rFonts w:ascii="Times New Roman" w:hAnsi="Times New Roman" w:cs="Times New Roman"/>
          <w:b/>
          <w:smallCaps/>
          <w:sz w:val="32"/>
          <w:szCs w:val="32"/>
        </w:rPr>
        <w:t xml:space="preserve">Experience </w:t>
      </w:r>
      <w:r w:rsidR="00423EB2" w:rsidRPr="003D7EA0">
        <w:rPr>
          <w:rFonts w:ascii="Times New Roman" w:hAnsi="Times New Roman" w:cs="Times New Roman"/>
          <w:b/>
          <w:bCs/>
          <w:sz w:val="28"/>
          <w:szCs w:val="28"/>
        </w:rPr>
        <w:t xml:space="preserve">Announces </w:t>
      </w:r>
      <w:r w:rsidR="008A7970">
        <w:rPr>
          <w:rFonts w:ascii="Times New Roman" w:hAnsi="Times New Roman" w:cs="Times New Roman"/>
          <w:b/>
          <w:bCs/>
          <w:sz w:val="28"/>
          <w:szCs w:val="28"/>
        </w:rPr>
        <w:t>Winter-Spring</w:t>
      </w:r>
      <w:r w:rsidRPr="003D7EA0">
        <w:rPr>
          <w:rFonts w:ascii="Times New Roman" w:hAnsi="Times New Roman" w:cs="Times New Roman"/>
          <w:b/>
          <w:bCs/>
          <w:sz w:val="28"/>
          <w:szCs w:val="28"/>
        </w:rPr>
        <w:t xml:space="preserve"> Season </w:t>
      </w:r>
    </w:p>
    <w:p w14:paraId="7ABC37D4" w14:textId="1036C38F" w:rsidR="008A7970" w:rsidRDefault="00F810EA" w:rsidP="007D08C8">
      <w:pPr>
        <w:jc w:val="center"/>
        <w:rPr>
          <w:rFonts w:ascii="Times New Roman" w:hAnsi="Times New Roman" w:cs="Times New Roman"/>
          <w:b/>
          <w:bCs/>
          <w:sz w:val="28"/>
          <w:szCs w:val="28"/>
        </w:rPr>
      </w:pPr>
      <w:r w:rsidRPr="003D7EA0">
        <w:rPr>
          <w:rFonts w:ascii="Times New Roman" w:hAnsi="Times New Roman" w:cs="Times New Roman"/>
          <w:b/>
          <w:bCs/>
          <w:sz w:val="28"/>
          <w:szCs w:val="28"/>
        </w:rPr>
        <w:t xml:space="preserve">Premiering </w:t>
      </w:r>
      <w:r w:rsidR="00040872">
        <w:rPr>
          <w:rFonts w:ascii="Times New Roman" w:hAnsi="Times New Roman" w:cs="Times New Roman"/>
          <w:b/>
          <w:bCs/>
          <w:sz w:val="28"/>
          <w:szCs w:val="28"/>
        </w:rPr>
        <w:t>Tuesday</w:t>
      </w:r>
      <w:r w:rsidR="00B502F2">
        <w:rPr>
          <w:rFonts w:ascii="Times New Roman" w:hAnsi="Times New Roman" w:cs="Times New Roman"/>
          <w:b/>
          <w:bCs/>
          <w:sz w:val="28"/>
          <w:szCs w:val="28"/>
        </w:rPr>
        <w:t>,</w:t>
      </w:r>
      <w:r w:rsidR="00040872">
        <w:rPr>
          <w:rFonts w:ascii="Times New Roman" w:hAnsi="Times New Roman" w:cs="Times New Roman"/>
          <w:b/>
          <w:bCs/>
          <w:sz w:val="28"/>
          <w:szCs w:val="28"/>
        </w:rPr>
        <w:t xml:space="preserve"> January </w:t>
      </w:r>
      <w:r w:rsidR="00253B0D">
        <w:rPr>
          <w:rFonts w:ascii="Times New Roman" w:hAnsi="Times New Roman" w:cs="Times New Roman"/>
          <w:b/>
          <w:bCs/>
          <w:sz w:val="28"/>
          <w:szCs w:val="28"/>
        </w:rPr>
        <w:t>2</w:t>
      </w:r>
      <w:r w:rsidR="00040872">
        <w:rPr>
          <w:rFonts w:ascii="Times New Roman" w:hAnsi="Times New Roman" w:cs="Times New Roman"/>
          <w:b/>
          <w:bCs/>
          <w:sz w:val="28"/>
          <w:szCs w:val="28"/>
        </w:rPr>
        <w:t>3</w:t>
      </w:r>
      <w:r w:rsidR="00A720B0">
        <w:rPr>
          <w:rFonts w:ascii="Times New Roman" w:hAnsi="Times New Roman" w:cs="Times New Roman"/>
          <w:b/>
          <w:bCs/>
          <w:sz w:val="28"/>
          <w:szCs w:val="28"/>
        </w:rPr>
        <w:t xml:space="preserve">, </w:t>
      </w:r>
      <w:r w:rsidRPr="003D7EA0">
        <w:rPr>
          <w:rFonts w:ascii="Times New Roman" w:hAnsi="Times New Roman" w:cs="Times New Roman"/>
          <w:b/>
          <w:bCs/>
          <w:sz w:val="28"/>
          <w:szCs w:val="28"/>
        </w:rPr>
        <w:t>202</w:t>
      </w:r>
      <w:r w:rsidR="00253B0D">
        <w:rPr>
          <w:rFonts w:ascii="Times New Roman" w:hAnsi="Times New Roman" w:cs="Times New Roman"/>
          <w:b/>
          <w:bCs/>
          <w:sz w:val="28"/>
          <w:szCs w:val="28"/>
        </w:rPr>
        <w:t>4</w:t>
      </w:r>
      <w:r w:rsidR="00D56013">
        <w:rPr>
          <w:rFonts w:ascii="Times New Roman" w:hAnsi="Times New Roman" w:cs="Times New Roman"/>
          <w:b/>
          <w:bCs/>
          <w:sz w:val="28"/>
          <w:szCs w:val="28"/>
        </w:rPr>
        <w:t>,</w:t>
      </w:r>
      <w:r w:rsidRPr="003D7EA0">
        <w:rPr>
          <w:rFonts w:ascii="Times New Roman" w:hAnsi="Times New Roman" w:cs="Times New Roman"/>
          <w:b/>
          <w:bCs/>
          <w:sz w:val="28"/>
          <w:szCs w:val="28"/>
        </w:rPr>
        <w:t xml:space="preserve"> on PBS</w:t>
      </w:r>
      <w:r w:rsidR="002A769C">
        <w:rPr>
          <w:rFonts w:ascii="Times New Roman" w:hAnsi="Times New Roman" w:cs="Times New Roman"/>
          <w:b/>
          <w:bCs/>
          <w:sz w:val="28"/>
          <w:szCs w:val="28"/>
        </w:rPr>
        <w:t xml:space="preserve"> and </w:t>
      </w:r>
    </w:p>
    <w:p w14:paraId="76BBF59D" w14:textId="4CE9E01A" w:rsidR="00232CAB" w:rsidRPr="00232CAB" w:rsidRDefault="002A769C" w:rsidP="00FE055E">
      <w:pPr>
        <w:jc w:val="center"/>
        <w:rPr>
          <w:rFonts w:ascii="Times New Roman" w:hAnsi="Times New Roman" w:cs="Times New Roman"/>
          <w:b/>
          <w:bCs/>
          <w:sz w:val="28"/>
          <w:szCs w:val="28"/>
        </w:rPr>
      </w:pPr>
      <w:r>
        <w:rPr>
          <w:rFonts w:ascii="Times New Roman" w:hAnsi="Times New Roman" w:cs="Times New Roman"/>
          <w:b/>
          <w:bCs/>
          <w:sz w:val="28"/>
          <w:szCs w:val="28"/>
        </w:rPr>
        <w:t>Streaming on</w:t>
      </w:r>
      <w:r w:rsidR="003D7EA0" w:rsidRPr="003D7EA0">
        <w:rPr>
          <w:rFonts w:ascii="Times New Roman" w:hAnsi="Times New Roman" w:cs="Times New Roman"/>
          <w:b/>
          <w:bCs/>
          <w:sz w:val="28"/>
          <w:szCs w:val="28"/>
        </w:rPr>
        <w:t xml:space="preserve"> </w:t>
      </w:r>
      <w:hyperlink r:id="rId6" w:history="1">
        <w:r w:rsidR="003D7EA0" w:rsidRPr="002A769C">
          <w:rPr>
            <w:rStyle w:val="Hyperlink"/>
            <w:rFonts w:ascii="Times New Roman" w:hAnsi="Times New Roman" w:cs="Times New Roman"/>
            <w:b/>
            <w:bCs/>
            <w:color w:val="0432FF"/>
            <w:sz w:val="28"/>
            <w:szCs w:val="28"/>
          </w:rPr>
          <w:t>PBS.org</w:t>
        </w:r>
      </w:hyperlink>
      <w:r w:rsidR="003D7EA0" w:rsidRPr="003D7EA0">
        <w:rPr>
          <w:rFonts w:ascii="Times New Roman" w:hAnsi="Times New Roman" w:cs="Times New Roman"/>
          <w:b/>
          <w:bCs/>
          <w:sz w:val="28"/>
          <w:szCs w:val="28"/>
        </w:rPr>
        <w:t xml:space="preserve"> and the </w:t>
      </w:r>
      <w:hyperlink r:id="rId7" w:history="1">
        <w:r w:rsidR="003D7EA0" w:rsidRPr="002A769C">
          <w:rPr>
            <w:rStyle w:val="Hyperlink"/>
            <w:rFonts w:ascii="Times New Roman" w:hAnsi="Times New Roman" w:cs="Times New Roman"/>
            <w:b/>
            <w:bCs/>
            <w:color w:val="0432FF"/>
            <w:sz w:val="28"/>
            <w:szCs w:val="28"/>
          </w:rPr>
          <w:t>PBS Video App</w:t>
        </w:r>
      </w:hyperlink>
    </w:p>
    <w:p w14:paraId="28024A23" w14:textId="77777777" w:rsidR="00232CAB" w:rsidRDefault="00232CAB" w:rsidP="00FE055E">
      <w:pPr>
        <w:jc w:val="center"/>
        <w:rPr>
          <w:rFonts w:ascii="Times New Roman" w:hAnsi="Times New Roman" w:cs="Times New Roman"/>
          <w:b/>
          <w:bCs/>
        </w:rPr>
      </w:pPr>
    </w:p>
    <w:p w14:paraId="65706914" w14:textId="77777777" w:rsidR="00C75AF0" w:rsidRDefault="00FE055E" w:rsidP="004823B8">
      <w:pPr>
        <w:jc w:val="center"/>
        <w:rPr>
          <w:rFonts w:ascii="Times New Roman" w:hAnsi="Times New Roman" w:cs="Times New Roman"/>
          <w:b/>
          <w:bCs/>
          <w:sz w:val="28"/>
          <w:szCs w:val="28"/>
        </w:rPr>
      </w:pPr>
      <w:r w:rsidRPr="003D7EA0">
        <w:rPr>
          <w:rFonts w:ascii="Times New Roman" w:hAnsi="Times New Roman" w:cs="Times New Roman"/>
          <w:b/>
          <w:bCs/>
        </w:rPr>
        <w:t xml:space="preserve"> </w:t>
      </w:r>
      <w:r w:rsidR="003A66C1">
        <w:rPr>
          <w:rFonts w:ascii="Times New Roman" w:hAnsi="Times New Roman" w:cs="Times New Roman"/>
          <w:b/>
          <w:bCs/>
          <w:sz w:val="28"/>
          <w:szCs w:val="28"/>
        </w:rPr>
        <w:t xml:space="preserve">New </w:t>
      </w:r>
      <w:r w:rsidRPr="002A769C">
        <w:rPr>
          <w:rFonts w:ascii="Times New Roman" w:hAnsi="Times New Roman" w:cs="Times New Roman"/>
          <w:b/>
          <w:bCs/>
          <w:sz w:val="28"/>
          <w:szCs w:val="28"/>
        </w:rPr>
        <w:t xml:space="preserve">Documentaries </w:t>
      </w:r>
      <w:r w:rsidR="00F2240C">
        <w:rPr>
          <w:rFonts w:ascii="Times New Roman" w:hAnsi="Times New Roman" w:cs="Times New Roman"/>
          <w:b/>
          <w:bCs/>
          <w:sz w:val="28"/>
          <w:szCs w:val="28"/>
        </w:rPr>
        <w:t xml:space="preserve">Explore </w:t>
      </w:r>
      <w:r w:rsidR="00253B0D">
        <w:rPr>
          <w:rFonts w:ascii="Times New Roman" w:hAnsi="Times New Roman" w:cs="Times New Roman"/>
          <w:b/>
          <w:bCs/>
          <w:sz w:val="28"/>
          <w:szCs w:val="28"/>
        </w:rPr>
        <w:t xml:space="preserve">Untold Stories of </w:t>
      </w:r>
      <w:r w:rsidR="00F2240C">
        <w:rPr>
          <w:rFonts w:ascii="Times New Roman" w:hAnsi="Times New Roman" w:cs="Times New Roman"/>
          <w:b/>
          <w:bCs/>
          <w:sz w:val="28"/>
          <w:szCs w:val="28"/>
        </w:rPr>
        <w:t>20</w:t>
      </w:r>
      <w:r w:rsidR="00F2240C" w:rsidRPr="0079147C">
        <w:rPr>
          <w:rFonts w:ascii="Times New Roman" w:hAnsi="Times New Roman" w:cs="Times New Roman"/>
          <w:b/>
          <w:bCs/>
          <w:sz w:val="28"/>
          <w:szCs w:val="28"/>
        </w:rPr>
        <w:t>th</w:t>
      </w:r>
      <w:r w:rsidR="00F2240C">
        <w:rPr>
          <w:rFonts w:ascii="Times New Roman" w:hAnsi="Times New Roman" w:cs="Times New Roman"/>
          <w:b/>
          <w:bCs/>
          <w:sz w:val="28"/>
          <w:szCs w:val="28"/>
        </w:rPr>
        <w:t xml:space="preserve"> Century America</w:t>
      </w:r>
    </w:p>
    <w:p w14:paraId="278ACA18" w14:textId="77777777" w:rsidR="00C75AF0" w:rsidRDefault="00C75AF0" w:rsidP="00C75AF0">
      <w:pPr>
        <w:rPr>
          <w:rFonts w:ascii="Times New Roman" w:hAnsi="Times New Roman" w:cs="Times New Roman"/>
          <w:b/>
          <w:bCs/>
          <w:sz w:val="28"/>
          <w:szCs w:val="28"/>
        </w:rPr>
      </w:pPr>
    </w:p>
    <w:p w14:paraId="46F163EC" w14:textId="0BD2DC6F" w:rsidR="004823B8" w:rsidRPr="00C75AF0" w:rsidRDefault="001F5728" w:rsidP="000C01A1">
      <w:pPr>
        <w:ind w:right="-270"/>
        <w:rPr>
          <w:rFonts w:ascii="Times New Roman" w:hAnsi="Times New Roman" w:cs="Times New Roman"/>
          <w:b/>
          <w:bCs/>
          <w:sz w:val="28"/>
          <w:szCs w:val="28"/>
        </w:rPr>
      </w:pPr>
      <w:r>
        <w:rPr>
          <w:rFonts w:ascii="Times New Roman" w:hAnsi="Times New Roman" w:cs="Times New Roman"/>
          <w:noProof/>
          <w:color w:val="000000"/>
        </w:rPr>
        <mc:AlternateContent>
          <mc:Choice Requires="wps">
            <w:drawing>
              <wp:anchor distT="0" distB="0" distL="114300" distR="114300" simplePos="0" relativeHeight="251659264" behindDoc="1" locked="0" layoutInCell="1" allowOverlap="1" wp14:anchorId="68005C5F" wp14:editId="30F45803">
                <wp:simplePos x="0" y="0"/>
                <wp:positionH relativeFrom="column">
                  <wp:posOffset>5080</wp:posOffset>
                </wp:positionH>
                <wp:positionV relativeFrom="paragraph">
                  <wp:posOffset>45720</wp:posOffset>
                </wp:positionV>
                <wp:extent cx="2103120" cy="2926080"/>
                <wp:effectExtent l="0" t="0" r="5080" b="0"/>
                <wp:wrapTight wrapText="bothSides">
                  <wp:wrapPolygon edited="0">
                    <wp:start x="0" y="0"/>
                    <wp:lineTo x="0" y="21469"/>
                    <wp:lineTo x="21522" y="21469"/>
                    <wp:lineTo x="21522" y="0"/>
                    <wp:lineTo x="0" y="0"/>
                  </wp:wrapPolygon>
                </wp:wrapTight>
                <wp:docPr id="535952602" name="Text Box 3"/>
                <wp:cNvGraphicFramePr/>
                <a:graphic xmlns:a="http://schemas.openxmlformats.org/drawingml/2006/main">
                  <a:graphicData uri="http://schemas.microsoft.com/office/word/2010/wordprocessingShape">
                    <wps:wsp>
                      <wps:cNvSpPr txBox="1"/>
                      <wps:spPr>
                        <a:xfrm>
                          <a:off x="0" y="0"/>
                          <a:ext cx="2103120" cy="2926080"/>
                        </a:xfrm>
                        <a:prstGeom prst="rect">
                          <a:avLst/>
                        </a:prstGeom>
                        <a:solidFill>
                          <a:schemeClr val="lt1"/>
                        </a:solidFill>
                        <a:ln w="6350">
                          <a:noFill/>
                        </a:ln>
                      </wps:spPr>
                      <wps:txbx>
                        <w:txbxContent>
                          <w:p w14:paraId="0EDE8985" w14:textId="47CD2366" w:rsidR="001F5728" w:rsidRDefault="001F5728">
                            <w:r>
                              <w:rPr>
                                <w:noProof/>
                              </w:rPr>
                              <w:drawing>
                                <wp:inline distT="0" distB="0" distL="0" distR="0" wp14:anchorId="23D3E117" wp14:editId="6871CA01">
                                  <wp:extent cx="1832106" cy="2286000"/>
                                  <wp:effectExtent l="0" t="0" r="0" b="0"/>
                                  <wp:docPr id="233161807" name="Picture 4" descr="A group of women wearing red outf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61807" name="Picture 4" descr="A group of women wearing red outfit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2106" cy="2286000"/>
                                          </a:xfrm>
                                          <a:prstGeom prst="rect">
                                            <a:avLst/>
                                          </a:prstGeom>
                                        </pic:spPr>
                                      </pic:pic>
                                    </a:graphicData>
                                  </a:graphic>
                                </wp:inline>
                              </w:drawing>
                            </w:r>
                          </w:p>
                          <w:p w14:paraId="2DBAE5A1" w14:textId="0E989AB0" w:rsidR="001F5728" w:rsidRPr="001F5728" w:rsidRDefault="001F5728">
                            <w:pPr>
                              <w:rPr>
                                <w:rFonts w:ascii="Times New Roman" w:hAnsi="Times New Roman" w:cs="Times New Roman"/>
                                <w:i/>
                                <w:iCs/>
                                <w:sz w:val="20"/>
                                <w:szCs w:val="20"/>
                              </w:rPr>
                            </w:pPr>
                            <w:r w:rsidRPr="001F5728">
                              <w:rPr>
                                <w:rFonts w:ascii="Times New Roman" w:hAnsi="Times New Roman" w:cs="Times New Roman"/>
                                <w:i/>
                                <w:iCs/>
                                <w:sz w:val="20"/>
                                <w:szCs w:val="20"/>
                              </w:rPr>
                              <w:t xml:space="preserve">Photo from </w:t>
                            </w:r>
                            <w:r w:rsidRPr="001F5728">
                              <w:rPr>
                                <w:rFonts w:ascii="Times New Roman" w:hAnsi="Times New Roman" w:cs="Times New Roman"/>
                                <w:sz w:val="20"/>
                                <w:szCs w:val="20"/>
                              </w:rPr>
                              <w:t>Fly With Me</w:t>
                            </w:r>
                            <w:r w:rsidRPr="001F5728">
                              <w:rPr>
                                <w:rFonts w:ascii="Times New Roman" w:hAnsi="Times New Roman" w:cs="Times New Roman"/>
                                <w:i/>
                                <w:iCs/>
                                <w:sz w:val="20"/>
                                <w:szCs w:val="20"/>
                              </w:rPr>
                              <w:t>. Circa 1970.</w:t>
                            </w:r>
                            <w:r w:rsidR="00F37DA4">
                              <w:rPr>
                                <w:rFonts w:ascii="Times New Roman" w:hAnsi="Times New Roman" w:cs="Times New Roman"/>
                                <w:i/>
                                <w:iCs/>
                                <w:sz w:val="20"/>
                                <w:szCs w:val="20"/>
                              </w:rPr>
                              <w:t xml:space="preserve"> </w:t>
                            </w:r>
                            <w:r w:rsidRPr="001F5728">
                              <w:rPr>
                                <w:rFonts w:ascii="Times New Roman" w:hAnsi="Times New Roman" w:cs="Times New Roman"/>
                                <w:i/>
                                <w:iCs/>
                                <w:sz w:val="20"/>
                                <w:szCs w:val="20"/>
                              </w:rPr>
                              <w:t xml:space="preserve">Credit: San Diego Air &amp; Space </w:t>
                            </w:r>
                            <w:r w:rsidR="009274D2">
                              <w:rPr>
                                <w:rFonts w:ascii="Times New Roman" w:hAnsi="Times New Roman" w:cs="Times New Roman"/>
                                <w:i/>
                                <w:iCs/>
                                <w:sz w:val="20"/>
                                <w:szCs w:val="20"/>
                              </w:rPr>
                              <w:t>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05C5F" id="_x0000_t202" coordsize="21600,21600" o:spt="202" path="m,l,21600r21600,l21600,xe">
                <v:stroke joinstyle="miter"/>
                <v:path gradientshapeok="t" o:connecttype="rect"/>
              </v:shapetype>
              <v:shape id="Text Box 3" o:spid="_x0000_s1026" type="#_x0000_t202" style="position:absolute;margin-left:.4pt;margin-top:3.6pt;width:165.6pt;height:2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" fillcolor="white [3201]" stroked="f" strokeweight=".5pt">
                <v:textbox>
                  <w:txbxContent>
                    <w:p w14:paraId="0EDE8985" w14:textId="47CD2366" w:rsidR="001F5728" w:rsidRDefault="001F5728">
                      <w:r>
                        <w:rPr>
                          <w:noProof/>
                        </w:rPr>
                        <w:drawing>
                          <wp:inline distT="0" distB="0" distL="0" distR="0" wp14:anchorId="23D3E117" wp14:editId="6871CA01">
                            <wp:extent cx="1832106" cy="2286000"/>
                            <wp:effectExtent l="0" t="0" r="0" b="0"/>
                            <wp:docPr id="233161807" name="Picture 4" descr="A group of women wearing red outf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61807" name="Picture 4" descr="A group of women wearing red outfi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2106" cy="2286000"/>
                                    </a:xfrm>
                                    <a:prstGeom prst="rect">
                                      <a:avLst/>
                                    </a:prstGeom>
                                  </pic:spPr>
                                </pic:pic>
                              </a:graphicData>
                            </a:graphic>
                          </wp:inline>
                        </w:drawing>
                      </w:r>
                    </w:p>
                    <w:p w14:paraId="2DBAE5A1" w14:textId="0E989AB0" w:rsidR="001F5728" w:rsidRPr="001F5728" w:rsidRDefault="001F5728">
                      <w:pPr>
                        <w:rPr>
                          <w:rFonts w:ascii="Times New Roman" w:hAnsi="Times New Roman" w:cs="Times New Roman"/>
                          <w:i/>
                          <w:iCs/>
                          <w:sz w:val="20"/>
                          <w:szCs w:val="20"/>
                        </w:rPr>
                      </w:pPr>
                      <w:r w:rsidRPr="001F5728">
                        <w:rPr>
                          <w:rFonts w:ascii="Times New Roman" w:hAnsi="Times New Roman" w:cs="Times New Roman"/>
                          <w:i/>
                          <w:iCs/>
                          <w:sz w:val="20"/>
                          <w:szCs w:val="20"/>
                        </w:rPr>
                        <w:t xml:space="preserve">Photo from </w:t>
                      </w:r>
                      <w:r w:rsidRPr="001F5728">
                        <w:rPr>
                          <w:rFonts w:ascii="Times New Roman" w:hAnsi="Times New Roman" w:cs="Times New Roman"/>
                          <w:sz w:val="20"/>
                          <w:szCs w:val="20"/>
                        </w:rPr>
                        <w:t>Fly With Me</w:t>
                      </w:r>
                      <w:r w:rsidRPr="001F5728">
                        <w:rPr>
                          <w:rFonts w:ascii="Times New Roman" w:hAnsi="Times New Roman" w:cs="Times New Roman"/>
                          <w:i/>
                          <w:iCs/>
                          <w:sz w:val="20"/>
                          <w:szCs w:val="20"/>
                        </w:rPr>
                        <w:t>. Circa 1970.</w:t>
                      </w:r>
                      <w:r w:rsidR="00F37DA4">
                        <w:rPr>
                          <w:rFonts w:ascii="Times New Roman" w:hAnsi="Times New Roman" w:cs="Times New Roman"/>
                          <w:i/>
                          <w:iCs/>
                          <w:sz w:val="20"/>
                          <w:szCs w:val="20"/>
                        </w:rPr>
                        <w:t xml:space="preserve"> </w:t>
                      </w:r>
                      <w:r w:rsidRPr="001F5728">
                        <w:rPr>
                          <w:rFonts w:ascii="Times New Roman" w:hAnsi="Times New Roman" w:cs="Times New Roman"/>
                          <w:i/>
                          <w:iCs/>
                          <w:sz w:val="20"/>
                          <w:szCs w:val="20"/>
                        </w:rPr>
                        <w:t xml:space="preserve">Credit: San Diego Air &amp; Space </w:t>
                      </w:r>
                      <w:r w:rsidR="009274D2">
                        <w:rPr>
                          <w:rFonts w:ascii="Times New Roman" w:hAnsi="Times New Roman" w:cs="Times New Roman"/>
                          <w:i/>
                          <w:iCs/>
                          <w:sz w:val="20"/>
                          <w:szCs w:val="20"/>
                        </w:rPr>
                        <w:t>Museum.</w:t>
                      </w:r>
                    </w:p>
                  </w:txbxContent>
                </v:textbox>
                <w10:wrap type="tight"/>
              </v:shape>
            </w:pict>
          </mc:Fallback>
        </mc:AlternateContent>
      </w:r>
      <w:r w:rsidR="004823B8" w:rsidRPr="004823B8">
        <w:rPr>
          <w:rFonts w:ascii="Times New Roman" w:hAnsi="Times New Roman" w:cs="Times New Roman"/>
          <w:color w:val="000000"/>
        </w:rPr>
        <w:t>(Boston, MA) —</w:t>
      </w:r>
      <w:r w:rsidR="004823B8">
        <w:rPr>
          <w:rFonts w:ascii="Times New Roman" w:hAnsi="Times New Roman" w:cs="Times New Roman"/>
          <w:color w:val="000000"/>
        </w:rPr>
        <w:t xml:space="preserve"> </w:t>
      </w:r>
      <w:r w:rsidR="004823B8" w:rsidRPr="006B4039">
        <w:rPr>
          <w:rFonts w:ascii="Times New Roman" w:hAnsi="Times New Roman" w:cs="Times New Roman"/>
          <w:smallCaps/>
        </w:rPr>
        <w:t>American Experience</w:t>
      </w:r>
      <w:r w:rsidR="004823B8" w:rsidRPr="004823B8">
        <w:rPr>
          <w:rFonts w:ascii="Times New Roman" w:hAnsi="Times New Roman" w:cs="Times New Roman"/>
          <w:color w:val="000000"/>
        </w:rPr>
        <w:t xml:space="preserve"> returns for its</w:t>
      </w:r>
      <w:r w:rsidR="000C01A1">
        <w:rPr>
          <w:rFonts w:ascii="Times New Roman" w:hAnsi="Times New Roman" w:cs="Times New Roman"/>
          <w:color w:val="000000"/>
        </w:rPr>
        <w:t xml:space="preserve"> </w:t>
      </w:r>
      <w:r w:rsidR="004823B8" w:rsidRPr="004823B8">
        <w:rPr>
          <w:rFonts w:ascii="Times New Roman" w:hAnsi="Times New Roman" w:cs="Times New Roman"/>
          <w:color w:val="000000"/>
        </w:rPr>
        <w:t>36th season in January 2024 with</w:t>
      </w:r>
      <w:r w:rsidR="000C01A1">
        <w:rPr>
          <w:rFonts w:ascii="Times New Roman" w:hAnsi="Times New Roman" w:cs="Times New Roman"/>
          <w:color w:val="000000"/>
        </w:rPr>
        <w:t xml:space="preserve"> new documentaries </w:t>
      </w:r>
      <w:r w:rsidR="004823B8" w:rsidRPr="004823B8">
        <w:rPr>
          <w:rFonts w:ascii="Times New Roman" w:hAnsi="Times New Roman" w:cs="Times New Roman"/>
          <w:color w:val="000000"/>
        </w:rPr>
        <w:t>that explore pivotal moments and movements of the 20th century.</w:t>
      </w:r>
    </w:p>
    <w:p w14:paraId="4E837AD9" w14:textId="4947DBFA" w:rsidR="00BE7B59" w:rsidRDefault="00BE7B59" w:rsidP="000C01A1">
      <w:pPr>
        <w:ind w:right="-270"/>
        <w:rPr>
          <w:rFonts w:ascii="Times New Roman" w:hAnsi="Times New Roman" w:cs="Times New Roman"/>
        </w:rPr>
      </w:pPr>
    </w:p>
    <w:p w14:paraId="7161597C" w14:textId="7FC1035D" w:rsidR="00BE7B59" w:rsidRDefault="00BE7B59">
      <w:pPr>
        <w:rPr>
          <w:rFonts w:ascii="Times New Roman" w:hAnsi="Times New Roman" w:cs="Times New Roman"/>
        </w:rPr>
      </w:pPr>
      <w:r w:rsidRPr="003D7EA0">
        <w:rPr>
          <w:rFonts w:ascii="Times New Roman" w:hAnsi="Times New Roman" w:cs="Times New Roman"/>
        </w:rPr>
        <w:t>“This</w:t>
      </w:r>
      <w:r>
        <w:rPr>
          <w:rFonts w:ascii="Times New Roman" w:hAnsi="Times New Roman" w:cs="Times New Roman"/>
        </w:rPr>
        <w:t xml:space="preserve"> season</w:t>
      </w:r>
      <w:r w:rsidR="002C6305">
        <w:rPr>
          <w:rFonts w:ascii="Times New Roman" w:hAnsi="Times New Roman" w:cs="Times New Roman"/>
        </w:rPr>
        <w:t>’s documentaries illuminate fascinating</w:t>
      </w:r>
      <w:r w:rsidR="003343AD">
        <w:rPr>
          <w:rFonts w:ascii="Times New Roman" w:hAnsi="Times New Roman" w:cs="Times New Roman"/>
        </w:rPr>
        <w:t xml:space="preserve"> — </w:t>
      </w:r>
      <w:r w:rsidR="002C6305">
        <w:rPr>
          <w:rFonts w:ascii="Times New Roman" w:hAnsi="Times New Roman" w:cs="Times New Roman"/>
        </w:rPr>
        <w:t xml:space="preserve"> and in some cases forgotten</w:t>
      </w:r>
      <w:r w:rsidR="003343AD">
        <w:rPr>
          <w:rFonts w:ascii="Times New Roman" w:hAnsi="Times New Roman" w:cs="Times New Roman"/>
        </w:rPr>
        <w:t xml:space="preserve"> — </w:t>
      </w:r>
      <w:r w:rsidR="002C6305">
        <w:rPr>
          <w:rFonts w:ascii="Times New Roman" w:hAnsi="Times New Roman" w:cs="Times New Roman"/>
        </w:rPr>
        <w:t>stories from America’s recent past</w:t>
      </w:r>
      <w:r w:rsidR="002161C2">
        <w:rPr>
          <w:rFonts w:ascii="Times New Roman" w:hAnsi="Times New Roman" w:cs="Times New Roman"/>
        </w:rPr>
        <w:t xml:space="preserve">,” said Cameo George, Executive Producer of </w:t>
      </w:r>
      <w:r w:rsidR="002161C2" w:rsidRPr="006B4039">
        <w:rPr>
          <w:rFonts w:ascii="Times New Roman" w:hAnsi="Times New Roman" w:cs="Times New Roman"/>
          <w:smallCaps/>
        </w:rPr>
        <w:t>American Experience</w:t>
      </w:r>
      <w:r w:rsidR="002161C2">
        <w:rPr>
          <w:rFonts w:ascii="Times New Roman" w:hAnsi="Times New Roman" w:cs="Times New Roman"/>
        </w:rPr>
        <w:t>. “</w:t>
      </w:r>
      <w:r w:rsidR="002C6305">
        <w:rPr>
          <w:rFonts w:ascii="Times New Roman" w:hAnsi="Times New Roman" w:cs="Times New Roman"/>
        </w:rPr>
        <w:t xml:space="preserve">They </w:t>
      </w:r>
      <w:r w:rsidR="00D03E86">
        <w:rPr>
          <w:rFonts w:ascii="Times New Roman" w:hAnsi="Times New Roman" w:cs="Times New Roman"/>
        </w:rPr>
        <w:t xml:space="preserve">feature </w:t>
      </w:r>
      <w:r w:rsidR="003343AD">
        <w:rPr>
          <w:rFonts w:ascii="Times New Roman" w:hAnsi="Times New Roman" w:cs="Times New Roman"/>
        </w:rPr>
        <w:t>witnesses</w:t>
      </w:r>
      <w:r w:rsidR="002C6305">
        <w:rPr>
          <w:rFonts w:ascii="Times New Roman" w:hAnsi="Times New Roman" w:cs="Times New Roman"/>
        </w:rPr>
        <w:t xml:space="preserve"> on the frontiers of change, from the pioneering flight attendants </w:t>
      </w:r>
      <w:r w:rsidR="003343AD">
        <w:rPr>
          <w:rFonts w:ascii="Times New Roman" w:hAnsi="Times New Roman" w:cs="Times New Roman"/>
        </w:rPr>
        <w:t xml:space="preserve">at the forefront of the women’s movement </w:t>
      </w:r>
      <w:r w:rsidR="002C6305">
        <w:rPr>
          <w:rFonts w:ascii="Times New Roman" w:hAnsi="Times New Roman" w:cs="Times New Roman"/>
        </w:rPr>
        <w:t xml:space="preserve">in </w:t>
      </w:r>
      <w:r w:rsidR="00B502F2" w:rsidRPr="0079147C">
        <w:rPr>
          <w:rFonts w:ascii="Times New Roman" w:hAnsi="Times New Roman" w:cs="Times New Roman"/>
          <w:b/>
          <w:bCs/>
          <w:i/>
          <w:iCs/>
        </w:rPr>
        <w:t>Fly With Me</w:t>
      </w:r>
      <w:r w:rsidR="003343AD">
        <w:rPr>
          <w:rFonts w:ascii="Times New Roman" w:hAnsi="Times New Roman" w:cs="Times New Roman"/>
        </w:rPr>
        <w:t xml:space="preserve"> </w:t>
      </w:r>
      <w:r w:rsidR="002C6305">
        <w:rPr>
          <w:rFonts w:ascii="Times New Roman" w:hAnsi="Times New Roman" w:cs="Times New Roman"/>
        </w:rPr>
        <w:t>to the last surviving member of LBJ’s Kerner Commission, who saw the Commission’s findings on race in America</w:t>
      </w:r>
      <w:r w:rsidR="000F14BF">
        <w:rPr>
          <w:rFonts w:ascii="Times New Roman" w:hAnsi="Times New Roman" w:cs="Times New Roman"/>
        </w:rPr>
        <w:t xml:space="preserve"> </w:t>
      </w:r>
      <w:r w:rsidR="002C6305">
        <w:rPr>
          <w:rFonts w:ascii="Times New Roman" w:hAnsi="Times New Roman" w:cs="Times New Roman"/>
        </w:rPr>
        <w:t>go unheeded</w:t>
      </w:r>
      <w:r w:rsidR="000F14BF">
        <w:rPr>
          <w:rFonts w:ascii="Times New Roman" w:hAnsi="Times New Roman" w:cs="Times New Roman"/>
        </w:rPr>
        <w:t xml:space="preserve">, to </w:t>
      </w:r>
      <w:r w:rsidR="008D2A7F">
        <w:rPr>
          <w:rFonts w:ascii="Times New Roman" w:hAnsi="Times New Roman" w:cs="Times New Roman"/>
        </w:rPr>
        <w:t xml:space="preserve">the mothers turned </w:t>
      </w:r>
      <w:r w:rsidR="000F14BF">
        <w:rPr>
          <w:rFonts w:ascii="Times New Roman" w:hAnsi="Times New Roman" w:cs="Times New Roman"/>
        </w:rPr>
        <w:t>citizen activists</w:t>
      </w:r>
      <w:r w:rsidR="002161C2">
        <w:rPr>
          <w:rFonts w:ascii="Times New Roman" w:hAnsi="Times New Roman" w:cs="Times New Roman"/>
        </w:rPr>
        <w:t xml:space="preserve"> in Love Canal, New York,</w:t>
      </w:r>
      <w:r w:rsidR="000F14BF">
        <w:rPr>
          <w:rFonts w:ascii="Times New Roman" w:hAnsi="Times New Roman" w:cs="Times New Roman"/>
        </w:rPr>
        <w:t xml:space="preserve"> whose toxic waste </w:t>
      </w:r>
      <w:r w:rsidR="008D2A7F">
        <w:rPr>
          <w:rFonts w:ascii="Times New Roman" w:hAnsi="Times New Roman" w:cs="Times New Roman"/>
        </w:rPr>
        <w:t>awareness campaign</w:t>
      </w:r>
      <w:r w:rsidR="000F14BF">
        <w:rPr>
          <w:rFonts w:ascii="Times New Roman" w:hAnsi="Times New Roman" w:cs="Times New Roman"/>
        </w:rPr>
        <w:t xml:space="preserve"> w</w:t>
      </w:r>
      <w:r w:rsidR="008D2A7F">
        <w:rPr>
          <w:rFonts w:ascii="Times New Roman" w:hAnsi="Times New Roman" w:cs="Times New Roman"/>
        </w:rPr>
        <w:t>as</w:t>
      </w:r>
      <w:r w:rsidR="000F14BF">
        <w:rPr>
          <w:rFonts w:ascii="Times New Roman" w:hAnsi="Times New Roman" w:cs="Times New Roman"/>
        </w:rPr>
        <w:t xml:space="preserve"> instrumental in getting residents</w:t>
      </w:r>
      <w:r w:rsidR="002161C2">
        <w:rPr>
          <w:rFonts w:ascii="Times New Roman" w:hAnsi="Times New Roman" w:cs="Times New Roman"/>
        </w:rPr>
        <w:t xml:space="preserve"> </w:t>
      </w:r>
      <w:r w:rsidR="000F14BF">
        <w:rPr>
          <w:rFonts w:ascii="Times New Roman" w:hAnsi="Times New Roman" w:cs="Times New Roman"/>
        </w:rPr>
        <w:t>re</w:t>
      </w:r>
      <w:r w:rsidR="002161C2">
        <w:rPr>
          <w:rFonts w:ascii="Times New Roman" w:hAnsi="Times New Roman" w:cs="Times New Roman"/>
        </w:rPr>
        <w:t>located</w:t>
      </w:r>
      <w:r w:rsidR="008D2A7F">
        <w:rPr>
          <w:rFonts w:ascii="Times New Roman" w:hAnsi="Times New Roman" w:cs="Times New Roman"/>
        </w:rPr>
        <w:t xml:space="preserve"> and holding the government accountable</w:t>
      </w:r>
      <w:r w:rsidR="000F14BF">
        <w:rPr>
          <w:rFonts w:ascii="Times New Roman" w:hAnsi="Times New Roman" w:cs="Times New Roman"/>
        </w:rPr>
        <w:t xml:space="preserve">. </w:t>
      </w:r>
      <w:r w:rsidR="00B502F2" w:rsidRPr="0079147C">
        <w:rPr>
          <w:rFonts w:ascii="Times New Roman" w:hAnsi="Times New Roman" w:cs="Times New Roman"/>
          <w:b/>
          <w:bCs/>
          <w:i/>
          <w:iCs/>
        </w:rPr>
        <w:t>Nazi Town</w:t>
      </w:r>
      <w:r w:rsidR="00297BFD" w:rsidRPr="00A367ED">
        <w:rPr>
          <w:rFonts w:ascii="Times New Roman" w:hAnsi="Times New Roman" w:cs="Times New Roman"/>
          <w:b/>
          <w:bCs/>
          <w:i/>
          <w:iCs/>
          <w:color w:val="000000" w:themeColor="text1"/>
        </w:rPr>
        <w:t>,</w:t>
      </w:r>
      <w:r w:rsidR="008D2A7F">
        <w:rPr>
          <w:rFonts w:ascii="Times New Roman" w:hAnsi="Times New Roman" w:cs="Times New Roman"/>
          <w:b/>
          <w:bCs/>
          <w:i/>
          <w:iCs/>
        </w:rPr>
        <w:t xml:space="preserve"> USA</w:t>
      </w:r>
      <w:r w:rsidR="00B502F2">
        <w:rPr>
          <w:rFonts w:ascii="Times New Roman" w:hAnsi="Times New Roman" w:cs="Times New Roman"/>
        </w:rPr>
        <w:t xml:space="preserve"> </w:t>
      </w:r>
      <w:r w:rsidR="002C6305">
        <w:rPr>
          <w:rFonts w:ascii="Times New Roman" w:hAnsi="Times New Roman" w:cs="Times New Roman"/>
        </w:rPr>
        <w:t>tell</w:t>
      </w:r>
      <w:r w:rsidR="00B502F2">
        <w:rPr>
          <w:rFonts w:ascii="Times New Roman" w:hAnsi="Times New Roman" w:cs="Times New Roman"/>
        </w:rPr>
        <w:t>s</w:t>
      </w:r>
      <w:r w:rsidR="002C6305">
        <w:rPr>
          <w:rFonts w:ascii="Times New Roman" w:hAnsi="Times New Roman" w:cs="Times New Roman"/>
        </w:rPr>
        <w:t xml:space="preserve"> the story of the German American Bund, </w:t>
      </w:r>
      <w:r w:rsidR="008734AC">
        <w:rPr>
          <w:rFonts w:ascii="Times New Roman" w:hAnsi="Times New Roman" w:cs="Times New Roman"/>
        </w:rPr>
        <w:t xml:space="preserve">the virulently anti-Semitic organization </w:t>
      </w:r>
      <w:r w:rsidR="00B502F2">
        <w:rPr>
          <w:rFonts w:ascii="Times New Roman" w:hAnsi="Times New Roman" w:cs="Times New Roman"/>
        </w:rPr>
        <w:t>that</w:t>
      </w:r>
      <w:r w:rsidR="002161C2">
        <w:rPr>
          <w:rFonts w:ascii="Times New Roman" w:hAnsi="Times New Roman" w:cs="Times New Roman"/>
        </w:rPr>
        <w:t xml:space="preserve"> posed a subversive threat to democracy in the late 1930s and early 1940s</w:t>
      </w:r>
      <w:r w:rsidR="008734AC">
        <w:rPr>
          <w:rFonts w:ascii="Times New Roman" w:hAnsi="Times New Roman" w:cs="Times New Roman"/>
        </w:rPr>
        <w:t xml:space="preserve">, and </w:t>
      </w:r>
      <w:r w:rsidR="00B502F2" w:rsidRPr="0079147C">
        <w:rPr>
          <w:rFonts w:ascii="Times New Roman" w:hAnsi="Times New Roman" w:cs="Times New Roman"/>
          <w:b/>
          <w:bCs/>
          <w:i/>
          <w:iCs/>
        </w:rPr>
        <w:t>The Life Savers</w:t>
      </w:r>
      <w:r w:rsidR="00B502F2">
        <w:rPr>
          <w:rFonts w:ascii="Times New Roman" w:hAnsi="Times New Roman" w:cs="Times New Roman"/>
        </w:rPr>
        <w:t xml:space="preserve"> </w:t>
      </w:r>
      <w:r w:rsidR="008734AC">
        <w:rPr>
          <w:rFonts w:ascii="Times New Roman" w:hAnsi="Times New Roman" w:cs="Times New Roman"/>
        </w:rPr>
        <w:t>honor</w:t>
      </w:r>
      <w:r w:rsidR="00B502F2">
        <w:rPr>
          <w:rFonts w:ascii="Times New Roman" w:hAnsi="Times New Roman" w:cs="Times New Roman"/>
        </w:rPr>
        <w:t>s</w:t>
      </w:r>
      <w:r w:rsidR="008734AC">
        <w:rPr>
          <w:rFonts w:ascii="Times New Roman" w:hAnsi="Times New Roman" w:cs="Times New Roman"/>
        </w:rPr>
        <w:t xml:space="preserve"> the unlikely team that pioneered the Pap Test, saving hundreds of thousands of women from cervical cancer</w:t>
      </w:r>
      <w:r w:rsidR="002161C2">
        <w:rPr>
          <w:rFonts w:ascii="Times New Roman" w:hAnsi="Times New Roman" w:cs="Times New Roman"/>
        </w:rPr>
        <w:t>.</w:t>
      </w:r>
      <w:r>
        <w:rPr>
          <w:rFonts w:ascii="Times New Roman" w:hAnsi="Times New Roman" w:cs="Times New Roman"/>
        </w:rPr>
        <w:t xml:space="preserve"> </w:t>
      </w:r>
      <w:r w:rsidR="00151C16">
        <w:rPr>
          <w:rFonts w:ascii="Times New Roman" w:hAnsi="Times New Roman" w:cs="Times New Roman"/>
        </w:rPr>
        <w:t xml:space="preserve">Each </w:t>
      </w:r>
      <w:r w:rsidR="005464E6">
        <w:rPr>
          <w:rFonts w:ascii="Times New Roman" w:hAnsi="Times New Roman" w:cs="Times New Roman"/>
        </w:rPr>
        <w:t xml:space="preserve">film </w:t>
      </w:r>
      <w:r w:rsidR="008D2A7F">
        <w:rPr>
          <w:rFonts w:ascii="Times New Roman" w:hAnsi="Times New Roman" w:cs="Times New Roman"/>
        </w:rPr>
        <w:t xml:space="preserve">offers </w:t>
      </w:r>
      <w:r w:rsidR="008D2A7F" w:rsidRPr="00623698">
        <w:rPr>
          <w:rFonts w:ascii="Times New Roman" w:hAnsi="Times New Roman" w:cs="Times New Roman"/>
          <w:color w:val="000000" w:themeColor="text1"/>
        </w:rPr>
        <w:t xml:space="preserve">important insights into </w:t>
      </w:r>
      <w:r w:rsidR="00151C16" w:rsidRPr="00623698">
        <w:rPr>
          <w:rFonts w:ascii="Times New Roman" w:hAnsi="Times New Roman" w:cs="Times New Roman"/>
          <w:color w:val="000000" w:themeColor="text1"/>
        </w:rPr>
        <w:t xml:space="preserve">our </w:t>
      </w:r>
      <w:r w:rsidR="00A30F05" w:rsidRPr="00623698">
        <w:rPr>
          <w:rFonts w:ascii="Times New Roman" w:hAnsi="Times New Roman" w:cs="Times New Roman"/>
          <w:color w:val="000000" w:themeColor="text1"/>
        </w:rPr>
        <w:t xml:space="preserve">shared </w:t>
      </w:r>
      <w:r w:rsidR="00151C16" w:rsidRPr="00623698">
        <w:rPr>
          <w:rFonts w:ascii="Times New Roman" w:hAnsi="Times New Roman" w:cs="Times New Roman"/>
          <w:color w:val="000000" w:themeColor="text1"/>
        </w:rPr>
        <w:t>American experience</w:t>
      </w:r>
      <w:r w:rsidR="008734AC" w:rsidRPr="00623698">
        <w:rPr>
          <w:rFonts w:ascii="Times New Roman" w:hAnsi="Times New Roman" w:cs="Times New Roman"/>
          <w:color w:val="000000" w:themeColor="text1"/>
        </w:rPr>
        <w:t xml:space="preserve"> </w:t>
      </w:r>
      <w:r w:rsidR="008D2A7F" w:rsidRPr="00A367ED">
        <w:rPr>
          <w:rFonts w:ascii="Times New Roman" w:hAnsi="Times New Roman" w:cs="Times New Roman"/>
          <w:color w:val="000000" w:themeColor="text1"/>
        </w:rPr>
        <w:t>and</w:t>
      </w:r>
      <w:r w:rsidR="00623698" w:rsidRPr="00A367ED">
        <w:rPr>
          <w:rFonts w:ascii="Times New Roman" w:hAnsi="Times New Roman" w:cs="Times New Roman"/>
          <w:color w:val="000000" w:themeColor="text1"/>
        </w:rPr>
        <w:t xml:space="preserve"> </w:t>
      </w:r>
      <w:r w:rsidR="008734AC" w:rsidRPr="00A367ED">
        <w:rPr>
          <w:rFonts w:ascii="Times New Roman" w:hAnsi="Times New Roman" w:cs="Times New Roman"/>
          <w:color w:val="000000" w:themeColor="text1"/>
        </w:rPr>
        <w:t>issues</w:t>
      </w:r>
      <w:r w:rsidR="00D03E86" w:rsidRPr="00A367ED">
        <w:rPr>
          <w:rFonts w:ascii="Times New Roman" w:hAnsi="Times New Roman" w:cs="Times New Roman"/>
          <w:color w:val="000000" w:themeColor="text1"/>
        </w:rPr>
        <w:t xml:space="preserve"> we still wrestle with today</w:t>
      </w:r>
      <w:r w:rsidR="008D2A7F" w:rsidRPr="00A367ED">
        <w:rPr>
          <w:rFonts w:ascii="Times New Roman" w:hAnsi="Times New Roman" w:cs="Times New Roman"/>
          <w:color w:val="000000" w:themeColor="text1"/>
        </w:rPr>
        <w:t xml:space="preserve"> and</w:t>
      </w:r>
      <w:r w:rsidR="00623698" w:rsidRPr="00A367ED">
        <w:rPr>
          <w:rFonts w:ascii="Times New Roman" w:hAnsi="Times New Roman" w:cs="Times New Roman"/>
          <w:color w:val="000000" w:themeColor="text1"/>
        </w:rPr>
        <w:t xml:space="preserve"> highlight</w:t>
      </w:r>
      <w:r w:rsidR="002F334C" w:rsidRPr="00A367ED">
        <w:rPr>
          <w:rFonts w:ascii="Times New Roman" w:hAnsi="Times New Roman" w:cs="Times New Roman"/>
          <w:color w:val="000000" w:themeColor="text1"/>
        </w:rPr>
        <w:t>s</w:t>
      </w:r>
      <w:r w:rsidR="00623698" w:rsidRPr="00A367ED">
        <w:rPr>
          <w:rFonts w:ascii="Times New Roman" w:hAnsi="Times New Roman" w:cs="Times New Roman"/>
          <w:color w:val="000000" w:themeColor="text1"/>
        </w:rPr>
        <w:t xml:space="preserve"> the ways in which ordinary people can have extraordinary impact on society.”</w:t>
      </w:r>
    </w:p>
    <w:p w14:paraId="7FF7C9FE" w14:textId="5FAAA136" w:rsidR="000C62BA" w:rsidRDefault="000C62BA">
      <w:pPr>
        <w:rPr>
          <w:rFonts w:ascii="Times New Roman" w:hAnsi="Times New Roman" w:cs="Times New Roman"/>
        </w:rPr>
      </w:pPr>
    </w:p>
    <w:p w14:paraId="0E2470B5" w14:textId="62080F14" w:rsidR="00825D2C" w:rsidRDefault="000C62BA" w:rsidP="00825D2C">
      <w:pPr>
        <w:widowControl w:val="0"/>
        <w:outlineLvl w:val="0"/>
        <w:rPr>
          <w:rFonts w:ascii="Times New Roman" w:hAnsi="Times New Roman" w:cs="Times New Roman"/>
        </w:rPr>
      </w:pPr>
      <w:r>
        <w:rPr>
          <w:rFonts w:ascii="Times New Roman" w:hAnsi="Times New Roman" w:cs="Times New Roman"/>
        </w:rPr>
        <w:t>In addition to its broadcast</w:t>
      </w:r>
      <w:r w:rsidR="00785FBF">
        <w:rPr>
          <w:rFonts w:ascii="Times New Roman" w:hAnsi="Times New Roman" w:cs="Times New Roman"/>
        </w:rPr>
        <w:t xml:space="preserve"> and streaming</w:t>
      </w:r>
      <w:r>
        <w:rPr>
          <w:rFonts w:ascii="Times New Roman" w:hAnsi="Times New Roman" w:cs="Times New Roman"/>
        </w:rPr>
        <w:t xml:space="preserve"> premieres, </w:t>
      </w:r>
      <w:r w:rsidR="00825D2C" w:rsidRPr="006B4039">
        <w:rPr>
          <w:rFonts w:ascii="Times New Roman" w:hAnsi="Times New Roman" w:cs="Times New Roman"/>
          <w:smallCaps/>
        </w:rPr>
        <w:t>American Experience</w:t>
      </w:r>
      <w:r w:rsidR="00825D2C">
        <w:rPr>
          <w:rFonts w:ascii="Times New Roman" w:hAnsi="Times New Roman" w:cs="Times New Roman"/>
        </w:rPr>
        <w:t xml:space="preserve"> will continue</w:t>
      </w:r>
      <w:r w:rsidR="00E774D2" w:rsidRPr="00E774D2">
        <w:rPr>
          <w:rFonts w:ascii="Times New Roman" w:hAnsi="Times New Roman" w:cs="Times New Roman"/>
        </w:rPr>
        <w:t xml:space="preserve"> </w:t>
      </w:r>
      <w:r w:rsidR="00E774D2">
        <w:rPr>
          <w:rFonts w:ascii="Times New Roman" w:hAnsi="Times New Roman" w:cs="Times New Roman"/>
        </w:rPr>
        <w:t>its series of monthly online events</w:t>
      </w:r>
      <w:r w:rsidR="00232CAB">
        <w:rPr>
          <w:rFonts w:ascii="Times New Roman" w:hAnsi="Times New Roman" w:cs="Times New Roman"/>
        </w:rPr>
        <w:t xml:space="preserve">, </w:t>
      </w:r>
      <w:hyperlink r:id="rId10" w:history="1">
        <w:r w:rsidR="00825D2C" w:rsidRPr="00E774D2">
          <w:rPr>
            <w:rStyle w:val="Hyperlink"/>
            <w:rFonts w:ascii="Times New Roman" w:hAnsi="Times New Roman" w:cs="Times New Roman"/>
            <w:i/>
            <w:iCs/>
            <w:color w:val="0432FF"/>
          </w:rPr>
          <w:t>Past Forward</w:t>
        </w:r>
      </w:hyperlink>
      <w:r w:rsidR="00B52C36">
        <w:rPr>
          <w:rStyle w:val="Hyperlink"/>
          <w:rFonts w:ascii="Times New Roman" w:hAnsi="Times New Roman" w:cs="Times New Roman"/>
          <w:i/>
          <w:iCs/>
          <w:color w:val="0432FF"/>
        </w:rPr>
        <w:t>:</w:t>
      </w:r>
      <w:r w:rsidR="006744D0">
        <w:rPr>
          <w:rStyle w:val="Hyperlink"/>
          <w:rFonts w:ascii="Times New Roman" w:hAnsi="Times New Roman" w:cs="Times New Roman"/>
          <w:i/>
          <w:iCs/>
          <w:color w:val="0432FF"/>
        </w:rPr>
        <w:t xml:space="preserve"> </w:t>
      </w:r>
      <w:r w:rsidR="00B52C36">
        <w:rPr>
          <w:rStyle w:val="Hyperlink"/>
          <w:rFonts w:ascii="Times New Roman" w:hAnsi="Times New Roman" w:cs="Times New Roman"/>
          <w:i/>
          <w:iCs/>
          <w:color w:val="0432FF"/>
        </w:rPr>
        <w:t>Conversations with American Experience</w:t>
      </w:r>
      <w:r w:rsidR="00232CAB">
        <w:rPr>
          <w:rFonts w:ascii="Times New Roman" w:hAnsi="Times New Roman" w:cs="Times New Roman"/>
          <w:color w:val="0432FF"/>
        </w:rPr>
        <w:t xml:space="preserve">, </w:t>
      </w:r>
      <w:r w:rsidR="00825D2C">
        <w:rPr>
          <w:rFonts w:ascii="Times New Roman" w:hAnsi="Times New Roman" w:cs="Times New Roman"/>
        </w:rPr>
        <w:t>in 202</w:t>
      </w:r>
      <w:r w:rsidR="00F2240C">
        <w:rPr>
          <w:rFonts w:ascii="Times New Roman" w:hAnsi="Times New Roman" w:cs="Times New Roman"/>
        </w:rPr>
        <w:t>4</w:t>
      </w:r>
      <w:r w:rsidR="004E294C">
        <w:rPr>
          <w:rFonts w:ascii="Times New Roman" w:hAnsi="Times New Roman" w:cs="Times New Roman"/>
        </w:rPr>
        <w:t xml:space="preserve">. </w:t>
      </w:r>
      <w:r w:rsidR="00825D2C">
        <w:rPr>
          <w:rFonts w:ascii="Times New Roman" w:hAnsi="Times New Roman" w:cs="Times New Roman"/>
        </w:rPr>
        <w:t>These events</w:t>
      </w:r>
      <w:r w:rsidR="00E960AE">
        <w:rPr>
          <w:rFonts w:ascii="Times New Roman" w:hAnsi="Times New Roman" w:cs="Times New Roman"/>
        </w:rPr>
        <w:t xml:space="preserve"> feature</w:t>
      </w:r>
      <w:r w:rsidR="00825D2C">
        <w:rPr>
          <w:rFonts w:ascii="Times New Roman" w:hAnsi="Times New Roman" w:cs="Times New Roman"/>
        </w:rPr>
        <w:t xml:space="preserve"> discussions with historians, authors and journalists and </w:t>
      </w:r>
      <w:r w:rsidR="007E23AC">
        <w:rPr>
          <w:rFonts w:ascii="Times New Roman" w:hAnsi="Times New Roman" w:cs="Times New Roman"/>
        </w:rPr>
        <w:t>explore</w:t>
      </w:r>
      <w:r w:rsidR="00B52C36">
        <w:rPr>
          <w:rFonts w:ascii="Times New Roman" w:hAnsi="Times New Roman" w:cs="Times New Roman"/>
        </w:rPr>
        <w:t xml:space="preserve"> </w:t>
      </w:r>
      <w:r w:rsidR="00825D2C">
        <w:rPr>
          <w:rFonts w:ascii="Times New Roman" w:hAnsi="Times New Roman" w:cs="Times New Roman"/>
        </w:rPr>
        <w:t>film</w:t>
      </w:r>
      <w:r w:rsidR="00B52C36">
        <w:rPr>
          <w:rFonts w:ascii="Times New Roman" w:hAnsi="Times New Roman" w:cs="Times New Roman"/>
        </w:rPr>
        <w:t>-inspired themes and issues</w:t>
      </w:r>
      <w:r w:rsidR="00825D2C">
        <w:rPr>
          <w:rFonts w:ascii="Times New Roman" w:hAnsi="Times New Roman" w:cs="Times New Roman"/>
        </w:rPr>
        <w:t xml:space="preserve"> each month through the lens of the present.</w:t>
      </w:r>
    </w:p>
    <w:p w14:paraId="0E24739A" w14:textId="2E2F76B4" w:rsidR="002A769C" w:rsidRPr="002A769C" w:rsidRDefault="002A769C" w:rsidP="00FE055E">
      <w:pPr>
        <w:rPr>
          <w:rFonts w:ascii="Times New Roman" w:hAnsi="Times New Roman" w:cs="Times New Roman"/>
          <w:color w:val="0000FF"/>
          <w:sz w:val="22"/>
          <w:szCs w:val="22"/>
          <w:u w:val="single"/>
        </w:rPr>
      </w:pPr>
    </w:p>
    <w:p w14:paraId="7672271E" w14:textId="735A4991" w:rsidR="00F2240C" w:rsidRPr="00F2240C" w:rsidRDefault="003D7EA0" w:rsidP="00F2240C">
      <w:pPr>
        <w:rPr>
          <w:rFonts w:ascii="Times New Roman" w:eastAsia="Times New Roman" w:hAnsi="Times New Roman" w:cs="Times New Roman"/>
          <w:color w:val="000000"/>
        </w:rPr>
      </w:pPr>
      <w:r w:rsidRPr="00B573B2">
        <w:rPr>
          <w:rFonts w:ascii="Times New Roman" w:eastAsia="Times New Roman" w:hAnsi="Times New Roman" w:cs="Times New Roman"/>
        </w:rPr>
        <w:t xml:space="preserve">Below is </w:t>
      </w:r>
      <w:r w:rsidRPr="003D7EA0">
        <w:rPr>
          <w:rFonts w:ascii="Times New Roman" w:eastAsia="Times New Roman" w:hAnsi="Times New Roman" w:cs="Times New Roman"/>
        </w:rPr>
        <w:t>more information on the</w:t>
      </w:r>
      <w:r w:rsidR="00502521">
        <w:rPr>
          <w:rFonts w:ascii="Times New Roman" w:eastAsia="Times New Roman" w:hAnsi="Times New Roman" w:cs="Times New Roman"/>
        </w:rPr>
        <w:t xml:space="preserve"> 202</w:t>
      </w:r>
      <w:r w:rsidR="00F2240C">
        <w:rPr>
          <w:rFonts w:ascii="Times New Roman" w:eastAsia="Times New Roman" w:hAnsi="Times New Roman" w:cs="Times New Roman"/>
        </w:rPr>
        <w:t>4</w:t>
      </w:r>
      <w:r w:rsidRPr="003D7EA0">
        <w:rPr>
          <w:rFonts w:ascii="Times New Roman" w:eastAsia="Times New Roman" w:hAnsi="Times New Roman" w:cs="Times New Roman"/>
        </w:rPr>
        <w:t xml:space="preserve"> Winter-Spring s</w:t>
      </w:r>
      <w:r w:rsidR="002A769C">
        <w:rPr>
          <w:rFonts w:ascii="Times New Roman" w:eastAsia="Times New Roman" w:hAnsi="Times New Roman" w:cs="Times New Roman"/>
        </w:rPr>
        <w:t>chedule</w:t>
      </w:r>
      <w:r w:rsidRPr="003D7EA0">
        <w:rPr>
          <w:rFonts w:ascii="Times New Roman" w:eastAsia="Times New Roman" w:hAnsi="Times New Roman" w:cs="Times New Roman"/>
        </w:rPr>
        <w:t>.</w:t>
      </w:r>
      <w:r w:rsidR="00825D2C">
        <w:rPr>
          <w:rFonts w:ascii="Times New Roman" w:eastAsia="Times New Roman" w:hAnsi="Times New Roman" w:cs="Times New Roman"/>
        </w:rPr>
        <w:t xml:space="preserve"> </w:t>
      </w:r>
      <w:r w:rsidR="004F45EB">
        <w:rPr>
          <w:rFonts w:ascii="Times New Roman" w:eastAsia="Times New Roman" w:hAnsi="Times New Roman" w:cs="Times New Roman"/>
        </w:rPr>
        <w:t>F</w:t>
      </w:r>
      <w:r w:rsidR="00825D2C">
        <w:rPr>
          <w:rFonts w:ascii="Times New Roman" w:eastAsia="Times New Roman" w:hAnsi="Times New Roman" w:cs="Times New Roman"/>
        </w:rPr>
        <w:t>all titles will be announced at a later date</w:t>
      </w:r>
      <w:r w:rsidR="00F5114F">
        <w:rPr>
          <w:rFonts w:ascii="Times New Roman" w:eastAsia="Times New Roman" w:hAnsi="Times New Roman" w:cs="Times New Roman"/>
        </w:rPr>
        <w:t xml:space="preserve">. </w:t>
      </w:r>
    </w:p>
    <w:p w14:paraId="0E818459" w14:textId="77777777" w:rsidR="00F2240C" w:rsidRDefault="00F2240C" w:rsidP="00F2240C">
      <w:pPr>
        <w:rPr>
          <w:rFonts w:ascii="Times New Roman" w:eastAsia="Times New Roman" w:hAnsi="Times New Roman" w:cs="Times New Roman"/>
          <w:b/>
          <w:bCs/>
          <w:color w:val="000000"/>
        </w:rPr>
      </w:pPr>
    </w:p>
    <w:p w14:paraId="1453974C" w14:textId="326F8025" w:rsidR="00F2240C" w:rsidRPr="0079147C" w:rsidRDefault="00B502F2" w:rsidP="00F2240C">
      <w:pPr>
        <w:rPr>
          <w:rFonts w:ascii="Times New Roman" w:eastAsia="Times New Roman" w:hAnsi="Times New Roman" w:cs="Times New Roman"/>
          <w:b/>
          <w:bCs/>
          <w:color w:val="000000"/>
        </w:rPr>
      </w:pPr>
      <w:r w:rsidRPr="0079147C">
        <w:rPr>
          <w:rFonts w:ascii="Times New Roman" w:eastAsia="Times New Roman" w:hAnsi="Times New Roman" w:cs="Times New Roman"/>
          <w:b/>
          <w:bCs/>
          <w:i/>
          <w:iCs/>
          <w:color w:val="000000"/>
        </w:rPr>
        <w:t>Nazi Town</w:t>
      </w:r>
      <w:r w:rsidR="00297BFD" w:rsidRPr="00EE5482">
        <w:rPr>
          <w:rFonts w:ascii="Times New Roman" w:eastAsia="Times New Roman" w:hAnsi="Times New Roman" w:cs="Times New Roman"/>
          <w:b/>
          <w:bCs/>
          <w:i/>
          <w:iCs/>
          <w:color w:val="000000" w:themeColor="text1"/>
        </w:rPr>
        <w:t>,</w:t>
      </w:r>
      <w:r w:rsidRPr="0079147C">
        <w:rPr>
          <w:rFonts w:ascii="Times New Roman" w:eastAsia="Times New Roman" w:hAnsi="Times New Roman" w:cs="Times New Roman"/>
          <w:b/>
          <w:bCs/>
          <w:i/>
          <w:iCs/>
          <w:color w:val="000000"/>
        </w:rPr>
        <w:t xml:space="preserve"> USA</w:t>
      </w:r>
      <w:r>
        <w:rPr>
          <w:rFonts w:ascii="Times New Roman" w:eastAsia="Times New Roman" w:hAnsi="Times New Roman" w:cs="Times New Roman"/>
          <w:b/>
          <w:bCs/>
          <w:color w:val="000000"/>
        </w:rPr>
        <w:t xml:space="preserve"> </w:t>
      </w:r>
      <w:r w:rsidR="00253B0D" w:rsidRPr="00253B0D">
        <w:rPr>
          <w:rFonts w:ascii="Times New Roman" w:eastAsia="Times New Roman" w:hAnsi="Times New Roman" w:cs="Times New Roman"/>
          <w:color w:val="000000"/>
        </w:rPr>
        <w:t xml:space="preserve">– </w:t>
      </w:r>
      <w:r w:rsidR="00253B0D" w:rsidRPr="0079147C">
        <w:rPr>
          <w:rFonts w:ascii="Times New Roman" w:eastAsia="Times New Roman" w:hAnsi="Times New Roman" w:cs="Times New Roman"/>
          <w:b/>
          <w:bCs/>
          <w:color w:val="000000"/>
        </w:rPr>
        <w:t>Tuesday, January 23</w:t>
      </w:r>
      <w:r w:rsidR="00474FA7">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 xml:space="preserve"> 9</w:t>
      </w:r>
      <w:r w:rsidR="007B4685">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p</w:t>
      </w:r>
      <w:r w:rsidR="007B4685">
        <w:rPr>
          <w:rFonts w:ascii="Times New Roman" w:eastAsia="Times New Roman" w:hAnsi="Times New Roman" w:cs="Times New Roman"/>
          <w:b/>
          <w:bCs/>
          <w:color w:val="000000"/>
        </w:rPr>
        <w:t>.</w:t>
      </w:r>
      <w:r w:rsidR="00253B0D" w:rsidRPr="0079147C">
        <w:rPr>
          <w:rFonts w:ascii="Times New Roman" w:eastAsia="Times New Roman" w:hAnsi="Times New Roman" w:cs="Times New Roman"/>
          <w:b/>
          <w:bCs/>
          <w:color w:val="000000"/>
        </w:rPr>
        <w:t>m</w:t>
      </w:r>
      <w:r w:rsidR="007B4685">
        <w:rPr>
          <w:rFonts w:ascii="Times New Roman" w:eastAsia="Times New Roman" w:hAnsi="Times New Roman" w:cs="Times New Roman"/>
          <w:b/>
          <w:bCs/>
          <w:color w:val="000000"/>
        </w:rPr>
        <w:t>.</w:t>
      </w:r>
      <w:r w:rsidR="00253B0D" w:rsidRPr="0079147C">
        <w:rPr>
          <w:rFonts w:ascii="Times New Roman" w:eastAsia="Times New Roman" w:hAnsi="Times New Roman" w:cs="Times New Roman"/>
          <w:b/>
          <w:bCs/>
          <w:color w:val="000000"/>
        </w:rPr>
        <w:t xml:space="preserve"> ET</w:t>
      </w:r>
    </w:p>
    <w:p w14:paraId="484F3B37" w14:textId="7BAB7052" w:rsidR="00F2240C" w:rsidRPr="00F2240C" w:rsidRDefault="00F2240C" w:rsidP="00F2240C">
      <w:pPr>
        <w:rPr>
          <w:rFonts w:ascii="Times New Roman" w:eastAsia="Times New Roman" w:hAnsi="Times New Roman" w:cs="Times New Roman"/>
          <w:color w:val="000000"/>
        </w:rPr>
      </w:pPr>
      <w:r w:rsidRPr="00F2240C">
        <w:rPr>
          <w:rFonts w:ascii="Times New Roman" w:eastAsia="Times New Roman" w:hAnsi="Times New Roman" w:cs="Times New Roman"/>
          <w:color w:val="000000"/>
        </w:rPr>
        <w:t xml:space="preserve">In February 1939, more </w:t>
      </w:r>
      <w:r w:rsidRPr="00623698">
        <w:rPr>
          <w:rFonts w:ascii="Times New Roman" w:eastAsia="Times New Roman" w:hAnsi="Times New Roman" w:cs="Times New Roman"/>
          <w:color w:val="000000"/>
        </w:rPr>
        <w:t>than 20,</w:t>
      </w:r>
      <w:r w:rsidRPr="00EE5482">
        <w:rPr>
          <w:rFonts w:ascii="Times New Roman" w:eastAsia="Times New Roman" w:hAnsi="Times New Roman" w:cs="Times New Roman"/>
          <w:color w:val="000000"/>
        </w:rPr>
        <w:t>000</w:t>
      </w:r>
      <w:r>
        <w:rPr>
          <w:rFonts w:ascii="Times New Roman" w:eastAsia="Times New Roman" w:hAnsi="Times New Roman" w:cs="Times New Roman"/>
          <w:color w:val="000000"/>
        </w:rPr>
        <w:t xml:space="preserve"> </w:t>
      </w:r>
      <w:r w:rsidRPr="00F2240C">
        <w:rPr>
          <w:rFonts w:ascii="Times New Roman" w:eastAsia="Times New Roman" w:hAnsi="Times New Roman" w:cs="Times New Roman"/>
          <w:color w:val="000000"/>
        </w:rPr>
        <w:t xml:space="preserve">Americans filled Madison Square Garden for an event billed as a “Pro-American Rally.” </w:t>
      </w:r>
      <w:r w:rsidR="008A5322">
        <w:rPr>
          <w:rFonts w:ascii="Times New Roman" w:eastAsia="Times New Roman" w:hAnsi="Times New Roman" w:cs="Times New Roman"/>
          <w:color w:val="000000"/>
        </w:rPr>
        <w:t>I</w:t>
      </w:r>
      <w:r w:rsidRPr="00F2240C">
        <w:rPr>
          <w:rFonts w:ascii="Times New Roman" w:eastAsia="Times New Roman" w:hAnsi="Times New Roman" w:cs="Times New Roman"/>
          <w:color w:val="000000"/>
        </w:rPr>
        <w:t>mages of George Washington hung next to swastikas</w:t>
      </w:r>
      <w:r w:rsidR="008A5322">
        <w:rPr>
          <w:rFonts w:ascii="Times New Roman" w:eastAsia="Times New Roman" w:hAnsi="Times New Roman" w:cs="Times New Roman"/>
          <w:color w:val="000000"/>
        </w:rPr>
        <w:t xml:space="preserve"> and</w:t>
      </w:r>
      <w:r w:rsidRPr="00F2240C">
        <w:rPr>
          <w:rFonts w:ascii="Times New Roman" w:eastAsia="Times New Roman" w:hAnsi="Times New Roman" w:cs="Times New Roman"/>
          <w:color w:val="000000"/>
        </w:rPr>
        <w:t xml:space="preserve"> speakers railed against the “Jewish controlled media” and called for a </w:t>
      </w:r>
      <w:r w:rsidRPr="00F2240C">
        <w:rPr>
          <w:rFonts w:ascii="Times New Roman" w:eastAsia="Times New Roman" w:hAnsi="Times New Roman" w:cs="Times New Roman"/>
          <w:color w:val="000000"/>
        </w:rPr>
        <w:lastRenderedPageBreak/>
        <w:t xml:space="preserve">return to a racially “pure” America. The keynote speaker, Fritz Kuhn, was head </w:t>
      </w:r>
      <w:r w:rsidR="00D56013">
        <w:rPr>
          <w:rFonts w:ascii="Times New Roman" w:eastAsia="Times New Roman" w:hAnsi="Times New Roman" w:cs="Times New Roman"/>
          <w:color w:val="000000"/>
        </w:rPr>
        <w:t xml:space="preserve">of </w:t>
      </w:r>
      <w:r w:rsidRPr="00F2240C">
        <w:rPr>
          <w:rFonts w:ascii="Times New Roman" w:eastAsia="Times New Roman" w:hAnsi="Times New Roman" w:cs="Times New Roman"/>
          <w:color w:val="000000"/>
        </w:rPr>
        <w:t xml:space="preserve">the German American Bund. </w:t>
      </w:r>
      <w:r w:rsidR="00592A46" w:rsidRPr="0079147C">
        <w:rPr>
          <w:rFonts w:ascii="Times New Roman" w:eastAsia="Times New Roman" w:hAnsi="Times New Roman" w:cs="Times New Roman"/>
          <w:b/>
          <w:bCs/>
          <w:i/>
          <w:iCs/>
          <w:color w:val="000000"/>
        </w:rPr>
        <w:t>Nazi Tow</w:t>
      </w:r>
      <w:r w:rsidR="00592A46" w:rsidRPr="00EE5482">
        <w:rPr>
          <w:rFonts w:ascii="Times New Roman" w:eastAsia="Times New Roman" w:hAnsi="Times New Roman" w:cs="Times New Roman"/>
          <w:b/>
          <w:bCs/>
          <w:i/>
          <w:iCs/>
          <w:color w:val="000000" w:themeColor="text1"/>
        </w:rPr>
        <w:t>n</w:t>
      </w:r>
      <w:r w:rsidR="00297BFD" w:rsidRPr="00EE5482">
        <w:rPr>
          <w:rFonts w:ascii="Times New Roman" w:eastAsia="Times New Roman" w:hAnsi="Times New Roman" w:cs="Times New Roman"/>
          <w:b/>
          <w:bCs/>
          <w:i/>
          <w:iCs/>
          <w:color w:val="000000" w:themeColor="text1"/>
        </w:rPr>
        <w:t>,</w:t>
      </w:r>
      <w:r w:rsidR="00592A46" w:rsidRPr="00EE5482">
        <w:rPr>
          <w:rFonts w:ascii="Times New Roman" w:eastAsia="Times New Roman" w:hAnsi="Times New Roman" w:cs="Times New Roman"/>
          <w:b/>
          <w:bCs/>
          <w:i/>
          <w:iCs/>
          <w:color w:val="000000" w:themeColor="text1"/>
        </w:rPr>
        <w:t xml:space="preserve"> </w:t>
      </w:r>
      <w:r w:rsidRPr="0079147C">
        <w:rPr>
          <w:rFonts w:ascii="Times New Roman" w:eastAsia="Times New Roman" w:hAnsi="Times New Roman" w:cs="Times New Roman"/>
          <w:b/>
          <w:bCs/>
          <w:i/>
          <w:iCs/>
          <w:color w:val="000000"/>
        </w:rPr>
        <w:t>USA</w:t>
      </w:r>
      <w:r w:rsidRPr="00F2240C">
        <w:rPr>
          <w:rFonts w:ascii="Times New Roman" w:eastAsia="Times New Roman" w:hAnsi="Times New Roman" w:cs="Times New Roman"/>
          <w:color w:val="000000"/>
        </w:rPr>
        <w:t xml:space="preserve"> tell</w:t>
      </w:r>
      <w:r>
        <w:rPr>
          <w:rFonts w:ascii="Times New Roman" w:eastAsia="Times New Roman" w:hAnsi="Times New Roman" w:cs="Times New Roman"/>
          <w:color w:val="000000"/>
        </w:rPr>
        <w:t>s</w:t>
      </w:r>
      <w:r w:rsidRPr="00F2240C">
        <w:rPr>
          <w:rFonts w:ascii="Times New Roman" w:eastAsia="Times New Roman" w:hAnsi="Times New Roman" w:cs="Times New Roman"/>
          <w:color w:val="000000"/>
        </w:rPr>
        <w:t xml:space="preserve"> the largely unknown story of this organization that had chapters across the country and represented what experts believe was a “real threat of fascist subversion in the United States.” </w:t>
      </w:r>
      <w:r>
        <w:rPr>
          <w:rFonts w:ascii="Times New Roman" w:eastAsia="Times New Roman" w:hAnsi="Times New Roman" w:cs="Times New Roman"/>
          <w:color w:val="000000"/>
        </w:rPr>
        <w:t>T</w:t>
      </w:r>
      <w:r w:rsidRPr="00F2240C">
        <w:rPr>
          <w:rFonts w:ascii="Times New Roman" w:eastAsia="Times New Roman" w:hAnsi="Times New Roman" w:cs="Times New Roman"/>
          <w:color w:val="000000"/>
        </w:rPr>
        <w:t>he Bund held joint rallies with the Ku Klux Klan and ran dozens of summer camps for children centered around Nazi ideology and imagery</w:t>
      </w:r>
      <w:r w:rsidR="00D56013">
        <w:rPr>
          <w:rFonts w:ascii="Times New Roman" w:eastAsia="Times New Roman" w:hAnsi="Times New Roman" w:cs="Times New Roman"/>
          <w:color w:val="000000"/>
        </w:rPr>
        <w:t>. Its</w:t>
      </w:r>
      <w:r>
        <w:rPr>
          <w:rFonts w:ascii="Times New Roman" w:eastAsia="Times New Roman" w:hAnsi="Times New Roman" w:cs="Times New Roman"/>
          <w:color w:val="000000"/>
        </w:rPr>
        <w:t xml:space="preserve"> </w:t>
      </w:r>
      <w:r w:rsidRPr="00F2240C">
        <w:rPr>
          <w:rFonts w:ascii="Times New Roman" w:eastAsia="Times New Roman" w:hAnsi="Times New Roman" w:cs="Times New Roman"/>
          <w:color w:val="000000"/>
        </w:rPr>
        <w:t>embrace of “Americanism” raises thorny issues</w:t>
      </w:r>
      <w:r>
        <w:rPr>
          <w:rFonts w:ascii="Times New Roman" w:eastAsia="Times New Roman" w:hAnsi="Times New Roman" w:cs="Times New Roman"/>
          <w:color w:val="000000"/>
        </w:rPr>
        <w:t xml:space="preserve"> </w:t>
      </w:r>
      <w:r w:rsidR="00D56013">
        <w:rPr>
          <w:rFonts w:ascii="Times New Roman" w:eastAsia="Times New Roman" w:hAnsi="Times New Roman" w:cs="Times New Roman"/>
          <w:color w:val="000000"/>
        </w:rPr>
        <w:t>—</w:t>
      </w:r>
      <w:r w:rsidR="00F77006">
        <w:rPr>
          <w:rFonts w:ascii="Times New Roman" w:eastAsia="Times New Roman" w:hAnsi="Times New Roman" w:cs="Times New Roman"/>
          <w:color w:val="000000"/>
        </w:rPr>
        <w:t xml:space="preserve"> </w:t>
      </w:r>
      <w:r w:rsidRPr="00F2240C">
        <w:rPr>
          <w:rFonts w:ascii="Times New Roman" w:eastAsia="Times New Roman" w:hAnsi="Times New Roman" w:cs="Times New Roman"/>
          <w:color w:val="000000"/>
        </w:rPr>
        <w:t>from questions of free speech to declarations of “America First</w:t>
      </w:r>
      <w:r>
        <w:rPr>
          <w:rFonts w:ascii="Times New Roman" w:eastAsia="Times New Roman" w:hAnsi="Times New Roman" w:cs="Times New Roman"/>
          <w:color w:val="000000"/>
        </w:rPr>
        <w:t xml:space="preserve">” </w:t>
      </w:r>
      <w:r w:rsidR="00D5601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that </w:t>
      </w:r>
      <w:r w:rsidRPr="00F2240C">
        <w:rPr>
          <w:rFonts w:ascii="Times New Roman" w:eastAsia="Times New Roman" w:hAnsi="Times New Roman" w:cs="Times New Roman"/>
          <w:color w:val="000000"/>
        </w:rPr>
        <w:t xml:space="preserve">we continue to wrestle with today. </w:t>
      </w:r>
      <w:r w:rsidR="00D56013">
        <w:rPr>
          <w:rFonts w:ascii="Times New Roman" w:eastAsia="Times New Roman" w:hAnsi="Times New Roman" w:cs="Times New Roman"/>
          <w:color w:val="000000"/>
        </w:rPr>
        <w:t xml:space="preserve">From filmmakers </w:t>
      </w:r>
      <w:r w:rsidR="004B4BAB">
        <w:rPr>
          <w:rFonts w:ascii="Times New Roman" w:eastAsia="Times New Roman" w:hAnsi="Times New Roman" w:cs="Times New Roman"/>
          <w:color w:val="000000"/>
        </w:rPr>
        <w:t>Peter Yost and Edna Albu</w:t>
      </w:r>
      <w:r w:rsidR="00160FEE">
        <w:rPr>
          <w:rFonts w:ascii="Times New Roman" w:eastAsia="Times New Roman" w:hAnsi="Times New Roman" w:cs="Times New Roman"/>
          <w:color w:val="000000"/>
        </w:rPr>
        <w:t>r</w:t>
      </w:r>
      <w:r w:rsidR="004B4BAB">
        <w:rPr>
          <w:rFonts w:ascii="Times New Roman" w:eastAsia="Times New Roman" w:hAnsi="Times New Roman" w:cs="Times New Roman"/>
          <w:color w:val="000000"/>
        </w:rPr>
        <w:t>que</w:t>
      </w:r>
      <w:r w:rsidR="00FE480A">
        <w:rPr>
          <w:rFonts w:ascii="Times New Roman" w:eastAsia="Times New Roman" w:hAnsi="Times New Roman" w:cs="Times New Roman"/>
          <w:color w:val="000000"/>
        </w:rPr>
        <w:t>r</w:t>
      </w:r>
      <w:r w:rsidR="004B4BAB">
        <w:rPr>
          <w:rFonts w:ascii="Times New Roman" w:eastAsia="Times New Roman" w:hAnsi="Times New Roman" w:cs="Times New Roman"/>
          <w:color w:val="000000"/>
        </w:rPr>
        <w:t>que</w:t>
      </w:r>
      <w:r w:rsidR="00D56013">
        <w:rPr>
          <w:rFonts w:ascii="Times New Roman" w:eastAsia="Times New Roman" w:hAnsi="Times New Roman" w:cs="Times New Roman"/>
          <w:color w:val="000000"/>
        </w:rPr>
        <w:t>.</w:t>
      </w:r>
    </w:p>
    <w:p w14:paraId="4E7DA6FC" w14:textId="77777777" w:rsidR="00F2240C" w:rsidRDefault="00F2240C" w:rsidP="00F2240C">
      <w:pPr>
        <w:rPr>
          <w:rFonts w:ascii="Times New Roman" w:eastAsia="Times New Roman" w:hAnsi="Times New Roman" w:cs="Times New Roman"/>
          <w:b/>
          <w:bCs/>
          <w:color w:val="000000"/>
        </w:rPr>
      </w:pPr>
    </w:p>
    <w:p w14:paraId="229F7A4F" w14:textId="70FF721B" w:rsidR="00F2240C" w:rsidRPr="00F2240C" w:rsidRDefault="00592A46" w:rsidP="00F2240C">
      <w:pPr>
        <w:rPr>
          <w:rFonts w:ascii="Times New Roman" w:eastAsia="Times New Roman" w:hAnsi="Times New Roman" w:cs="Times New Roman"/>
          <w:color w:val="000000"/>
        </w:rPr>
      </w:pPr>
      <w:r w:rsidRPr="0079147C">
        <w:rPr>
          <w:rFonts w:ascii="Times New Roman" w:eastAsia="Times New Roman" w:hAnsi="Times New Roman" w:cs="Times New Roman"/>
          <w:b/>
          <w:bCs/>
          <w:i/>
          <w:iCs/>
          <w:color w:val="000000"/>
        </w:rPr>
        <w:t>Fly With Me</w:t>
      </w:r>
      <w:r>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i/>
          <w:iCs/>
          <w:color w:val="000000"/>
        </w:rPr>
        <w:t xml:space="preserve">– </w:t>
      </w:r>
      <w:r w:rsidR="00253B0D" w:rsidRPr="0079147C">
        <w:rPr>
          <w:rFonts w:ascii="Times New Roman" w:eastAsia="Times New Roman" w:hAnsi="Times New Roman" w:cs="Times New Roman"/>
          <w:b/>
          <w:bCs/>
          <w:color w:val="000000"/>
        </w:rPr>
        <w:t>Tuesday, February 20</w:t>
      </w:r>
      <w:r w:rsidR="00474FA7">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9</w:t>
      </w:r>
      <w:r w:rsidR="007B4685">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p</w:t>
      </w:r>
      <w:r w:rsidR="007B4685">
        <w:rPr>
          <w:rFonts w:ascii="Times New Roman" w:eastAsia="Times New Roman" w:hAnsi="Times New Roman" w:cs="Times New Roman"/>
          <w:b/>
          <w:bCs/>
          <w:color w:val="000000"/>
        </w:rPr>
        <w:t>.</w:t>
      </w:r>
      <w:r w:rsidR="00253B0D" w:rsidRPr="0079147C">
        <w:rPr>
          <w:rFonts w:ascii="Times New Roman" w:eastAsia="Times New Roman" w:hAnsi="Times New Roman" w:cs="Times New Roman"/>
          <w:b/>
          <w:bCs/>
          <w:color w:val="000000"/>
        </w:rPr>
        <w:t>m</w:t>
      </w:r>
      <w:r w:rsidR="007B4685">
        <w:rPr>
          <w:rFonts w:ascii="Times New Roman" w:eastAsia="Times New Roman" w:hAnsi="Times New Roman" w:cs="Times New Roman"/>
          <w:b/>
          <w:bCs/>
          <w:color w:val="000000"/>
        </w:rPr>
        <w:t>. ET</w:t>
      </w:r>
    </w:p>
    <w:p w14:paraId="34235F86" w14:textId="14C6ACE0" w:rsidR="00F2240C" w:rsidRPr="00F2240C" w:rsidRDefault="00FE4F4E" w:rsidP="00F2240C">
      <w:pPr>
        <w:rPr>
          <w:rFonts w:ascii="Times New Roman" w:eastAsia="Times New Roman" w:hAnsi="Times New Roman" w:cs="Times New Roman"/>
          <w:color w:val="000000"/>
        </w:rPr>
      </w:pPr>
      <w:r>
        <w:rPr>
          <w:rFonts w:ascii="Times New Roman" w:eastAsia="Times New Roman" w:hAnsi="Times New Roman" w:cs="Times New Roman"/>
          <w:color w:val="000000"/>
        </w:rPr>
        <w:t>At a time when single women were unable to order a drink or eat alone in a restaurant,</w:t>
      </w:r>
      <w:r w:rsidR="00D5601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forbidden to own a credit card or get a prescription for birth control, becoming a stewardess offered unheard-of opportunity and adventure. </w:t>
      </w:r>
      <w:r w:rsidR="008A5322" w:rsidRPr="00F2240C">
        <w:rPr>
          <w:rFonts w:ascii="Times New Roman" w:eastAsia="Times New Roman" w:hAnsi="Times New Roman" w:cs="Times New Roman"/>
          <w:color w:val="000000"/>
        </w:rPr>
        <w:t xml:space="preserve">Maligned as feminist sellouts, </w:t>
      </w:r>
      <w:r w:rsidR="008A5322">
        <w:rPr>
          <w:rFonts w:ascii="Times New Roman" w:eastAsia="Times New Roman" w:hAnsi="Times New Roman" w:cs="Times New Roman"/>
          <w:color w:val="000000"/>
        </w:rPr>
        <w:t>“</w:t>
      </w:r>
      <w:r w:rsidR="008A5322" w:rsidRPr="00F2240C">
        <w:rPr>
          <w:rFonts w:ascii="Times New Roman" w:eastAsia="Times New Roman" w:hAnsi="Times New Roman" w:cs="Times New Roman"/>
          <w:color w:val="000000"/>
        </w:rPr>
        <w:t>stewardesses,</w:t>
      </w:r>
      <w:r w:rsidR="008A5322">
        <w:rPr>
          <w:rFonts w:ascii="Times New Roman" w:eastAsia="Times New Roman" w:hAnsi="Times New Roman" w:cs="Times New Roman"/>
          <w:color w:val="000000"/>
        </w:rPr>
        <w:t>”</w:t>
      </w:r>
      <w:r w:rsidR="008A5322" w:rsidRPr="00F2240C">
        <w:rPr>
          <w:rFonts w:ascii="Times New Roman" w:eastAsia="Times New Roman" w:hAnsi="Times New Roman" w:cs="Times New Roman"/>
          <w:color w:val="000000"/>
        </w:rPr>
        <w:t xml:space="preserve"> as they were called, knew different: </w:t>
      </w:r>
      <w:r w:rsidR="008A5322">
        <w:rPr>
          <w:rFonts w:ascii="Times New Roman" w:eastAsia="Times New Roman" w:hAnsi="Times New Roman" w:cs="Times New Roman"/>
          <w:color w:val="000000"/>
        </w:rPr>
        <w:t>t</w:t>
      </w:r>
      <w:r w:rsidR="008A5322" w:rsidRPr="00F2240C">
        <w:rPr>
          <w:rFonts w:ascii="Times New Roman" w:eastAsia="Times New Roman" w:hAnsi="Times New Roman" w:cs="Times New Roman"/>
          <w:color w:val="000000"/>
        </w:rPr>
        <w:t xml:space="preserve">hey were on the frontlines of a battle to assert gender equality and transform the workplace. </w:t>
      </w:r>
      <w:r w:rsidR="00D56013" w:rsidRPr="0079147C">
        <w:rPr>
          <w:rFonts w:ascii="Times New Roman" w:eastAsia="Times New Roman" w:hAnsi="Times New Roman" w:cs="Times New Roman"/>
          <w:b/>
          <w:bCs/>
          <w:i/>
          <w:iCs/>
          <w:color w:val="000000"/>
        </w:rPr>
        <w:t>Fly With Me</w:t>
      </w:r>
      <w:r w:rsidR="00D56013" w:rsidRPr="0079147C">
        <w:rPr>
          <w:rFonts w:ascii="Times New Roman" w:eastAsia="Times New Roman" w:hAnsi="Times New Roman" w:cs="Times New Roman"/>
          <w:i/>
          <w:iCs/>
          <w:color w:val="000000"/>
        </w:rPr>
        <w:t xml:space="preserve"> </w:t>
      </w:r>
      <w:r w:rsidR="00F2240C" w:rsidRPr="00F2240C">
        <w:rPr>
          <w:rFonts w:ascii="Times New Roman" w:eastAsia="Times New Roman" w:hAnsi="Times New Roman" w:cs="Times New Roman"/>
          <w:color w:val="000000"/>
        </w:rPr>
        <w:t xml:space="preserve">is a story about new frontiers for working women and the constraints </w:t>
      </w:r>
      <w:r w:rsidR="00F2240C" w:rsidRPr="00A367ED">
        <w:rPr>
          <w:rFonts w:ascii="Times New Roman" w:eastAsia="Times New Roman" w:hAnsi="Times New Roman" w:cs="Times New Roman"/>
          <w:color w:val="000000" w:themeColor="text1"/>
        </w:rPr>
        <w:t>of traditional notions of femininity. It’s about</w:t>
      </w:r>
      <w:r w:rsidR="009737DE" w:rsidRPr="00A367ED">
        <w:rPr>
          <w:rFonts w:ascii="Times New Roman" w:eastAsia="Times New Roman" w:hAnsi="Times New Roman" w:cs="Times New Roman"/>
          <w:color w:val="000000" w:themeColor="text1"/>
        </w:rPr>
        <w:t xml:space="preserve"> </w:t>
      </w:r>
      <w:r w:rsidR="00F2240C" w:rsidRPr="00A367ED">
        <w:rPr>
          <w:rFonts w:ascii="Times New Roman" w:eastAsia="Times New Roman" w:hAnsi="Times New Roman" w:cs="Times New Roman"/>
          <w:color w:val="000000" w:themeColor="text1"/>
        </w:rPr>
        <w:t>exploitation and activism and pitched battles within the courtrooms of the United States. Featuring</w:t>
      </w:r>
      <w:r w:rsidR="00623698" w:rsidRPr="00A367ED">
        <w:rPr>
          <w:rFonts w:ascii="Times New Roman" w:eastAsia="Times New Roman" w:hAnsi="Times New Roman" w:cs="Times New Roman"/>
          <w:color w:val="000000" w:themeColor="text1"/>
        </w:rPr>
        <w:t xml:space="preserve"> firsthand accounts,</w:t>
      </w:r>
      <w:r w:rsidR="00F2240C" w:rsidRPr="00A367ED">
        <w:rPr>
          <w:rFonts w:ascii="Times New Roman" w:eastAsia="Times New Roman" w:hAnsi="Times New Roman" w:cs="Times New Roman"/>
          <w:color w:val="000000" w:themeColor="text1"/>
        </w:rPr>
        <w:t xml:space="preserve"> personal stories</w:t>
      </w:r>
      <w:r w:rsidR="00623698" w:rsidRPr="00A367ED">
        <w:rPr>
          <w:rFonts w:ascii="Times New Roman" w:eastAsia="Times New Roman" w:hAnsi="Times New Roman" w:cs="Times New Roman"/>
          <w:color w:val="000000" w:themeColor="text1"/>
        </w:rPr>
        <w:t xml:space="preserve"> and a rich archive,</w:t>
      </w:r>
      <w:r w:rsidR="00F2240C" w:rsidRPr="00A367ED">
        <w:rPr>
          <w:rFonts w:ascii="Times New Roman" w:eastAsia="Times New Roman" w:hAnsi="Times New Roman" w:cs="Times New Roman"/>
          <w:color w:val="000000" w:themeColor="text1"/>
        </w:rPr>
        <w:t xml:space="preserve"> the </w:t>
      </w:r>
      <w:r w:rsidR="00F2240C">
        <w:rPr>
          <w:rFonts w:ascii="Times New Roman" w:eastAsia="Times New Roman" w:hAnsi="Times New Roman" w:cs="Times New Roman"/>
          <w:color w:val="000000"/>
        </w:rPr>
        <w:t>film</w:t>
      </w:r>
      <w:r w:rsidR="00F2240C" w:rsidRPr="00F2240C">
        <w:rPr>
          <w:rFonts w:ascii="Times New Roman" w:eastAsia="Times New Roman" w:hAnsi="Times New Roman" w:cs="Times New Roman"/>
          <w:color w:val="000000"/>
        </w:rPr>
        <w:t xml:space="preserve"> tell</w:t>
      </w:r>
      <w:r w:rsidR="00F2240C">
        <w:rPr>
          <w:rFonts w:ascii="Times New Roman" w:eastAsia="Times New Roman" w:hAnsi="Times New Roman" w:cs="Times New Roman"/>
          <w:color w:val="000000"/>
        </w:rPr>
        <w:t>s</w:t>
      </w:r>
      <w:r w:rsidR="00F2240C" w:rsidRPr="00F2240C">
        <w:rPr>
          <w:rFonts w:ascii="Times New Roman" w:eastAsia="Times New Roman" w:hAnsi="Times New Roman" w:cs="Times New Roman"/>
          <w:color w:val="000000"/>
        </w:rPr>
        <w:t xml:space="preserve"> a lively, fun and important but neglected history of the women who</w:t>
      </w:r>
      <w:r w:rsidR="00D56013">
        <w:rPr>
          <w:rFonts w:ascii="Times New Roman" w:eastAsia="Times New Roman" w:hAnsi="Times New Roman" w:cs="Times New Roman"/>
          <w:color w:val="000000"/>
        </w:rPr>
        <w:t xml:space="preserve"> changed the world </w:t>
      </w:r>
      <w:r w:rsidR="00F2240C" w:rsidRPr="00F2240C">
        <w:rPr>
          <w:rFonts w:ascii="Times New Roman" w:eastAsia="Times New Roman" w:hAnsi="Times New Roman" w:cs="Times New Roman"/>
          <w:color w:val="000000"/>
        </w:rPr>
        <w:t xml:space="preserve">while flying </w:t>
      </w:r>
      <w:r w:rsidR="00D56013">
        <w:rPr>
          <w:rFonts w:ascii="Times New Roman" w:eastAsia="Times New Roman" w:hAnsi="Times New Roman" w:cs="Times New Roman"/>
          <w:color w:val="000000"/>
        </w:rPr>
        <w:t>it</w:t>
      </w:r>
      <w:r w:rsidR="00F2240C" w:rsidRPr="00F2240C">
        <w:rPr>
          <w:rFonts w:ascii="Times New Roman" w:eastAsia="Times New Roman" w:hAnsi="Times New Roman" w:cs="Times New Roman"/>
          <w:color w:val="000000"/>
        </w:rPr>
        <w:t xml:space="preserve">. </w:t>
      </w:r>
      <w:r w:rsidR="00592A46">
        <w:rPr>
          <w:rFonts w:ascii="Times New Roman" w:eastAsia="Times New Roman" w:hAnsi="Times New Roman" w:cs="Times New Roman"/>
          <w:color w:val="000000"/>
        </w:rPr>
        <w:t xml:space="preserve">Directed by Sarah Colt. </w:t>
      </w:r>
    </w:p>
    <w:p w14:paraId="5F4927FA" w14:textId="77777777" w:rsidR="00F2240C" w:rsidRDefault="00F2240C" w:rsidP="00F2240C">
      <w:pPr>
        <w:rPr>
          <w:rFonts w:ascii="Times New Roman" w:eastAsia="Times New Roman" w:hAnsi="Times New Roman" w:cs="Times New Roman"/>
          <w:b/>
          <w:bCs/>
          <w:color w:val="000000"/>
        </w:rPr>
      </w:pPr>
    </w:p>
    <w:p w14:paraId="4C14580B" w14:textId="6B2EFB7A" w:rsidR="00F2240C" w:rsidRPr="0079147C" w:rsidRDefault="00592A46" w:rsidP="00F2240C">
      <w:pPr>
        <w:rPr>
          <w:rFonts w:ascii="Times New Roman" w:eastAsia="Times New Roman" w:hAnsi="Times New Roman" w:cs="Times New Roman"/>
          <w:b/>
          <w:bCs/>
          <w:color w:val="000000"/>
        </w:rPr>
      </w:pPr>
      <w:r w:rsidRPr="0079147C">
        <w:rPr>
          <w:rFonts w:ascii="Times New Roman" w:eastAsia="Times New Roman" w:hAnsi="Times New Roman" w:cs="Times New Roman"/>
          <w:b/>
          <w:bCs/>
          <w:i/>
          <w:iCs/>
          <w:color w:val="000000"/>
        </w:rPr>
        <w:t>The Life Savers</w:t>
      </w:r>
      <w:r w:rsidRPr="00F2240C">
        <w:rPr>
          <w:rFonts w:ascii="Times New Roman" w:eastAsia="Times New Roman" w:hAnsi="Times New Roman" w:cs="Times New Roman"/>
          <w:b/>
          <w:bCs/>
          <w:color w:val="000000"/>
        </w:rPr>
        <w:t xml:space="preserve"> </w:t>
      </w:r>
      <w:r w:rsidR="008D2A7F" w:rsidRPr="008D2A7F">
        <w:rPr>
          <w:rFonts w:ascii="Times New Roman" w:eastAsia="Times New Roman" w:hAnsi="Times New Roman" w:cs="Times New Roman"/>
          <w:b/>
          <w:bCs/>
          <w:i/>
          <w:iCs/>
          <w:color w:val="000000"/>
        </w:rPr>
        <w:t>(w.t.)</w:t>
      </w:r>
      <w:r w:rsidR="008D2A7F">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i/>
          <w:iCs/>
          <w:color w:val="000000"/>
        </w:rPr>
        <w:t xml:space="preserve">– </w:t>
      </w:r>
      <w:r w:rsidR="00253B0D" w:rsidRPr="0079147C">
        <w:rPr>
          <w:rFonts w:ascii="Times New Roman" w:eastAsia="Times New Roman" w:hAnsi="Times New Roman" w:cs="Times New Roman"/>
          <w:b/>
          <w:bCs/>
          <w:color w:val="000000"/>
        </w:rPr>
        <w:t>Monday, March 2</w:t>
      </w:r>
      <w:r w:rsidR="00C72F81">
        <w:rPr>
          <w:rFonts w:ascii="Times New Roman" w:eastAsia="Times New Roman" w:hAnsi="Times New Roman" w:cs="Times New Roman"/>
          <w:b/>
          <w:bCs/>
          <w:color w:val="000000"/>
        </w:rPr>
        <w:t>6</w:t>
      </w:r>
      <w:r w:rsidR="000C4EEE">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9</w:t>
      </w:r>
      <w:r w:rsidR="007B4685">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p</w:t>
      </w:r>
      <w:r w:rsidR="007B4685">
        <w:rPr>
          <w:rFonts w:ascii="Times New Roman" w:eastAsia="Times New Roman" w:hAnsi="Times New Roman" w:cs="Times New Roman"/>
          <w:b/>
          <w:bCs/>
          <w:color w:val="000000"/>
        </w:rPr>
        <w:t>.</w:t>
      </w:r>
      <w:r w:rsidR="00253B0D" w:rsidRPr="0079147C">
        <w:rPr>
          <w:rFonts w:ascii="Times New Roman" w:eastAsia="Times New Roman" w:hAnsi="Times New Roman" w:cs="Times New Roman"/>
          <w:b/>
          <w:bCs/>
          <w:color w:val="000000"/>
        </w:rPr>
        <w:t>m</w:t>
      </w:r>
      <w:r w:rsidR="007B4685">
        <w:rPr>
          <w:rFonts w:ascii="Times New Roman" w:eastAsia="Times New Roman" w:hAnsi="Times New Roman" w:cs="Times New Roman"/>
          <w:b/>
          <w:bCs/>
          <w:color w:val="000000"/>
        </w:rPr>
        <w:t>. ET</w:t>
      </w:r>
    </w:p>
    <w:p w14:paraId="3687D642" w14:textId="13844C5D" w:rsidR="00F2240C" w:rsidRPr="00F2240C" w:rsidRDefault="00F2240C" w:rsidP="00F2240C">
      <w:pPr>
        <w:rPr>
          <w:rFonts w:ascii="Times New Roman" w:eastAsia="Times New Roman" w:hAnsi="Times New Roman" w:cs="Times New Roman"/>
          <w:color w:val="000000"/>
        </w:rPr>
      </w:pPr>
      <w:r w:rsidRPr="00F2240C">
        <w:rPr>
          <w:rFonts w:ascii="Times New Roman" w:eastAsia="Times New Roman" w:hAnsi="Times New Roman" w:cs="Times New Roman"/>
          <w:color w:val="000000"/>
        </w:rPr>
        <w:t>In the 1950’s, survival rates from cancer of any kind were low</w:t>
      </w:r>
      <w:r w:rsidR="002F334C">
        <w:rPr>
          <w:rFonts w:ascii="Times New Roman" w:eastAsia="Times New Roman" w:hAnsi="Times New Roman" w:cs="Times New Roman"/>
          <w:color w:val="000000"/>
        </w:rPr>
        <w:t>,</w:t>
      </w:r>
      <w:r w:rsidR="008A5322">
        <w:rPr>
          <w:rFonts w:ascii="Times New Roman" w:eastAsia="Times New Roman" w:hAnsi="Times New Roman" w:cs="Times New Roman"/>
          <w:color w:val="000000"/>
        </w:rPr>
        <w:t xml:space="preserve"> and c</w:t>
      </w:r>
      <w:r w:rsidRPr="00F2240C">
        <w:rPr>
          <w:rFonts w:ascii="Times New Roman" w:eastAsia="Times New Roman" w:hAnsi="Times New Roman" w:cs="Times New Roman"/>
          <w:color w:val="000000"/>
        </w:rPr>
        <w:t>ervical cancer</w:t>
      </w:r>
      <w:r w:rsidR="008A5322">
        <w:rPr>
          <w:rFonts w:ascii="Times New Roman" w:eastAsia="Times New Roman" w:hAnsi="Times New Roman" w:cs="Times New Roman"/>
          <w:color w:val="000000"/>
        </w:rPr>
        <w:t>, which</w:t>
      </w:r>
      <w:r w:rsidRPr="00F2240C">
        <w:rPr>
          <w:rFonts w:ascii="Times New Roman" w:eastAsia="Times New Roman" w:hAnsi="Times New Roman" w:cs="Times New Roman"/>
          <w:color w:val="000000"/>
        </w:rPr>
        <w:t xml:space="preserve"> was often asymptomatic until it was well advanced, was often a death sentence. </w:t>
      </w:r>
      <w:r w:rsidR="00592A46">
        <w:rPr>
          <w:rFonts w:ascii="Times New Roman" w:eastAsia="Times New Roman" w:hAnsi="Times New Roman" w:cs="Times New Roman"/>
          <w:color w:val="000000"/>
        </w:rPr>
        <w:t>From filmmakers Amanda Pollak and Gene Tempest, t</w:t>
      </w:r>
      <w:r>
        <w:rPr>
          <w:rFonts w:ascii="Times New Roman" w:eastAsia="Times New Roman" w:hAnsi="Times New Roman" w:cs="Times New Roman"/>
          <w:color w:val="000000"/>
        </w:rPr>
        <w:t xml:space="preserve">he </w:t>
      </w:r>
      <w:r w:rsidRPr="00F2240C">
        <w:rPr>
          <w:rFonts w:ascii="Times New Roman" w:eastAsia="Times New Roman" w:hAnsi="Times New Roman" w:cs="Times New Roman"/>
          <w:color w:val="000000"/>
        </w:rPr>
        <w:t xml:space="preserve">dramatic story of the fight against cervical cancer </w:t>
      </w:r>
      <w:r w:rsidR="00216987">
        <w:rPr>
          <w:rFonts w:ascii="Times New Roman" w:eastAsia="Times New Roman" w:hAnsi="Times New Roman" w:cs="Times New Roman"/>
          <w:color w:val="000000"/>
        </w:rPr>
        <w:t xml:space="preserve">is told through the </w:t>
      </w:r>
      <w:r w:rsidR="0079147C">
        <w:rPr>
          <w:rFonts w:ascii="Times New Roman" w:eastAsia="Times New Roman" w:hAnsi="Times New Roman" w:cs="Times New Roman"/>
          <w:color w:val="000000"/>
        </w:rPr>
        <w:t xml:space="preserve">lives </w:t>
      </w:r>
      <w:r w:rsidR="00216987">
        <w:rPr>
          <w:rFonts w:ascii="Times New Roman" w:eastAsia="Times New Roman" w:hAnsi="Times New Roman" w:cs="Times New Roman"/>
          <w:color w:val="000000"/>
        </w:rPr>
        <w:t xml:space="preserve">of </w:t>
      </w:r>
      <w:r w:rsidRPr="00F2240C">
        <w:rPr>
          <w:rFonts w:ascii="Times New Roman" w:eastAsia="Times New Roman" w:hAnsi="Times New Roman" w:cs="Times New Roman"/>
          <w:color w:val="000000"/>
        </w:rPr>
        <w:t xml:space="preserve">three </w:t>
      </w:r>
      <w:r w:rsidR="008A5322">
        <w:rPr>
          <w:rFonts w:ascii="Times New Roman" w:eastAsia="Times New Roman" w:hAnsi="Times New Roman" w:cs="Times New Roman"/>
          <w:color w:val="000000"/>
        </w:rPr>
        <w:t xml:space="preserve">fascinating </w:t>
      </w:r>
      <w:r w:rsidRPr="00F2240C">
        <w:rPr>
          <w:rFonts w:ascii="Times New Roman" w:eastAsia="Times New Roman" w:hAnsi="Times New Roman" w:cs="Times New Roman"/>
          <w:color w:val="000000"/>
        </w:rPr>
        <w:t xml:space="preserve">characters: Dr. </w:t>
      </w:r>
      <w:r w:rsidR="008D014B">
        <w:rPr>
          <w:rFonts w:ascii="Times New Roman" w:eastAsia="Times New Roman" w:hAnsi="Times New Roman" w:cs="Times New Roman"/>
          <w:color w:val="000000"/>
        </w:rPr>
        <w:t xml:space="preserve">George </w:t>
      </w:r>
      <w:r w:rsidRPr="00F2240C">
        <w:rPr>
          <w:rFonts w:ascii="Times New Roman" w:eastAsia="Times New Roman" w:hAnsi="Times New Roman" w:cs="Times New Roman"/>
          <w:color w:val="000000"/>
        </w:rPr>
        <w:t xml:space="preserve">Papanicolaou, a Greek immigrant whose single-minded pursuit of the development of a diagnostic test saved hundreds of thousands of women; Hashime Murayama, </w:t>
      </w:r>
      <w:r w:rsidR="008D2A7F">
        <w:rPr>
          <w:rFonts w:ascii="Times New Roman" w:eastAsia="Times New Roman" w:hAnsi="Times New Roman" w:cs="Times New Roman"/>
          <w:color w:val="000000"/>
        </w:rPr>
        <w:t xml:space="preserve">the Japanese-American illustrator </w:t>
      </w:r>
      <w:r w:rsidR="00216987">
        <w:rPr>
          <w:rFonts w:ascii="Times New Roman" w:eastAsia="Times New Roman" w:hAnsi="Times New Roman" w:cs="Times New Roman"/>
          <w:color w:val="000000"/>
        </w:rPr>
        <w:t xml:space="preserve">who was </w:t>
      </w:r>
      <w:r w:rsidRPr="00F2240C">
        <w:rPr>
          <w:rFonts w:ascii="Times New Roman" w:eastAsia="Times New Roman" w:hAnsi="Times New Roman" w:cs="Times New Roman"/>
          <w:color w:val="000000"/>
        </w:rPr>
        <w:t xml:space="preserve">interned in a WWII camp, then released to work on the project; and </w:t>
      </w:r>
      <w:r w:rsidR="008A5322">
        <w:rPr>
          <w:rFonts w:ascii="Times New Roman" w:eastAsia="Times New Roman" w:hAnsi="Times New Roman" w:cs="Times New Roman"/>
          <w:color w:val="000000"/>
        </w:rPr>
        <w:t xml:space="preserve">Dr. </w:t>
      </w:r>
      <w:r w:rsidRPr="00F2240C">
        <w:rPr>
          <w:rFonts w:ascii="Times New Roman" w:eastAsia="Times New Roman" w:hAnsi="Times New Roman" w:cs="Times New Roman"/>
          <w:color w:val="000000"/>
        </w:rPr>
        <w:t xml:space="preserve">Helen Dickens, a groundbreaking Black surgeon who overcame deep distrust between the Black community and </w:t>
      </w:r>
      <w:r w:rsidR="00216987">
        <w:rPr>
          <w:rFonts w:ascii="Times New Roman" w:eastAsia="Times New Roman" w:hAnsi="Times New Roman" w:cs="Times New Roman"/>
          <w:color w:val="000000"/>
        </w:rPr>
        <w:t xml:space="preserve">the </w:t>
      </w:r>
      <w:r w:rsidRPr="00F2240C">
        <w:rPr>
          <w:rFonts w:ascii="Times New Roman" w:eastAsia="Times New Roman" w:hAnsi="Times New Roman" w:cs="Times New Roman"/>
          <w:color w:val="000000"/>
        </w:rPr>
        <w:t xml:space="preserve">medical </w:t>
      </w:r>
      <w:r w:rsidR="00216987">
        <w:rPr>
          <w:rFonts w:ascii="Times New Roman" w:eastAsia="Times New Roman" w:hAnsi="Times New Roman" w:cs="Times New Roman"/>
          <w:color w:val="000000"/>
        </w:rPr>
        <w:t xml:space="preserve">establishment </w:t>
      </w:r>
      <w:r w:rsidRPr="00F2240C">
        <w:rPr>
          <w:rFonts w:ascii="Times New Roman" w:eastAsia="Times New Roman" w:hAnsi="Times New Roman" w:cs="Times New Roman"/>
          <w:color w:val="000000"/>
        </w:rPr>
        <w:t xml:space="preserve">to save the lives of thousands. </w:t>
      </w:r>
    </w:p>
    <w:p w14:paraId="4BAE1153" w14:textId="77777777" w:rsidR="00216987" w:rsidRDefault="00216987" w:rsidP="00F2240C">
      <w:pPr>
        <w:rPr>
          <w:rFonts w:ascii="Times New Roman" w:eastAsia="Times New Roman" w:hAnsi="Times New Roman" w:cs="Times New Roman"/>
          <w:b/>
          <w:bCs/>
          <w:color w:val="000000"/>
        </w:rPr>
      </w:pPr>
    </w:p>
    <w:p w14:paraId="143375D3" w14:textId="391FF09A" w:rsidR="00F2240C" w:rsidRPr="0079147C" w:rsidRDefault="00592A46" w:rsidP="00F2240C">
      <w:pPr>
        <w:rPr>
          <w:rFonts w:ascii="Times New Roman" w:eastAsia="Times New Roman" w:hAnsi="Times New Roman" w:cs="Times New Roman"/>
          <w:b/>
          <w:bCs/>
          <w:color w:val="000000"/>
        </w:rPr>
      </w:pPr>
      <w:r w:rsidRPr="0079147C">
        <w:rPr>
          <w:rFonts w:ascii="Times New Roman" w:eastAsia="Times New Roman" w:hAnsi="Times New Roman" w:cs="Times New Roman"/>
          <w:b/>
          <w:bCs/>
          <w:i/>
          <w:iCs/>
          <w:color w:val="000000"/>
        </w:rPr>
        <w:t>Tragedy At Love Canal</w:t>
      </w:r>
      <w:r w:rsidRPr="00F2240C">
        <w:rPr>
          <w:rFonts w:ascii="Times New Roman" w:eastAsia="Times New Roman" w:hAnsi="Times New Roman" w:cs="Times New Roman"/>
          <w:b/>
          <w:bCs/>
          <w:color w:val="000000"/>
        </w:rPr>
        <w:t xml:space="preserve"> </w:t>
      </w:r>
      <w:r w:rsidR="008D2A7F" w:rsidRPr="008D2A7F">
        <w:rPr>
          <w:rFonts w:ascii="Times New Roman" w:eastAsia="Times New Roman" w:hAnsi="Times New Roman" w:cs="Times New Roman"/>
          <w:b/>
          <w:bCs/>
          <w:i/>
          <w:iCs/>
          <w:color w:val="000000"/>
        </w:rPr>
        <w:t>(w.t.)</w:t>
      </w:r>
      <w:r w:rsidR="008D2A7F">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 Monday, April 22</w:t>
      </w:r>
      <w:r w:rsidR="00147B47">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9</w:t>
      </w:r>
      <w:r w:rsidR="007B4685">
        <w:rPr>
          <w:rFonts w:ascii="Times New Roman" w:eastAsia="Times New Roman" w:hAnsi="Times New Roman" w:cs="Times New Roman"/>
          <w:b/>
          <w:bCs/>
          <w:color w:val="000000"/>
        </w:rPr>
        <w:t xml:space="preserve"> </w:t>
      </w:r>
      <w:r w:rsidR="00253B0D" w:rsidRPr="0079147C">
        <w:rPr>
          <w:rFonts w:ascii="Times New Roman" w:eastAsia="Times New Roman" w:hAnsi="Times New Roman" w:cs="Times New Roman"/>
          <w:b/>
          <w:bCs/>
          <w:color w:val="000000"/>
        </w:rPr>
        <w:t>p</w:t>
      </w:r>
      <w:r w:rsidR="007B4685">
        <w:rPr>
          <w:rFonts w:ascii="Times New Roman" w:eastAsia="Times New Roman" w:hAnsi="Times New Roman" w:cs="Times New Roman"/>
          <w:b/>
          <w:bCs/>
          <w:color w:val="000000"/>
        </w:rPr>
        <w:t>.</w:t>
      </w:r>
      <w:r w:rsidR="00253B0D" w:rsidRPr="0079147C">
        <w:rPr>
          <w:rFonts w:ascii="Times New Roman" w:eastAsia="Times New Roman" w:hAnsi="Times New Roman" w:cs="Times New Roman"/>
          <w:b/>
          <w:bCs/>
          <w:color w:val="000000"/>
        </w:rPr>
        <w:t>m</w:t>
      </w:r>
      <w:r w:rsidR="007B4685">
        <w:rPr>
          <w:rFonts w:ascii="Times New Roman" w:eastAsia="Times New Roman" w:hAnsi="Times New Roman" w:cs="Times New Roman"/>
          <w:b/>
          <w:bCs/>
          <w:color w:val="000000"/>
        </w:rPr>
        <w:t>. ET</w:t>
      </w:r>
      <w:r w:rsidR="00253B0D" w:rsidRPr="0079147C">
        <w:rPr>
          <w:rFonts w:ascii="Times New Roman" w:eastAsia="Times New Roman" w:hAnsi="Times New Roman" w:cs="Times New Roman"/>
          <w:b/>
          <w:bCs/>
          <w:color w:val="000000"/>
        </w:rPr>
        <w:t xml:space="preserve"> </w:t>
      </w:r>
    </w:p>
    <w:p w14:paraId="4553DE76" w14:textId="0FA4168C" w:rsidR="00F2240C" w:rsidRPr="00F2240C" w:rsidRDefault="00216987" w:rsidP="00F2240C">
      <w:pPr>
        <w:rPr>
          <w:rFonts w:ascii="Times New Roman" w:eastAsia="Times New Roman" w:hAnsi="Times New Roman" w:cs="Times New Roman"/>
          <w:color w:val="000000"/>
        </w:rPr>
      </w:pPr>
      <w:r>
        <w:rPr>
          <w:rFonts w:ascii="Times New Roman" w:eastAsia="Times New Roman" w:hAnsi="Times New Roman" w:cs="Times New Roman"/>
          <w:color w:val="000000"/>
        </w:rPr>
        <w:t>T</w:t>
      </w:r>
      <w:r w:rsidR="00F2240C" w:rsidRPr="00F2240C">
        <w:rPr>
          <w:rFonts w:ascii="Times New Roman" w:eastAsia="Times New Roman" w:hAnsi="Times New Roman" w:cs="Times New Roman"/>
          <w:color w:val="000000"/>
        </w:rPr>
        <w:t>he Love Canal disaster</w:t>
      </w:r>
      <w:r>
        <w:rPr>
          <w:rFonts w:ascii="Times New Roman" w:eastAsia="Times New Roman" w:hAnsi="Times New Roman" w:cs="Times New Roman"/>
          <w:color w:val="000000"/>
        </w:rPr>
        <w:t xml:space="preserve"> was</w:t>
      </w:r>
      <w:r w:rsidR="00F2240C" w:rsidRPr="00F2240C">
        <w:rPr>
          <w:rFonts w:ascii="Times New Roman" w:eastAsia="Times New Roman" w:hAnsi="Times New Roman" w:cs="Times New Roman"/>
          <w:color w:val="000000"/>
        </w:rPr>
        <w:t xml:space="preserve"> one of the largest, most notorious, and most impactful public health and environmental crises in American history. </w:t>
      </w:r>
      <w:r>
        <w:rPr>
          <w:rFonts w:ascii="Times New Roman" w:eastAsia="Times New Roman" w:hAnsi="Times New Roman" w:cs="Times New Roman"/>
          <w:color w:val="000000"/>
        </w:rPr>
        <w:t xml:space="preserve">Unfolding </w:t>
      </w:r>
      <w:r w:rsidR="00F2240C" w:rsidRPr="00F2240C">
        <w:rPr>
          <w:rFonts w:ascii="Times New Roman" w:eastAsia="Times New Roman" w:hAnsi="Times New Roman" w:cs="Times New Roman"/>
          <w:color w:val="000000"/>
        </w:rPr>
        <w:t>like a mystery</w:t>
      </w:r>
      <w:r>
        <w:rPr>
          <w:rFonts w:ascii="Times New Roman" w:eastAsia="Times New Roman" w:hAnsi="Times New Roman" w:cs="Times New Roman"/>
          <w:color w:val="000000"/>
        </w:rPr>
        <w:t>,</w:t>
      </w:r>
      <w:r w:rsidR="00F2240C" w:rsidRPr="00F224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film </w:t>
      </w:r>
      <w:r w:rsidR="00F2240C" w:rsidRPr="00F2240C">
        <w:rPr>
          <w:rFonts w:ascii="Times New Roman" w:eastAsia="Times New Roman" w:hAnsi="Times New Roman" w:cs="Times New Roman"/>
          <w:color w:val="000000"/>
        </w:rPr>
        <w:t>begin</w:t>
      </w:r>
      <w:r>
        <w:rPr>
          <w:rFonts w:ascii="Times New Roman" w:eastAsia="Times New Roman" w:hAnsi="Times New Roman" w:cs="Times New Roman"/>
          <w:color w:val="000000"/>
        </w:rPr>
        <w:t>s</w:t>
      </w:r>
      <w:r w:rsidR="00F2240C" w:rsidRPr="00F2240C">
        <w:rPr>
          <w:rFonts w:ascii="Times New Roman" w:eastAsia="Times New Roman" w:hAnsi="Times New Roman" w:cs="Times New Roman"/>
          <w:color w:val="000000"/>
        </w:rPr>
        <w:t xml:space="preserve"> in 1977, when residents in </w:t>
      </w:r>
      <w:r>
        <w:rPr>
          <w:rFonts w:ascii="Times New Roman" w:eastAsia="Times New Roman" w:hAnsi="Times New Roman" w:cs="Times New Roman"/>
          <w:color w:val="000000"/>
        </w:rPr>
        <w:t>a</w:t>
      </w:r>
      <w:r w:rsidR="00F2240C" w:rsidRPr="00F2240C">
        <w:rPr>
          <w:rFonts w:ascii="Times New Roman" w:eastAsia="Times New Roman" w:hAnsi="Times New Roman" w:cs="Times New Roman"/>
          <w:color w:val="000000"/>
        </w:rPr>
        <w:t xml:space="preserve"> small neighborhood on the east side of Niagara Falls first notic</w:t>
      </w:r>
      <w:r w:rsidR="000F14BF">
        <w:rPr>
          <w:rFonts w:ascii="Times New Roman" w:eastAsia="Times New Roman" w:hAnsi="Times New Roman" w:cs="Times New Roman"/>
          <w:color w:val="000000"/>
        </w:rPr>
        <w:t>ed</w:t>
      </w:r>
      <w:r w:rsidR="00F2240C" w:rsidRPr="00F2240C">
        <w:rPr>
          <w:rFonts w:ascii="Times New Roman" w:eastAsia="Times New Roman" w:hAnsi="Times New Roman" w:cs="Times New Roman"/>
          <w:color w:val="000000"/>
        </w:rPr>
        <w:t xml:space="preserve"> pungent odors in their homes. Soon, dozens of families began to suffer abnormally high rates of cancer, asthma, kidney disease, miscarriage, birth defects, migraines and more. The battle for justice was led mostly by women, including housewife</w:t>
      </w:r>
      <w:r w:rsidR="00CC1C09">
        <w:rPr>
          <w:rFonts w:ascii="Times New Roman" w:eastAsia="Times New Roman" w:hAnsi="Times New Roman" w:cs="Times New Roman"/>
          <w:color w:val="000000"/>
        </w:rPr>
        <w:t>-</w:t>
      </w:r>
      <w:r w:rsidR="00F2240C" w:rsidRPr="00F2240C">
        <w:rPr>
          <w:rFonts w:ascii="Times New Roman" w:eastAsia="Times New Roman" w:hAnsi="Times New Roman" w:cs="Times New Roman"/>
          <w:color w:val="000000"/>
        </w:rPr>
        <w:t>turned</w:t>
      </w:r>
      <w:r w:rsidR="00CC1C09">
        <w:rPr>
          <w:rFonts w:ascii="Times New Roman" w:eastAsia="Times New Roman" w:hAnsi="Times New Roman" w:cs="Times New Roman"/>
          <w:color w:val="000000"/>
        </w:rPr>
        <w:t>-</w:t>
      </w:r>
      <w:r w:rsidR="00F2240C" w:rsidRPr="00F2240C">
        <w:rPr>
          <w:rFonts w:ascii="Times New Roman" w:eastAsia="Times New Roman" w:hAnsi="Times New Roman" w:cs="Times New Roman"/>
          <w:color w:val="000000"/>
        </w:rPr>
        <w:t>a</w:t>
      </w:r>
      <w:r w:rsidR="008A5322">
        <w:rPr>
          <w:rFonts w:ascii="Times New Roman" w:eastAsia="Times New Roman" w:hAnsi="Times New Roman" w:cs="Times New Roman"/>
          <w:color w:val="000000"/>
        </w:rPr>
        <w:t>ctivist</w:t>
      </w:r>
      <w:r w:rsidR="00F2240C" w:rsidRPr="00F2240C">
        <w:rPr>
          <w:rFonts w:ascii="Times New Roman" w:eastAsia="Times New Roman" w:hAnsi="Times New Roman" w:cs="Times New Roman"/>
          <w:color w:val="000000"/>
        </w:rPr>
        <w:t xml:space="preserve"> Lois Gibbs and biologist and cancer researcher Beverly Paigen, whose toxic waste studies were instrumental in getting homeowners resettled even though </w:t>
      </w:r>
      <w:r>
        <w:rPr>
          <w:rFonts w:ascii="Times New Roman" w:eastAsia="Times New Roman" w:hAnsi="Times New Roman" w:cs="Times New Roman"/>
          <w:color w:val="000000"/>
        </w:rPr>
        <w:t xml:space="preserve">their work </w:t>
      </w:r>
      <w:r w:rsidR="00F2240C" w:rsidRPr="00F2240C">
        <w:rPr>
          <w:rFonts w:ascii="Times New Roman" w:eastAsia="Times New Roman" w:hAnsi="Times New Roman" w:cs="Times New Roman"/>
          <w:color w:val="000000"/>
        </w:rPr>
        <w:t>was initially dismissed as “useless housewife data</w:t>
      </w:r>
      <w:r>
        <w:rPr>
          <w:rFonts w:ascii="Times New Roman" w:eastAsia="Times New Roman" w:hAnsi="Times New Roman" w:cs="Times New Roman"/>
          <w:color w:val="000000"/>
        </w:rPr>
        <w:t>.</w:t>
      </w:r>
      <w:r w:rsidR="00F2240C" w:rsidRPr="00F2240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2240C" w:rsidRPr="00F2240C">
        <w:rPr>
          <w:rFonts w:ascii="Times New Roman" w:eastAsia="Times New Roman" w:hAnsi="Times New Roman" w:cs="Times New Roman"/>
          <w:color w:val="000000"/>
        </w:rPr>
        <w:t xml:space="preserve">This </w:t>
      </w:r>
      <w:r>
        <w:rPr>
          <w:rFonts w:ascii="Times New Roman" w:eastAsia="Times New Roman" w:hAnsi="Times New Roman" w:cs="Times New Roman"/>
          <w:color w:val="000000"/>
        </w:rPr>
        <w:t>“</w:t>
      </w:r>
      <w:r w:rsidR="00F2240C" w:rsidRPr="00F2240C">
        <w:rPr>
          <w:rFonts w:ascii="Times New Roman" w:eastAsia="Times New Roman" w:hAnsi="Times New Roman" w:cs="Times New Roman"/>
          <w:color w:val="000000"/>
        </w:rPr>
        <w:t>useless</w:t>
      </w:r>
      <w:r>
        <w:rPr>
          <w:rFonts w:ascii="Times New Roman" w:eastAsia="Times New Roman" w:hAnsi="Times New Roman" w:cs="Times New Roman"/>
          <w:color w:val="000000"/>
        </w:rPr>
        <w:t>”</w:t>
      </w:r>
      <w:r w:rsidR="00F2240C" w:rsidRPr="00F2240C">
        <w:rPr>
          <w:rFonts w:ascii="Times New Roman" w:eastAsia="Times New Roman" w:hAnsi="Times New Roman" w:cs="Times New Roman"/>
          <w:color w:val="000000"/>
        </w:rPr>
        <w:t xml:space="preserve"> work of citizen scientists </w:t>
      </w:r>
      <w:r w:rsidR="008D2A7F">
        <w:rPr>
          <w:rFonts w:ascii="Times New Roman" w:eastAsia="Times New Roman" w:hAnsi="Times New Roman" w:cs="Times New Roman"/>
          <w:color w:val="000000"/>
        </w:rPr>
        <w:t xml:space="preserve">informed the policies of </w:t>
      </w:r>
      <w:r w:rsidR="00F2240C" w:rsidRPr="00F2240C">
        <w:rPr>
          <w:rFonts w:ascii="Times New Roman" w:eastAsia="Times New Roman" w:hAnsi="Times New Roman" w:cs="Times New Roman"/>
          <w:color w:val="000000"/>
        </w:rPr>
        <w:t xml:space="preserve">the Federal Superfund program that today oversees the remediation of more than 1300 dangerous hazardous waste sites. </w:t>
      </w:r>
      <w:r w:rsidR="00592A46">
        <w:rPr>
          <w:rFonts w:ascii="Times New Roman" w:eastAsia="Times New Roman" w:hAnsi="Times New Roman" w:cs="Times New Roman"/>
          <w:color w:val="000000"/>
        </w:rPr>
        <w:t xml:space="preserve">Directed by Jamila Ephron. </w:t>
      </w:r>
    </w:p>
    <w:p w14:paraId="41028AB6" w14:textId="77777777" w:rsidR="00216987" w:rsidRDefault="00216987" w:rsidP="00F2240C">
      <w:pPr>
        <w:rPr>
          <w:rFonts w:ascii="Times New Roman" w:eastAsia="Times New Roman" w:hAnsi="Times New Roman" w:cs="Times New Roman"/>
          <w:b/>
          <w:bCs/>
          <w:color w:val="000000"/>
        </w:rPr>
      </w:pPr>
    </w:p>
    <w:p w14:paraId="0614A060" w14:textId="77777777" w:rsidR="004823B8" w:rsidRDefault="004823B8" w:rsidP="00F2240C">
      <w:pPr>
        <w:rPr>
          <w:rFonts w:ascii="Times New Roman" w:eastAsia="Times New Roman" w:hAnsi="Times New Roman" w:cs="Times New Roman"/>
          <w:b/>
          <w:bCs/>
          <w:color w:val="000000"/>
        </w:rPr>
      </w:pPr>
    </w:p>
    <w:p w14:paraId="579B627B" w14:textId="77777777" w:rsidR="004823B8" w:rsidRDefault="004823B8" w:rsidP="00F2240C">
      <w:pPr>
        <w:rPr>
          <w:rFonts w:ascii="Times New Roman" w:eastAsia="Times New Roman" w:hAnsi="Times New Roman" w:cs="Times New Roman"/>
          <w:b/>
          <w:bCs/>
          <w:color w:val="000000"/>
        </w:rPr>
      </w:pPr>
    </w:p>
    <w:p w14:paraId="3D8A2DCF" w14:textId="2F16DECD" w:rsidR="00F2240C" w:rsidRPr="008D2A7F" w:rsidRDefault="00592A46" w:rsidP="00F2240C">
      <w:pPr>
        <w:rPr>
          <w:rFonts w:ascii="Times New Roman" w:eastAsia="Times New Roman" w:hAnsi="Times New Roman" w:cs="Times New Roman"/>
          <w:b/>
          <w:bCs/>
          <w:color w:val="000000"/>
        </w:rPr>
      </w:pPr>
      <w:r w:rsidRPr="0079147C">
        <w:rPr>
          <w:rFonts w:ascii="Times New Roman" w:eastAsia="Times New Roman" w:hAnsi="Times New Roman" w:cs="Times New Roman"/>
          <w:b/>
          <w:bCs/>
          <w:i/>
          <w:iCs/>
          <w:color w:val="000000"/>
        </w:rPr>
        <w:t>The Riot Report</w:t>
      </w:r>
      <w:r w:rsidRPr="00F2240C">
        <w:rPr>
          <w:rFonts w:ascii="Times New Roman" w:eastAsia="Times New Roman" w:hAnsi="Times New Roman" w:cs="Times New Roman"/>
          <w:b/>
          <w:bCs/>
          <w:color w:val="000000"/>
        </w:rPr>
        <w:t xml:space="preserve"> </w:t>
      </w:r>
      <w:r w:rsidR="00253B0D" w:rsidRPr="00253B0D">
        <w:rPr>
          <w:rFonts w:ascii="Times New Roman" w:eastAsia="Times New Roman" w:hAnsi="Times New Roman" w:cs="Times New Roman"/>
          <w:i/>
          <w:iCs/>
          <w:color w:val="000000"/>
        </w:rPr>
        <w:t xml:space="preserve">– </w:t>
      </w:r>
      <w:r w:rsidR="008D2A7F" w:rsidRPr="008D2A7F">
        <w:rPr>
          <w:rFonts w:ascii="Times New Roman" w:eastAsia="Times New Roman" w:hAnsi="Times New Roman" w:cs="Times New Roman"/>
          <w:b/>
          <w:bCs/>
          <w:color w:val="000000"/>
        </w:rPr>
        <w:t xml:space="preserve">Tuesday, </w:t>
      </w:r>
      <w:r w:rsidRPr="008D2A7F">
        <w:rPr>
          <w:rFonts w:ascii="Times New Roman" w:eastAsia="Times New Roman" w:hAnsi="Times New Roman" w:cs="Times New Roman"/>
          <w:b/>
          <w:bCs/>
          <w:color w:val="000000"/>
        </w:rPr>
        <w:t xml:space="preserve">May </w:t>
      </w:r>
      <w:r w:rsidR="008D2A7F" w:rsidRPr="008D2A7F">
        <w:rPr>
          <w:rFonts w:ascii="Times New Roman" w:eastAsia="Times New Roman" w:hAnsi="Times New Roman" w:cs="Times New Roman"/>
          <w:b/>
          <w:bCs/>
          <w:color w:val="000000"/>
        </w:rPr>
        <w:t>21, 9</w:t>
      </w:r>
      <w:r w:rsidR="007B4685">
        <w:rPr>
          <w:rFonts w:ascii="Times New Roman" w:eastAsia="Times New Roman" w:hAnsi="Times New Roman" w:cs="Times New Roman"/>
          <w:b/>
          <w:bCs/>
          <w:color w:val="000000"/>
        </w:rPr>
        <w:t xml:space="preserve"> </w:t>
      </w:r>
      <w:r w:rsidR="008D2A7F" w:rsidRPr="008D2A7F">
        <w:rPr>
          <w:rFonts w:ascii="Times New Roman" w:eastAsia="Times New Roman" w:hAnsi="Times New Roman" w:cs="Times New Roman"/>
          <w:b/>
          <w:bCs/>
          <w:color w:val="000000"/>
        </w:rPr>
        <w:t>p</w:t>
      </w:r>
      <w:r w:rsidR="007B4685">
        <w:rPr>
          <w:rFonts w:ascii="Times New Roman" w:eastAsia="Times New Roman" w:hAnsi="Times New Roman" w:cs="Times New Roman"/>
          <w:b/>
          <w:bCs/>
          <w:color w:val="000000"/>
        </w:rPr>
        <w:t>.</w:t>
      </w:r>
      <w:r w:rsidR="008D2A7F" w:rsidRPr="008D2A7F">
        <w:rPr>
          <w:rFonts w:ascii="Times New Roman" w:eastAsia="Times New Roman" w:hAnsi="Times New Roman" w:cs="Times New Roman"/>
          <w:b/>
          <w:bCs/>
          <w:color w:val="000000"/>
        </w:rPr>
        <w:t>m</w:t>
      </w:r>
      <w:r w:rsidR="007B4685">
        <w:rPr>
          <w:rFonts w:ascii="Times New Roman" w:eastAsia="Times New Roman" w:hAnsi="Times New Roman" w:cs="Times New Roman"/>
          <w:b/>
          <w:bCs/>
          <w:color w:val="000000"/>
        </w:rPr>
        <w:t>. ET</w:t>
      </w:r>
      <w:r w:rsidR="008D2A7F" w:rsidRPr="008D2A7F">
        <w:rPr>
          <w:rFonts w:ascii="Times New Roman" w:eastAsia="Times New Roman" w:hAnsi="Times New Roman" w:cs="Times New Roman"/>
          <w:b/>
          <w:bCs/>
          <w:color w:val="000000"/>
        </w:rPr>
        <w:t xml:space="preserve"> </w:t>
      </w:r>
    </w:p>
    <w:p w14:paraId="12BC3D57" w14:textId="18A7849F" w:rsidR="00A9424A" w:rsidRPr="00B769D6" w:rsidRDefault="00A9424A" w:rsidP="00A9424A">
      <w:pPr>
        <w:rPr>
          <w:rFonts w:ascii="Times New Roman" w:eastAsia="Times New Roman" w:hAnsi="Times New Roman" w:cs="Times New Roman"/>
          <w:color w:val="000000"/>
        </w:rPr>
      </w:pPr>
      <w:r w:rsidRPr="00B769D6">
        <w:rPr>
          <w:rFonts w:ascii="Times New Roman" w:eastAsia="Times New Roman" w:hAnsi="Times New Roman" w:cs="Times New Roman"/>
          <w:color w:val="000000"/>
        </w:rPr>
        <w:t>When Black neighborhoods in scores of American cities erupted in violence during the summer of 1967, President Lyndon Johnson appointed the National Advisory Commission on Civil Disorders</w:t>
      </w:r>
      <w:r>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informally known as the Kerner Commission</w:t>
      </w:r>
      <w:r>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to answer three questions: What happened? Why did it happen? And what could be done to prevent it from happening again? The commission</w:t>
      </w:r>
      <w:r w:rsidR="00E015D7">
        <w:rPr>
          <w:rFonts w:ascii="Times New Roman" w:eastAsia="Times New Roman" w:hAnsi="Times New Roman" w:cs="Times New Roman"/>
          <w:color w:val="000000"/>
        </w:rPr>
        <w:t>’</w:t>
      </w:r>
      <w:r w:rsidRPr="00B769D6">
        <w:rPr>
          <w:rFonts w:ascii="Times New Roman" w:eastAsia="Times New Roman" w:hAnsi="Times New Roman" w:cs="Times New Roman"/>
          <w:color w:val="000000"/>
        </w:rPr>
        <w:t>s final report, issued in March of 1968, would offer a shockingly unvarnished assessment of American race relations</w:t>
      </w:r>
      <w:r w:rsidR="00F77006">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w:t>
      </w:r>
      <w:r w:rsidR="00F77006">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a verdict so politically explosive that Johnson refused to acknowledge it</w:t>
      </w:r>
      <w:r w:rsidR="00CC1C09">
        <w:rPr>
          <w:rFonts w:ascii="Times New Roman" w:eastAsia="Times New Roman" w:hAnsi="Times New Roman" w:cs="Times New Roman"/>
          <w:color w:val="000000"/>
        </w:rPr>
        <w:t xml:space="preserve"> </w:t>
      </w:r>
      <w:r w:rsidR="00CC1C09" w:rsidRPr="00B769D6">
        <w:rPr>
          <w:rFonts w:ascii="Times New Roman" w:eastAsia="Times New Roman" w:hAnsi="Times New Roman" w:cs="Times New Roman"/>
          <w:color w:val="000000"/>
        </w:rPr>
        <w:t>publicly</w:t>
      </w:r>
      <w:r w:rsidR="00D06ECD">
        <w:rPr>
          <w:rFonts w:ascii="Times New Roman" w:eastAsia="Times New Roman" w:hAnsi="Times New Roman" w:cs="Times New Roman"/>
          <w:color w:val="000000"/>
        </w:rPr>
        <w:t xml:space="preserve"> or</w:t>
      </w:r>
      <w:r w:rsidRPr="00B769D6">
        <w:rPr>
          <w:rFonts w:ascii="Times New Roman" w:eastAsia="Times New Roman" w:hAnsi="Times New Roman" w:cs="Times New Roman"/>
          <w:color w:val="000000"/>
        </w:rPr>
        <w:t xml:space="preserve"> even thank the commissioners for their service. </w:t>
      </w:r>
      <w:r>
        <w:rPr>
          <w:rFonts w:ascii="Times New Roman" w:eastAsia="Times New Roman" w:hAnsi="Times New Roman" w:cs="Times New Roman"/>
          <w:color w:val="000000"/>
        </w:rPr>
        <w:t xml:space="preserve">Featuring interviews with </w:t>
      </w:r>
      <w:r w:rsidR="008D2A7F">
        <w:rPr>
          <w:rFonts w:ascii="Times New Roman" w:eastAsia="Times New Roman" w:hAnsi="Times New Roman" w:cs="Times New Roman"/>
          <w:color w:val="000000"/>
        </w:rPr>
        <w:t xml:space="preserve">commission staffers and </w:t>
      </w:r>
      <w:r>
        <w:rPr>
          <w:rFonts w:ascii="Times New Roman" w:eastAsia="Times New Roman" w:hAnsi="Times New Roman" w:cs="Times New Roman"/>
          <w:color w:val="000000"/>
        </w:rPr>
        <w:t xml:space="preserve">the last surviving Commission member, </w:t>
      </w:r>
      <w:r w:rsidR="008D2A7F">
        <w:rPr>
          <w:rFonts w:ascii="Times New Roman" w:eastAsia="Times New Roman" w:hAnsi="Times New Roman" w:cs="Times New Roman"/>
          <w:color w:val="000000"/>
        </w:rPr>
        <w:t xml:space="preserve">Senator </w:t>
      </w:r>
      <w:r>
        <w:rPr>
          <w:rFonts w:ascii="Times New Roman" w:eastAsia="Times New Roman" w:hAnsi="Times New Roman" w:cs="Times New Roman"/>
          <w:color w:val="000000"/>
        </w:rPr>
        <w:t xml:space="preserve">Fred Harris, </w:t>
      </w:r>
      <w:r w:rsidR="00592A46" w:rsidRPr="0079147C">
        <w:rPr>
          <w:rFonts w:ascii="Times New Roman" w:eastAsia="Times New Roman" w:hAnsi="Times New Roman" w:cs="Times New Roman"/>
          <w:b/>
          <w:bCs/>
          <w:i/>
          <w:iCs/>
          <w:color w:val="000000"/>
        </w:rPr>
        <w:t>The Riot Report</w:t>
      </w:r>
      <w:r>
        <w:rPr>
          <w:rFonts w:ascii="Times New Roman" w:eastAsia="Times New Roman" w:hAnsi="Times New Roman" w:cs="Times New Roman"/>
          <w:color w:val="000000"/>
        </w:rPr>
        <w:t xml:space="preserve"> </w:t>
      </w:r>
      <w:r w:rsidRPr="00B769D6">
        <w:rPr>
          <w:rFonts w:ascii="Times New Roman" w:eastAsia="Times New Roman" w:hAnsi="Times New Roman" w:cs="Times New Roman"/>
          <w:color w:val="000000"/>
        </w:rPr>
        <w:t xml:space="preserve">explores </w:t>
      </w:r>
      <w:r>
        <w:rPr>
          <w:rFonts w:ascii="Times New Roman" w:eastAsia="Times New Roman" w:hAnsi="Times New Roman" w:cs="Times New Roman"/>
          <w:color w:val="000000"/>
        </w:rPr>
        <w:t>a</w:t>
      </w:r>
      <w:r w:rsidRPr="00B769D6">
        <w:rPr>
          <w:rFonts w:ascii="Times New Roman" w:eastAsia="Times New Roman" w:hAnsi="Times New Roman" w:cs="Times New Roman"/>
          <w:color w:val="000000"/>
        </w:rPr>
        <w:t xml:space="preserve"> pivotal moment in our nation</w:t>
      </w:r>
      <w:r w:rsidR="008D2A7F">
        <w:rPr>
          <w:rFonts w:ascii="Times New Roman" w:eastAsia="Times New Roman" w:hAnsi="Times New Roman" w:cs="Times New Roman"/>
          <w:color w:val="000000"/>
        </w:rPr>
        <w:t>’</w:t>
      </w:r>
      <w:r w:rsidRPr="00B769D6">
        <w:rPr>
          <w:rFonts w:ascii="Times New Roman" w:eastAsia="Times New Roman" w:hAnsi="Times New Roman" w:cs="Times New Roman"/>
          <w:color w:val="000000"/>
        </w:rPr>
        <w:t>s history and the fraught social dynamics that simultaneously spurred the commission</w:t>
      </w:r>
      <w:r w:rsidR="008D2A7F">
        <w:rPr>
          <w:rFonts w:ascii="Times New Roman" w:eastAsia="Times New Roman" w:hAnsi="Times New Roman" w:cs="Times New Roman"/>
          <w:color w:val="000000"/>
        </w:rPr>
        <w:t>’</w:t>
      </w:r>
      <w:r w:rsidRPr="00B769D6">
        <w:rPr>
          <w:rFonts w:ascii="Times New Roman" w:eastAsia="Times New Roman" w:hAnsi="Times New Roman" w:cs="Times New Roman"/>
          <w:color w:val="000000"/>
        </w:rPr>
        <w:t>s investigation and doomed its findings to political oblivion.</w:t>
      </w:r>
      <w:r w:rsidR="00592A46">
        <w:rPr>
          <w:rFonts w:ascii="Times New Roman" w:eastAsia="Times New Roman" w:hAnsi="Times New Roman" w:cs="Times New Roman"/>
          <w:color w:val="000000"/>
        </w:rPr>
        <w:t xml:space="preserve"> Directed by Michelle Ferrari and written by Ferrari and </w:t>
      </w:r>
      <w:r w:rsidR="008D2A7F" w:rsidRPr="008D2A7F">
        <w:rPr>
          <w:rFonts w:ascii="Times New Roman" w:eastAsia="Times New Roman" w:hAnsi="Times New Roman" w:cs="Times New Roman"/>
          <w:i/>
          <w:iCs/>
          <w:color w:val="000000"/>
        </w:rPr>
        <w:t>New Yorker</w:t>
      </w:r>
      <w:r w:rsidR="008D2A7F">
        <w:rPr>
          <w:rFonts w:ascii="Times New Roman" w:eastAsia="Times New Roman" w:hAnsi="Times New Roman" w:cs="Times New Roman"/>
          <w:color w:val="000000"/>
        </w:rPr>
        <w:t xml:space="preserve"> journalist </w:t>
      </w:r>
      <w:r w:rsidR="00592A46">
        <w:rPr>
          <w:rFonts w:ascii="Times New Roman" w:eastAsia="Times New Roman" w:hAnsi="Times New Roman" w:cs="Times New Roman"/>
          <w:color w:val="000000"/>
        </w:rPr>
        <w:t>Jelani Cobb.</w:t>
      </w:r>
    </w:p>
    <w:p w14:paraId="5A89E99A" w14:textId="77777777" w:rsidR="00A9424A" w:rsidRPr="00B769D6" w:rsidRDefault="00A9424A" w:rsidP="00A9424A">
      <w:pPr>
        <w:rPr>
          <w:rFonts w:ascii="Times New Roman" w:eastAsia="Times New Roman" w:hAnsi="Times New Roman" w:cs="Times New Roman"/>
          <w:color w:val="000000"/>
        </w:rPr>
      </w:pPr>
    </w:p>
    <w:p w14:paraId="22E4F335" w14:textId="77777777" w:rsidR="002A7149" w:rsidRDefault="002A7149" w:rsidP="002A7149">
      <w:pPr>
        <w:rPr>
          <w:rFonts w:ascii="Times New Roman" w:hAnsi="Times New Roman" w:cs="Times New Roman"/>
          <w:color w:val="000000"/>
          <w:shd w:val="clear" w:color="auto" w:fill="FFFFFF"/>
        </w:rPr>
      </w:pPr>
      <w:r w:rsidRPr="003D7EA0">
        <w:rPr>
          <w:rFonts w:ascii="Times New Roman" w:hAnsi="Times New Roman" w:cs="Times New Roman"/>
          <w:smallCaps/>
        </w:rPr>
        <w:t>American Experience</w:t>
      </w:r>
      <w:r w:rsidRPr="00B573B2">
        <w:rPr>
          <w:rFonts w:ascii="Times New Roman" w:eastAsia="Times New Roman" w:hAnsi="Times New Roman" w:cs="Times New Roman"/>
          <w:b/>
          <w:bCs/>
        </w:rPr>
        <w:t xml:space="preserve"> </w:t>
      </w:r>
      <w:r w:rsidRPr="00B573B2">
        <w:rPr>
          <w:rFonts w:ascii="Times New Roman" w:hAnsi="Times New Roman" w:cs="Times New Roman"/>
          <w:color w:val="000000"/>
          <w:shd w:val="clear" w:color="auto" w:fill="FFFFFF"/>
        </w:rPr>
        <w:t xml:space="preserve">films will stream simultaneously with broadcast and </w:t>
      </w:r>
      <w:r>
        <w:rPr>
          <w:rFonts w:ascii="Times New Roman" w:hAnsi="Times New Roman" w:cs="Times New Roman"/>
          <w:color w:val="000000"/>
          <w:shd w:val="clear" w:color="auto" w:fill="FFFFFF"/>
        </w:rPr>
        <w:t>are</w:t>
      </w:r>
      <w:r w:rsidRPr="00B573B2">
        <w:rPr>
          <w:rFonts w:ascii="Times New Roman" w:hAnsi="Times New Roman" w:cs="Times New Roman"/>
          <w:color w:val="000000"/>
          <w:shd w:val="clear" w:color="auto" w:fill="FFFFFF"/>
        </w:rPr>
        <w:t xml:space="preserve"> available on all station-branded PBS</w:t>
      </w:r>
      <w:r>
        <w:rPr>
          <w:rFonts w:ascii="Times New Roman" w:hAnsi="Times New Roman" w:cs="Times New Roman"/>
          <w:color w:val="000000"/>
          <w:shd w:val="clear" w:color="auto" w:fill="FFFFFF"/>
        </w:rPr>
        <w:t xml:space="preserve"> platforms, including </w:t>
      </w:r>
      <w:hyperlink r:id="rId11" w:history="1">
        <w:r w:rsidRPr="00872DDB">
          <w:rPr>
            <w:rStyle w:val="Hyperlink"/>
            <w:rFonts w:ascii="Times New Roman" w:hAnsi="Times New Roman" w:cs="Times New Roman"/>
            <w:color w:val="0432FF"/>
            <w:shd w:val="clear" w:color="auto" w:fill="FFFFFF"/>
          </w:rPr>
          <w:t>PBS.org</w:t>
        </w:r>
      </w:hyperlink>
      <w:r>
        <w:rPr>
          <w:rFonts w:ascii="Times New Roman" w:hAnsi="Times New Roman" w:cs="Times New Roman"/>
          <w:color w:val="000000"/>
          <w:shd w:val="clear" w:color="auto" w:fill="FFFFFF"/>
        </w:rPr>
        <w:t xml:space="preserve"> a</w:t>
      </w:r>
      <w:r w:rsidRPr="00B573B2">
        <w:rPr>
          <w:rFonts w:ascii="Times New Roman" w:hAnsi="Times New Roman" w:cs="Times New Roman"/>
          <w:color w:val="000000"/>
          <w:shd w:val="clear" w:color="auto" w:fill="FFFFFF"/>
        </w:rPr>
        <w:t xml:space="preserve">nd the </w:t>
      </w:r>
      <w:hyperlink r:id="rId12" w:history="1">
        <w:r w:rsidRPr="00E774D2">
          <w:rPr>
            <w:rStyle w:val="Hyperlink"/>
            <w:rFonts w:ascii="Times New Roman" w:hAnsi="Times New Roman" w:cs="Times New Roman"/>
            <w:color w:val="0432FF"/>
          </w:rPr>
          <w:t>PBS Video app</w:t>
        </w:r>
      </w:hyperlink>
      <w:r w:rsidRPr="00B573B2">
        <w:rPr>
          <w:rFonts w:ascii="Times New Roman" w:hAnsi="Times New Roman" w:cs="Times New Roman"/>
          <w:color w:val="000000"/>
          <w:shd w:val="clear" w:color="auto" w:fill="FFFFFF"/>
        </w:rPr>
        <w:t>, available on iOS, Android, Roku, Apple TV, Amazon Fire TV, Android TV, Samsung Smart TV, Chromecast and VIZIO.</w:t>
      </w:r>
      <w:r>
        <w:rPr>
          <w:rFonts w:ascii="Times New Roman" w:hAnsi="Times New Roman" w:cs="Times New Roman"/>
          <w:color w:val="000000"/>
          <w:shd w:val="clear" w:color="auto" w:fill="FFFFFF"/>
        </w:rPr>
        <w:t xml:space="preserve"> All titles will also be available with closed captioning in English and Spanish.</w:t>
      </w:r>
    </w:p>
    <w:p w14:paraId="445304FB" w14:textId="77777777" w:rsidR="002A7149" w:rsidRDefault="002A7149" w:rsidP="002A7149">
      <w:pPr>
        <w:rPr>
          <w:rFonts w:ascii="Times New Roman" w:eastAsia="Times New Roman" w:hAnsi="Times New Roman" w:cs="Times New Roman"/>
          <w:color w:val="000000"/>
        </w:rPr>
      </w:pPr>
    </w:p>
    <w:p w14:paraId="3FF2EB06" w14:textId="77777777" w:rsidR="002A7149" w:rsidRPr="004C2D08" w:rsidRDefault="002A7149" w:rsidP="002A7149">
      <w:pPr>
        <w:rPr>
          <w:rFonts w:ascii="Times New Roman" w:hAnsi="Times New Roman" w:cs="Times New Roman"/>
          <w:b/>
          <w:sz w:val="26"/>
          <w:szCs w:val="26"/>
        </w:rPr>
      </w:pPr>
      <w:r w:rsidRPr="003D7EA0">
        <w:rPr>
          <w:rFonts w:ascii="Times New Roman" w:hAnsi="Times New Roman" w:cs="Times New Roman"/>
          <w:b/>
        </w:rPr>
        <w:t xml:space="preserve">About </w:t>
      </w:r>
      <w:r w:rsidRPr="004C2D08">
        <w:rPr>
          <w:rFonts w:ascii="Times New Roman" w:hAnsi="Times New Roman" w:cs="Times New Roman"/>
          <w:b/>
          <w:smallCaps/>
          <w:sz w:val="26"/>
          <w:szCs w:val="26"/>
        </w:rPr>
        <w:t>American Experience</w:t>
      </w:r>
      <w:r w:rsidRPr="003D7EA0">
        <w:rPr>
          <w:rFonts w:ascii="Times New Roman" w:hAnsi="Times New Roman" w:cs="Times New Roman"/>
          <w:b/>
        </w:rPr>
        <w:t xml:space="preserve"> Executive Producer, Cameo George </w:t>
      </w:r>
    </w:p>
    <w:p w14:paraId="652F16D9" w14:textId="77777777" w:rsidR="002A7149" w:rsidRPr="003D7EA0" w:rsidRDefault="002A7149" w:rsidP="002A7149">
      <w:pPr>
        <w:rPr>
          <w:rFonts w:ascii="Times New Roman" w:hAnsi="Times New Roman" w:cs="Times New Roman"/>
        </w:rPr>
      </w:pPr>
      <w:r w:rsidRPr="003D7EA0">
        <w:rPr>
          <w:rFonts w:ascii="Times New Roman" w:hAnsi="Times New Roman" w:cs="Times New Roman"/>
          <w:bCs/>
        </w:rPr>
        <w:t>Cameo George is an Emmy Award-winning producer, writer and journalist with more</w:t>
      </w:r>
      <w:r w:rsidRPr="003D7EA0">
        <w:rPr>
          <w:rFonts w:ascii="Times New Roman" w:hAnsi="Times New Roman" w:cs="Times New Roman"/>
        </w:rPr>
        <w:t xml:space="preserve"> than 20 years of experience in documentary, broadcast television and digital content production. George has produced, developed and commissioned innovative programming at CNN, NBC News, ABC News and</w:t>
      </w:r>
      <w:r>
        <w:rPr>
          <w:rFonts w:ascii="Times New Roman" w:hAnsi="Times New Roman" w:cs="Times New Roman"/>
        </w:rPr>
        <w:t xml:space="preserve"> more</w:t>
      </w:r>
      <w:r w:rsidRPr="003D7EA0">
        <w:rPr>
          <w:rFonts w:ascii="Times New Roman" w:hAnsi="Times New Roman" w:cs="Times New Roman"/>
        </w:rPr>
        <w:t xml:space="preserve">. She was the senior producer of CNN’s groundbreaking series </w:t>
      </w:r>
      <w:r w:rsidRPr="003D7EA0">
        <w:rPr>
          <w:rFonts w:ascii="Times New Roman" w:hAnsi="Times New Roman" w:cs="Times New Roman"/>
          <w:i/>
          <w:iCs/>
        </w:rPr>
        <w:t>Black in America</w:t>
      </w:r>
      <w:r w:rsidRPr="003D7EA0">
        <w:rPr>
          <w:rFonts w:ascii="Times New Roman" w:hAnsi="Times New Roman" w:cs="Times New Roman"/>
        </w:rPr>
        <w:t xml:space="preserve"> and </w:t>
      </w:r>
      <w:r w:rsidRPr="003D7EA0">
        <w:rPr>
          <w:rFonts w:ascii="Times New Roman" w:hAnsi="Times New Roman" w:cs="Times New Roman"/>
          <w:i/>
          <w:iCs/>
        </w:rPr>
        <w:t>Latino in America</w:t>
      </w:r>
      <w:r w:rsidRPr="003D7EA0">
        <w:rPr>
          <w:rFonts w:ascii="Times New Roman" w:hAnsi="Times New Roman" w:cs="Times New Roman"/>
        </w:rPr>
        <w:t xml:space="preserve"> and the executive producer of the eight-hour PBS documentary series </w:t>
      </w:r>
      <w:r w:rsidRPr="003D7EA0">
        <w:rPr>
          <w:rFonts w:ascii="Times New Roman" w:hAnsi="Times New Roman" w:cs="Times New Roman"/>
          <w:i/>
          <w:iCs/>
        </w:rPr>
        <w:t>16 for '16: The Contenders</w:t>
      </w:r>
      <w:r w:rsidRPr="003D7EA0">
        <w:rPr>
          <w:rFonts w:ascii="Times New Roman" w:hAnsi="Times New Roman" w:cs="Times New Roman"/>
        </w:rPr>
        <w:t xml:space="preserve">, which was also broadcast on the BBC. George joined </w:t>
      </w:r>
      <w:r w:rsidRPr="00B573B2">
        <w:rPr>
          <w:rFonts w:ascii="Times New Roman" w:hAnsi="Times New Roman" w:cs="Times New Roman"/>
          <w:smallCaps/>
        </w:rPr>
        <w:t>American Experience</w:t>
      </w:r>
      <w:r w:rsidRPr="00B573B2">
        <w:rPr>
          <w:rFonts w:ascii="Times New Roman" w:hAnsi="Times New Roman" w:cs="Times New Roman"/>
          <w:color w:val="000000"/>
        </w:rPr>
        <w:t> </w:t>
      </w:r>
      <w:r w:rsidRPr="003D7EA0">
        <w:rPr>
          <w:rFonts w:ascii="Times New Roman" w:hAnsi="Times New Roman" w:cs="Times New Roman"/>
        </w:rPr>
        <w:t>from ABC News, where she was Head of Development for Longform projects, responsible for creating a pipeline of docuseries and feature documentary films across Walt Disney Television platforms including ABC News, Hulu, National Geographic and Disney+.</w:t>
      </w:r>
    </w:p>
    <w:p w14:paraId="5A8C8295" w14:textId="77777777" w:rsidR="002A7149" w:rsidRPr="003D7EA0" w:rsidRDefault="002A7149" w:rsidP="002A7149">
      <w:pPr>
        <w:rPr>
          <w:rFonts w:ascii="Times New Roman" w:hAnsi="Times New Roman" w:cs="Times New Roman"/>
        </w:rPr>
      </w:pPr>
    </w:p>
    <w:p w14:paraId="5B7A82B7" w14:textId="77777777" w:rsidR="002A7149" w:rsidRPr="004C2D08" w:rsidRDefault="002A7149" w:rsidP="002A7149">
      <w:pPr>
        <w:rPr>
          <w:rFonts w:ascii="Times New Roman" w:hAnsi="Times New Roman" w:cs="Times New Roman"/>
          <w:b/>
          <w:sz w:val="26"/>
          <w:szCs w:val="26"/>
        </w:rPr>
      </w:pPr>
      <w:r w:rsidRPr="003D7EA0">
        <w:rPr>
          <w:rFonts w:ascii="Times New Roman" w:hAnsi="Times New Roman" w:cs="Times New Roman"/>
          <w:b/>
        </w:rPr>
        <w:t xml:space="preserve">About </w:t>
      </w:r>
      <w:r w:rsidRPr="004C2D08">
        <w:rPr>
          <w:rFonts w:ascii="Times New Roman" w:hAnsi="Times New Roman" w:cs="Times New Roman"/>
          <w:b/>
          <w:smallCaps/>
          <w:sz w:val="26"/>
          <w:szCs w:val="26"/>
        </w:rPr>
        <w:t>American Experience</w:t>
      </w:r>
      <w:r w:rsidRPr="004C2D08">
        <w:rPr>
          <w:rFonts w:ascii="Times New Roman" w:hAnsi="Times New Roman" w:cs="Times New Roman"/>
          <w:b/>
          <w:kern w:val="1"/>
          <w:sz w:val="26"/>
          <w:szCs w:val="26"/>
        </w:rPr>
        <w:t xml:space="preserve"> </w:t>
      </w:r>
    </w:p>
    <w:p w14:paraId="05F5989A" w14:textId="075CAA05" w:rsidR="002A7149" w:rsidRDefault="002A7149" w:rsidP="002A7149">
      <w:pPr>
        <w:rPr>
          <w:rFonts w:ascii="Times New Roman" w:hAnsi="Times New Roman" w:cs="Times New Roman"/>
          <w:color w:val="000000"/>
        </w:rPr>
      </w:pPr>
      <w:r w:rsidRPr="003D7EA0">
        <w:rPr>
          <w:rFonts w:ascii="Times New Roman" w:hAnsi="Times New Roman" w:cs="Times New Roman"/>
        </w:rPr>
        <w:t>For </w:t>
      </w:r>
      <w:r>
        <w:rPr>
          <w:rFonts w:ascii="Times New Roman" w:hAnsi="Times New Roman" w:cs="Times New Roman"/>
        </w:rPr>
        <w:t>35</w:t>
      </w:r>
      <w:r w:rsidRPr="003D7EA0">
        <w:rPr>
          <w:rFonts w:ascii="Times New Roman" w:hAnsi="Times New Roman" w:cs="Times New Roman"/>
        </w:rPr>
        <w:t xml:space="preserve"> years, </w:t>
      </w:r>
      <w:r w:rsidRPr="00B573B2">
        <w:rPr>
          <w:rFonts w:ascii="Times New Roman" w:hAnsi="Times New Roman" w:cs="Times New Roman"/>
          <w:smallCaps/>
        </w:rPr>
        <w:t>American Experience</w:t>
      </w:r>
      <w:r w:rsidRPr="00B573B2">
        <w:rPr>
          <w:rFonts w:ascii="Times New Roman" w:hAnsi="Times New Roman" w:cs="Times New Roman"/>
          <w:color w:val="000000"/>
        </w:rPr>
        <w:t> </w:t>
      </w:r>
      <w:r w:rsidRPr="003D7EA0">
        <w:rPr>
          <w:rFonts w:ascii="Times New Roman" w:hAnsi="Times New Roman" w:cs="Times New Roman"/>
        </w:rPr>
        <w:t xml:space="preserve">has been television’s most-watched history series, bringing to life the incredible characters and epic stories that have shaped America’s past and present. </w:t>
      </w:r>
      <w:r w:rsidRPr="00B573B2">
        <w:rPr>
          <w:rFonts w:ascii="Times New Roman" w:hAnsi="Times New Roman" w:cs="Times New Roman"/>
          <w:smallCaps/>
        </w:rPr>
        <w:t>American Experience</w:t>
      </w:r>
      <w:r w:rsidRPr="00B573B2">
        <w:rPr>
          <w:rFonts w:ascii="Times New Roman" w:hAnsi="Times New Roman" w:cs="Times New Roman"/>
          <w:color w:val="000000"/>
        </w:rPr>
        <w:t> </w:t>
      </w:r>
      <w:r w:rsidRPr="003D7EA0">
        <w:rPr>
          <w:rFonts w:ascii="Times New Roman" w:hAnsi="Times New Roman" w:cs="Times New Roman"/>
        </w:rPr>
        <w:t xml:space="preserve">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B573B2">
        <w:rPr>
          <w:rFonts w:ascii="Times New Roman" w:hAnsi="Times New Roman" w:cs="Times New Roman"/>
          <w:smallCaps/>
        </w:rPr>
        <w:t>American Experience</w:t>
      </w:r>
      <w:r w:rsidRPr="003D7EA0">
        <w:rPr>
          <w:rFonts w:ascii="Times New Roman" w:hAnsi="Times New Roman" w:cs="Times New Roman"/>
        </w:rPr>
        <w:t xml:space="preserve"> is produced for PBS by GBH Boston. Visit </w:t>
      </w:r>
      <w:hyperlink r:id="rId13">
        <w:r w:rsidRPr="00232CAB">
          <w:rPr>
            <w:rStyle w:val="Hyperlink"/>
            <w:rFonts w:ascii="Times New Roman" w:hAnsi="Times New Roman" w:cs="Times New Roman"/>
            <w:color w:val="0432FF"/>
          </w:rPr>
          <w:t>pbs.org/americanexperience</w:t>
        </w:r>
      </w:hyperlink>
      <w:r w:rsidRPr="003D7EA0">
        <w:rPr>
          <w:rFonts w:ascii="Times New Roman" w:hAnsi="Times New Roman" w:cs="Times New Roman"/>
        </w:rPr>
        <w:t> </w:t>
      </w:r>
      <w:r w:rsidRPr="00B573B2">
        <w:rPr>
          <w:rFonts w:ascii="Times New Roman" w:hAnsi="Times New Roman" w:cs="Times New Roman"/>
          <w:color w:val="000000"/>
        </w:rPr>
        <w:t>and follow us</w:t>
      </w:r>
      <w:r>
        <w:rPr>
          <w:rFonts w:ascii="Times New Roman" w:hAnsi="Times New Roman" w:cs="Times New Roman"/>
          <w:color w:val="000000"/>
        </w:rPr>
        <w:t xml:space="preserve"> </w:t>
      </w:r>
      <w:r w:rsidRPr="00B573B2">
        <w:rPr>
          <w:rFonts w:ascii="Times New Roman" w:hAnsi="Times New Roman" w:cs="Times New Roman"/>
          <w:color w:val="000000"/>
        </w:rPr>
        <w:t>on </w:t>
      </w:r>
      <w:hyperlink r:id="rId14" w:history="1">
        <w:r w:rsidRPr="00B573B2">
          <w:rPr>
            <w:rStyle w:val="Hyperlink"/>
            <w:rFonts w:ascii="Times New Roman" w:hAnsi="Times New Roman" w:cs="Times New Roman"/>
            <w:color w:val="0432FF"/>
          </w:rPr>
          <w:t>Facebook</w:t>
        </w:r>
      </w:hyperlink>
      <w:r w:rsidRPr="00232CAB">
        <w:rPr>
          <w:rStyle w:val="Hyperlink"/>
          <w:rFonts w:ascii="Times New Roman" w:hAnsi="Times New Roman" w:cs="Times New Roman"/>
          <w:color w:val="000000" w:themeColor="text1"/>
          <w:u w:val="none"/>
        </w:rPr>
        <w:t>,</w:t>
      </w:r>
      <w:r>
        <w:rPr>
          <w:rStyle w:val="Hyperlink"/>
          <w:rFonts w:ascii="Times New Roman" w:hAnsi="Times New Roman" w:cs="Times New Roman"/>
          <w:color w:val="000000" w:themeColor="text1"/>
          <w:u w:val="none"/>
        </w:rPr>
        <w:t xml:space="preserve"> </w:t>
      </w:r>
      <w:hyperlink r:id="rId15" w:history="1">
        <w:r w:rsidRPr="00B573B2">
          <w:rPr>
            <w:rStyle w:val="Hyperlink"/>
            <w:rFonts w:ascii="Times New Roman" w:hAnsi="Times New Roman" w:cs="Times New Roman"/>
            <w:color w:val="0432FF"/>
          </w:rPr>
          <w:t>Twitter</w:t>
        </w:r>
      </w:hyperlink>
      <w:r w:rsidRPr="00B573B2">
        <w:rPr>
          <w:rFonts w:ascii="Times New Roman" w:hAnsi="Times New Roman" w:cs="Times New Roman"/>
          <w:color w:val="000000"/>
        </w:rPr>
        <w:t>,</w:t>
      </w:r>
      <w:r>
        <w:rPr>
          <w:rFonts w:ascii="Times New Roman" w:hAnsi="Times New Roman" w:cs="Times New Roman"/>
          <w:color w:val="000000"/>
        </w:rPr>
        <w:t xml:space="preserve"> </w:t>
      </w:r>
      <w:hyperlink r:id="rId16" w:history="1">
        <w:r w:rsidRPr="007605B1">
          <w:rPr>
            <w:rStyle w:val="Hyperlink"/>
            <w:rFonts w:ascii="Times New Roman" w:hAnsi="Times New Roman" w:cs="Times New Roman"/>
            <w:color w:val="0432FF"/>
          </w:rPr>
          <w:t>Instagram</w:t>
        </w:r>
      </w:hyperlink>
      <w:r>
        <w:rPr>
          <w:rFonts w:ascii="Times New Roman" w:hAnsi="Times New Roman" w:cs="Times New Roman"/>
          <w:color w:val="000000"/>
        </w:rPr>
        <w:t xml:space="preserve"> </w:t>
      </w:r>
      <w:r w:rsidRPr="00B573B2">
        <w:rPr>
          <w:rFonts w:ascii="Times New Roman" w:hAnsi="Times New Roman" w:cs="Times New Roman"/>
          <w:color w:val="000000"/>
        </w:rPr>
        <w:t>and </w:t>
      </w:r>
      <w:hyperlink r:id="rId17" w:history="1">
        <w:r w:rsidRPr="00B573B2">
          <w:rPr>
            <w:rStyle w:val="Hyperlink"/>
            <w:rFonts w:ascii="Times New Roman" w:hAnsi="Times New Roman" w:cs="Times New Roman"/>
            <w:color w:val="0432FF"/>
          </w:rPr>
          <w:t>YouTube</w:t>
        </w:r>
      </w:hyperlink>
      <w:r w:rsidRPr="00B573B2">
        <w:rPr>
          <w:rFonts w:ascii="Times New Roman" w:hAnsi="Times New Roman" w:cs="Times New Roman"/>
          <w:color w:val="0432FF"/>
        </w:rPr>
        <w:t> </w:t>
      </w:r>
      <w:r w:rsidRPr="00B573B2">
        <w:rPr>
          <w:rFonts w:ascii="Times New Roman" w:hAnsi="Times New Roman" w:cs="Times New Roman"/>
          <w:color w:val="000000"/>
        </w:rPr>
        <w:t>to learn more</w:t>
      </w:r>
      <w:r>
        <w:rPr>
          <w:rFonts w:ascii="Times New Roman" w:hAnsi="Times New Roman" w:cs="Times New Roman"/>
          <w:color w:val="000000"/>
        </w:rPr>
        <w:t xml:space="preserve">. </w:t>
      </w:r>
    </w:p>
    <w:p w14:paraId="39EBF18F" w14:textId="77777777" w:rsidR="002A7149" w:rsidRDefault="002A7149" w:rsidP="002A7149">
      <w:pPr>
        <w:rPr>
          <w:rFonts w:ascii="Times New Roman" w:hAnsi="Times New Roman" w:cs="Times New Roman"/>
          <w:color w:val="000000"/>
        </w:rPr>
      </w:pPr>
    </w:p>
    <w:p w14:paraId="39FE46F9" w14:textId="7F1DF03B" w:rsidR="00D04673" w:rsidRDefault="00D04673" w:rsidP="00D04673">
      <w:pPr>
        <w:rPr>
          <w:rFonts w:ascii="Times New Roman" w:hAnsi="Times New Roman" w:cs="Times New Roman"/>
          <w:color w:val="000000"/>
        </w:rPr>
      </w:pPr>
      <w:r w:rsidRPr="00D04673">
        <w:rPr>
          <w:rFonts w:ascii="Times New Roman" w:hAnsi="Times New Roman" w:cs="Times New Roman"/>
          <w:color w:val="000000"/>
        </w:rPr>
        <w:t xml:space="preserve">Major funding for </w:t>
      </w:r>
      <w:r w:rsidR="00154177" w:rsidRPr="00B573B2">
        <w:rPr>
          <w:rFonts w:ascii="Times New Roman" w:hAnsi="Times New Roman" w:cs="Times New Roman"/>
          <w:smallCaps/>
        </w:rPr>
        <w:t>American Experience</w:t>
      </w:r>
      <w:r w:rsidR="00154177" w:rsidRPr="003D7EA0">
        <w:rPr>
          <w:rFonts w:ascii="Times New Roman" w:hAnsi="Times New Roman" w:cs="Times New Roman"/>
        </w:rPr>
        <w:t> </w:t>
      </w:r>
      <w:r w:rsidRPr="00D04673">
        <w:rPr>
          <w:rFonts w:ascii="Times New Roman" w:hAnsi="Times New Roman" w:cs="Times New Roman"/>
          <w:color w:val="000000"/>
        </w:rPr>
        <w:t xml:space="preserve">provided by Liberty Mutual Insurance and by the Alfred P. Sloan Foundation. Additional funding for </w:t>
      </w:r>
      <w:r w:rsidR="00154177" w:rsidRPr="00B573B2">
        <w:rPr>
          <w:rFonts w:ascii="Times New Roman" w:hAnsi="Times New Roman" w:cs="Times New Roman"/>
          <w:smallCaps/>
        </w:rPr>
        <w:t>American Experience</w:t>
      </w:r>
      <w:r w:rsidR="00154177" w:rsidRPr="003D7EA0">
        <w:rPr>
          <w:rFonts w:ascii="Times New Roman" w:hAnsi="Times New Roman" w:cs="Times New Roman"/>
        </w:rPr>
        <w:t> </w:t>
      </w:r>
      <w:r w:rsidRPr="00D04673">
        <w:rPr>
          <w:rFonts w:ascii="Times New Roman" w:hAnsi="Times New Roman" w:cs="Times New Roman"/>
          <w:color w:val="000000"/>
        </w:rPr>
        <w:t xml:space="preserve">provided </w:t>
      </w:r>
      <w:r w:rsidRPr="00D04673">
        <w:rPr>
          <w:rFonts w:ascii="Times New Roman" w:hAnsi="Times New Roman" w:cs="Times New Roman"/>
          <w:color w:val="000000"/>
        </w:rPr>
        <w:lastRenderedPageBreak/>
        <w:t xml:space="preserve">by the Robert David Lion Gardiner Foundation, The Documentary Investment Group, the Corporation for Public Broadcasting and public television viewers. </w:t>
      </w:r>
    </w:p>
    <w:p w14:paraId="5D8CD417" w14:textId="77777777" w:rsidR="00154177" w:rsidRDefault="00154177" w:rsidP="00D04673">
      <w:pPr>
        <w:rPr>
          <w:rFonts w:ascii="Times New Roman" w:hAnsi="Times New Roman" w:cs="Times New Roman"/>
          <w:color w:val="000000"/>
        </w:rPr>
      </w:pPr>
    </w:p>
    <w:p w14:paraId="75698776" w14:textId="7BF47EBE" w:rsidR="006A7234" w:rsidRPr="00A86745" w:rsidRDefault="006A7234" w:rsidP="00897B08">
      <w:pPr>
        <w:rPr>
          <w:rFonts w:ascii="Times New Roman" w:hAnsi="Times New Roman" w:cs="Times New Roman"/>
          <w:color w:val="000000"/>
        </w:rPr>
      </w:pPr>
      <w:r w:rsidRPr="0079147C">
        <w:rPr>
          <w:rFonts w:ascii="Times New Roman" w:hAnsi="Times New Roman" w:cs="Times New Roman"/>
          <w:color w:val="000000"/>
        </w:rPr>
        <w:t xml:space="preserve">All titles distributed internationally by </w:t>
      </w:r>
      <w:hyperlink r:id="rId18" w:history="1">
        <w:r w:rsidRPr="00297BFD">
          <w:rPr>
            <w:rStyle w:val="Hyperlink"/>
            <w:rFonts w:ascii="Times New Roman" w:hAnsi="Times New Roman" w:cs="Times New Roman"/>
            <w:color w:val="0432FF"/>
          </w:rPr>
          <w:t>PBS International</w:t>
        </w:r>
      </w:hyperlink>
      <w:r w:rsidRPr="0079147C">
        <w:rPr>
          <w:rFonts w:ascii="Calibri" w:hAnsi="Calibri" w:cs="Calibri"/>
          <w:color w:val="000000"/>
          <w:sz w:val="22"/>
          <w:szCs w:val="22"/>
        </w:rPr>
        <w:t>.</w:t>
      </w:r>
    </w:p>
    <w:p w14:paraId="2B9EDBD5" w14:textId="36EF76FA" w:rsidR="002A7149" w:rsidRPr="003D7EA0" w:rsidRDefault="002A7149" w:rsidP="002A7149">
      <w:pPr>
        <w:rPr>
          <w:rFonts w:ascii="Times New Roman" w:hAnsi="Times New Roman" w:cs="Times New Roman"/>
        </w:rPr>
      </w:pPr>
    </w:p>
    <w:p w14:paraId="08644EE7" w14:textId="77777777" w:rsidR="002A7149" w:rsidRPr="003D7EA0" w:rsidRDefault="002A7149" w:rsidP="002A7149">
      <w:pPr>
        <w:jc w:val="center"/>
        <w:rPr>
          <w:rFonts w:ascii="Times New Roman" w:hAnsi="Times New Roman" w:cs="Times New Roman"/>
        </w:rPr>
      </w:pPr>
      <w:r w:rsidRPr="003D7EA0">
        <w:rPr>
          <w:rFonts w:ascii="Times New Roman" w:hAnsi="Times New Roman" w:cs="Times New Roman"/>
        </w:rPr>
        <w:t>*   *   *</w:t>
      </w:r>
    </w:p>
    <w:p w14:paraId="0B33A334" w14:textId="77777777" w:rsidR="002A7149" w:rsidRPr="003D7EA0" w:rsidRDefault="002A7149" w:rsidP="002A7149">
      <w:pPr>
        <w:rPr>
          <w:rFonts w:ascii="Times New Roman" w:hAnsi="Times New Roman" w:cs="Times New Roman"/>
        </w:rPr>
      </w:pPr>
      <w:r w:rsidRPr="003D7EA0">
        <w:rPr>
          <w:rFonts w:ascii="Times New Roman" w:hAnsi="Times New Roman" w:cs="Times New Roman"/>
          <w:b/>
        </w:rPr>
        <w:t>Press Contacts:</w:t>
      </w:r>
    </w:p>
    <w:p w14:paraId="5708A69B" w14:textId="77777777" w:rsidR="002A7149" w:rsidRPr="003D7EA0" w:rsidRDefault="002A7149" w:rsidP="002A7149">
      <w:pPr>
        <w:rPr>
          <w:rFonts w:ascii="Times New Roman" w:hAnsi="Times New Roman" w:cs="Times New Roman"/>
        </w:rPr>
      </w:pPr>
      <w:r w:rsidRPr="003D7EA0">
        <w:rPr>
          <w:rFonts w:ascii="Times New Roman" w:hAnsi="Times New Roman" w:cs="Times New Roman"/>
        </w:rPr>
        <w:t>CaraMar Publicity</w:t>
      </w:r>
    </w:p>
    <w:p w14:paraId="01EC624D" w14:textId="77777777" w:rsidR="002A7149" w:rsidRPr="00232CAB" w:rsidRDefault="002A7149" w:rsidP="002A7149">
      <w:pPr>
        <w:rPr>
          <w:rFonts w:ascii="Times New Roman" w:hAnsi="Times New Roman" w:cs="Times New Roman"/>
          <w:color w:val="0432FF"/>
        </w:rPr>
      </w:pPr>
      <w:r w:rsidRPr="003D7EA0">
        <w:rPr>
          <w:rFonts w:ascii="Times New Roman" w:hAnsi="Times New Roman" w:cs="Times New Roman"/>
        </w:rPr>
        <w:t>Mary Lugo</w:t>
      </w:r>
      <w:r w:rsidRPr="003D7EA0">
        <w:rPr>
          <w:rFonts w:ascii="Times New Roman" w:hAnsi="Times New Roman" w:cs="Times New Roman"/>
        </w:rPr>
        <w:tab/>
      </w:r>
      <w:r w:rsidRPr="003D7EA0">
        <w:rPr>
          <w:rFonts w:ascii="Times New Roman" w:hAnsi="Times New Roman" w:cs="Times New Roman"/>
        </w:rPr>
        <w:tab/>
        <w:t xml:space="preserve"> 770-851-8190 </w:t>
      </w:r>
      <w:r w:rsidRPr="003D7EA0">
        <w:rPr>
          <w:rFonts w:ascii="Times New Roman" w:hAnsi="Times New Roman" w:cs="Times New Roman"/>
        </w:rPr>
        <w:tab/>
      </w:r>
      <w:hyperlink r:id="rId19" w:history="1">
        <w:r w:rsidRPr="00232CAB">
          <w:rPr>
            <w:rStyle w:val="Hyperlink"/>
            <w:rFonts w:ascii="Times New Roman" w:hAnsi="Times New Roman" w:cs="Times New Roman"/>
            <w:color w:val="0432FF"/>
          </w:rPr>
          <w:t>lugo@negia.net</w:t>
        </w:r>
      </w:hyperlink>
    </w:p>
    <w:p w14:paraId="6483DD37" w14:textId="77777777" w:rsidR="002A7149" w:rsidRPr="00232CAB" w:rsidRDefault="002A7149" w:rsidP="002A7149">
      <w:pPr>
        <w:rPr>
          <w:rFonts w:ascii="Times New Roman" w:hAnsi="Times New Roman" w:cs="Times New Roman"/>
          <w:color w:val="0432FF"/>
        </w:rPr>
      </w:pPr>
      <w:r w:rsidRPr="003D7EA0">
        <w:rPr>
          <w:rFonts w:ascii="Times New Roman" w:hAnsi="Times New Roman" w:cs="Times New Roman"/>
        </w:rPr>
        <w:t>Cara White</w:t>
      </w:r>
      <w:r w:rsidRPr="003D7EA0">
        <w:rPr>
          <w:rFonts w:ascii="Times New Roman" w:hAnsi="Times New Roman" w:cs="Times New Roman"/>
        </w:rPr>
        <w:tab/>
      </w:r>
      <w:r w:rsidRPr="003D7EA0">
        <w:rPr>
          <w:rFonts w:ascii="Times New Roman" w:hAnsi="Times New Roman" w:cs="Times New Roman"/>
        </w:rPr>
        <w:tab/>
        <w:t xml:space="preserve"> 843-881-1480</w:t>
      </w:r>
      <w:r w:rsidRPr="003D7EA0">
        <w:rPr>
          <w:rFonts w:ascii="Times New Roman" w:hAnsi="Times New Roman" w:cs="Times New Roman"/>
        </w:rPr>
        <w:tab/>
      </w:r>
      <w:r w:rsidRPr="003D7EA0">
        <w:rPr>
          <w:rFonts w:ascii="Times New Roman" w:hAnsi="Times New Roman" w:cs="Times New Roman"/>
        </w:rPr>
        <w:tab/>
      </w:r>
      <w:hyperlink r:id="rId20" w:history="1">
        <w:r w:rsidRPr="00232CAB">
          <w:rPr>
            <w:rStyle w:val="Hyperlink"/>
            <w:rFonts w:ascii="Times New Roman" w:hAnsi="Times New Roman" w:cs="Times New Roman"/>
            <w:color w:val="0432FF"/>
          </w:rPr>
          <w:t>cara.white@mac.com</w:t>
        </w:r>
      </w:hyperlink>
    </w:p>
    <w:p w14:paraId="31CA7E7F" w14:textId="77777777" w:rsidR="002A7149" w:rsidRPr="00232CAB" w:rsidRDefault="002A7149" w:rsidP="002A7149">
      <w:pPr>
        <w:rPr>
          <w:rFonts w:ascii="Times New Roman" w:hAnsi="Times New Roman" w:cs="Times New Roman"/>
          <w:color w:val="0432FF"/>
        </w:rPr>
      </w:pPr>
    </w:p>
    <w:p w14:paraId="35BD9B81" w14:textId="77777777" w:rsidR="004823B8" w:rsidRPr="00F37DA4" w:rsidRDefault="002A7149" w:rsidP="004823B8">
      <w:pPr>
        <w:rPr>
          <w:rFonts w:ascii="Times New Roman" w:hAnsi="Times New Roman" w:cs="Times New Roman"/>
          <w:color w:val="0432FF"/>
        </w:rPr>
      </w:pPr>
      <w:r w:rsidRPr="003D7EA0">
        <w:rPr>
          <w:rFonts w:ascii="Times New Roman" w:hAnsi="Times New Roman" w:cs="Times New Roman"/>
        </w:rPr>
        <w:t xml:space="preserve">For further information and photos visit </w:t>
      </w:r>
      <w:hyperlink r:id="rId21" w:history="1">
        <w:r w:rsidR="004823B8" w:rsidRPr="00F37DA4">
          <w:rPr>
            <w:rStyle w:val="Hyperlink"/>
            <w:rFonts w:ascii="Times New Roman" w:eastAsia="Times New Roman" w:hAnsi="Times New Roman" w:cs="Times New Roman"/>
            <w:color w:val="0432FF"/>
          </w:rPr>
          <w:t>https://pressroom.pbs.org/programs/american-experience</w:t>
        </w:r>
      </w:hyperlink>
    </w:p>
    <w:p w14:paraId="4641E0C2" w14:textId="46038293" w:rsidR="002A7149" w:rsidRPr="003D7EA0" w:rsidRDefault="002A7149" w:rsidP="002A7149">
      <w:pPr>
        <w:rPr>
          <w:rFonts w:ascii="Times New Roman" w:hAnsi="Times New Roman" w:cs="Times New Roman"/>
        </w:rPr>
      </w:pPr>
    </w:p>
    <w:p w14:paraId="1AF1ACF1" w14:textId="77777777" w:rsidR="002A7149" w:rsidRPr="00A26A3E" w:rsidRDefault="002A7149" w:rsidP="0013369B">
      <w:pPr>
        <w:rPr>
          <w:rFonts w:ascii="Times New Roman" w:eastAsia="Times New Roman" w:hAnsi="Times New Roman" w:cs="Times New Roman"/>
          <w:color w:val="000000"/>
        </w:rPr>
      </w:pPr>
    </w:p>
    <w:sectPr w:rsidR="002A7149" w:rsidRPr="00A26A3E" w:rsidSect="00F37FCD">
      <w:footerReference w:type="default" r:id="rId22"/>
      <w:headerReference w:type="first" r:id="rId23"/>
      <w:footerReference w:type="first" r:id="rId24"/>
      <w:pgSz w:w="12240" w:h="15840"/>
      <w:pgMar w:top="1310" w:right="1800" w:bottom="1166" w:left="1800" w:header="8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CCF9" w14:textId="77777777" w:rsidR="001509E6" w:rsidRDefault="001509E6" w:rsidP="00F67D8D">
      <w:r>
        <w:separator/>
      </w:r>
    </w:p>
  </w:endnote>
  <w:endnote w:type="continuationSeparator" w:id="0">
    <w:p w14:paraId="338997D8" w14:textId="77777777" w:rsidR="001509E6" w:rsidRDefault="001509E6" w:rsidP="00F6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9E0" w14:textId="63BCD349" w:rsidR="00F91AB4" w:rsidRDefault="00F91AB4" w:rsidP="00F91A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4D7" w14:textId="482334B8" w:rsidR="00F37FCD" w:rsidRDefault="00F37FCD" w:rsidP="00F37FCD">
    <w:pPr>
      <w:pStyle w:val="Footer"/>
      <w:ind w:lef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7C85" w14:textId="77777777" w:rsidR="001509E6" w:rsidRDefault="001509E6" w:rsidP="00F67D8D">
      <w:r>
        <w:separator/>
      </w:r>
    </w:p>
  </w:footnote>
  <w:footnote w:type="continuationSeparator" w:id="0">
    <w:p w14:paraId="483621F8" w14:textId="77777777" w:rsidR="001509E6" w:rsidRDefault="001509E6" w:rsidP="00F6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D969" w14:textId="357980B1" w:rsidR="00F67D8D" w:rsidRDefault="00F67D8D">
    <w:pPr>
      <w:pStyle w:val="Header"/>
    </w:pPr>
  </w:p>
  <w:p w14:paraId="114AC82A" w14:textId="77777777" w:rsidR="006744D0" w:rsidRDefault="006744D0">
    <w:pPr>
      <w:pStyle w:val="Header"/>
    </w:pPr>
  </w:p>
  <w:p w14:paraId="0679B8B4" w14:textId="06AF967A" w:rsidR="00F67D8D" w:rsidRDefault="00F67D8D">
    <w:pPr>
      <w:pStyle w:val="Header"/>
    </w:pPr>
    <w:r>
      <w:rPr>
        <w:noProof/>
        <w:color w:val="000000"/>
      </w:rPr>
      <w:drawing>
        <wp:inline distT="0" distB="0" distL="0" distR="0" wp14:anchorId="192C8BEE" wp14:editId="74BA528B">
          <wp:extent cx="5486400" cy="381359"/>
          <wp:effectExtent l="0" t="0" r="0" b="0"/>
          <wp:docPr id="6"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5486400" cy="3813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8D"/>
    <w:rsid w:val="0000195A"/>
    <w:rsid w:val="00010E94"/>
    <w:rsid w:val="000244D4"/>
    <w:rsid w:val="00026F3F"/>
    <w:rsid w:val="000325C5"/>
    <w:rsid w:val="00035528"/>
    <w:rsid w:val="00040872"/>
    <w:rsid w:val="00055772"/>
    <w:rsid w:val="000573B1"/>
    <w:rsid w:val="00086323"/>
    <w:rsid w:val="000A079C"/>
    <w:rsid w:val="000A0D8A"/>
    <w:rsid w:val="000A7006"/>
    <w:rsid w:val="000B190D"/>
    <w:rsid w:val="000C01A1"/>
    <w:rsid w:val="000C4016"/>
    <w:rsid w:val="000C4EEE"/>
    <w:rsid w:val="000C62BA"/>
    <w:rsid w:val="000D4EC3"/>
    <w:rsid w:val="000E0570"/>
    <w:rsid w:val="000E17EE"/>
    <w:rsid w:val="000E3A8D"/>
    <w:rsid w:val="000E5671"/>
    <w:rsid w:val="000F14BF"/>
    <w:rsid w:val="000F2CAA"/>
    <w:rsid w:val="000F5E64"/>
    <w:rsid w:val="001021C9"/>
    <w:rsid w:val="00121D31"/>
    <w:rsid w:val="00125A0E"/>
    <w:rsid w:val="001303E1"/>
    <w:rsid w:val="0013369B"/>
    <w:rsid w:val="00147B47"/>
    <w:rsid w:val="001509E6"/>
    <w:rsid w:val="00151C16"/>
    <w:rsid w:val="00154177"/>
    <w:rsid w:val="00160FEE"/>
    <w:rsid w:val="00161DF6"/>
    <w:rsid w:val="00165E50"/>
    <w:rsid w:val="0019778C"/>
    <w:rsid w:val="001A00A3"/>
    <w:rsid w:val="001A5BA1"/>
    <w:rsid w:val="001C1A7C"/>
    <w:rsid w:val="001D3243"/>
    <w:rsid w:val="001D36D0"/>
    <w:rsid w:val="001D3DE7"/>
    <w:rsid w:val="001E3FC7"/>
    <w:rsid w:val="001F17D5"/>
    <w:rsid w:val="001F5728"/>
    <w:rsid w:val="0020469B"/>
    <w:rsid w:val="00210359"/>
    <w:rsid w:val="00210BA5"/>
    <w:rsid w:val="002161C2"/>
    <w:rsid w:val="00216987"/>
    <w:rsid w:val="0022422F"/>
    <w:rsid w:val="00232CAB"/>
    <w:rsid w:val="00253B0D"/>
    <w:rsid w:val="0026025F"/>
    <w:rsid w:val="00266E57"/>
    <w:rsid w:val="00275FCC"/>
    <w:rsid w:val="00276309"/>
    <w:rsid w:val="00285C76"/>
    <w:rsid w:val="00297A00"/>
    <w:rsid w:val="00297BFD"/>
    <w:rsid w:val="002A428C"/>
    <w:rsid w:val="002A7149"/>
    <w:rsid w:val="002A769C"/>
    <w:rsid w:val="002C3F23"/>
    <w:rsid w:val="002C6305"/>
    <w:rsid w:val="002D3E71"/>
    <w:rsid w:val="002E003F"/>
    <w:rsid w:val="002E66CB"/>
    <w:rsid w:val="002F334C"/>
    <w:rsid w:val="0031120D"/>
    <w:rsid w:val="003159B4"/>
    <w:rsid w:val="0032778B"/>
    <w:rsid w:val="003343AD"/>
    <w:rsid w:val="00336C3E"/>
    <w:rsid w:val="00351777"/>
    <w:rsid w:val="00354FA1"/>
    <w:rsid w:val="003953A6"/>
    <w:rsid w:val="003A0527"/>
    <w:rsid w:val="003A5C6C"/>
    <w:rsid w:val="003A66C1"/>
    <w:rsid w:val="003D0FC2"/>
    <w:rsid w:val="003D212B"/>
    <w:rsid w:val="003D651A"/>
    <w:rsid w:val="003D7EA0"/>
    <w:rsid w:val="003E26CB"/>
    <w:rsid w:val="003E340E"/>
    <w:rsid w:val="00401D2C"/>
    <w:rsid w:val="004038ED"/>
    <w:rsid w:val="00423EB2"/>
    <w:rsid w:val="004262FD"/>
    <w:rsid w:val="00427600"/>
    <w:rsid w:val="00427B6D"/>
    <w:rsid w:val="00434BA3"/>
    <w:rsid w:val="00440F81"/>
    <w:rsid w:val="00446B9D"/>
    <w:rsid w:val="00474FA7"/>
    <w:rsid w:val="004767E4"/>
    <w:rsid w:val="00477187"/>
    <w:rsid w:val="004823B8"/>
    <w:rsid w:val="00484698"/>
    <w:rsid w:val="00486F8B"/>
    <w:rsid w:val="004B12F3"/>
    <w:rsid w:val="004B28E0"/>
    <w:rsid w:val="004B4BAB"/>
    <w:rsid w:val="004C0D06"/>
    <w:rsid w:val="004C2D08"/>
    <w:rsid w:val="004C4777"/>
    <w:rsid w:val="004C4C34"/>
    <w:rsid w:val="004C7C71"/>
    <w:rsid w:val="004C7F80"/>
    <w:rsid w:val="004D2B79"/>
    <w:rsid w:val="004D39D4"/>
    <w:rsid w:val="004D60DD"/>
    <w:rsid w:val="004E294C"/>
    <w:rsid w:val="004E56A6"/>
    <w:rsid w:val="004F12BB"/>
    <w:rsid w:val="004F45EB"/>
    <w:rsid w:val="00502521"/>
    <w:rsid w:val="00502FCC"/>
    <w:rsid w:val="00507714"/>
    <w:rsid w:val="00507C5A"/>
    <w:rsid w:val="00513038"/>
    <w:rsid w:val="00513292"/>
    <w:rsid w:val="0051339F"/>
    <w:rsid w:val="00520292"/>
    <w:rsid w:val="00537823"/>
    <w:rsid w:val="0054092F"/>
    <w:rsid w:val="005464E6"/>
    <w:rsid w:val="00552524"/>
    <w:rsid w:val="00554691"/>
    <w:rsid w:val="00555128"/>
    <w:rsid w:val="00561536"/>
    <w:rsid w:val="00570701"/>
    <w:rsid w:val="00582C99"/>
    <w:rsid w:val="00592A46"/>
    <w:rsid w:val="0059401E"/>
    <w:rsid w:val="005C1E71"/>
    <w:rsid w:val="005C64F0"/>
    <w:rsid w:val="005D0B65"/>
    <w:rsid w:val="005D5DCC"/>
    <w:rsid w:val="00601319"/>
    <w:rsid w:val="006161CE"/>
    <w:rsid w:val="00621F69"/>
    <w:rsid w:val="00623698"/>
    <w:rsid w:val="006237E1"/>
    <w:rsid w:val="00633895"/>
    <w:rsid w:val="006744D0"/>
    <w:rsid w:val="006952B8"/>
    <w:rsid w:val="006A7234"/>
    <w:rsid w:val="006B607B"/>
    <w:rsid w:val="006C596A"/>
    <w:rsid w:val="006E2147"/>
    <w:rsid w:val="006E50B0"/>
    <w:rsid w:val="006F35BC"/>
    <w:rsid w:val="00704001"/>
    <w:rsid w:val="007106CF"/>
    <w:rsid w:val="00721FC9"/>
    <w:rsid w:val="00723719"/>
    <w:rsid w:val="007605B1"/>
    <w:rsid w:val="00764EB7"/>
    <w:rsid w:val="00773130"/>
    <w:rsid w:val="007801DE"/>
    <w:rsid w:val="00785FBF"/>
    <w:rsid w:val="0079147C"/>
    <w:rsid w:val="00792397"/>
    <w:rsid w:val="007A06F3"/>
    <w:rsid w:val="007A50B8"/>
    <w:rsid w:val="007B4685"/>
    <w:rsid w:val="007C06FD"/>
    <w:rsid w:val="007C3B39"/>
    <w:rsid w:val="007D08C8"/>
    <w:rsid w:val="007E23AC"/>
    <w:rsid w:val="007F4154"/>
    <w:rsid w:val="00805271"/>
    <w:rsid w:val="0080564B"/>
    <w:rsid w:val="00812CB3"/>
    <w:rsid w:val="00825D2C"/>
    <w:rsid w:val="008313AE"/>
    <w:rsid w:val="0083341F"/>
    <w:rsid w:val="00854588"/>
    <w:rsid w:val="00871E6B"/>
    <w:rsid w:val="00872DDB"/>
    <w:rsid w:val="008734AC"/>
    <w:rsid w:val="00874048"/>
    <w:rsid w:val="0088596A"/>
    <w:rsid w:val="008863EB"/>
    <w:rsid w:val="00891135"/>
    <w:rsid w:val="008971D3"/>
    <w:rsid w:val="00897B08"/>
    <w:rsid w:val="008A3B07"/>
    <w:rsid w:val="008A5322"/>
    <w:rsid w:val="008A7970"/>
    <w:rsid w:val="008B4019"/>
    <w:rsid w:val="008C1AF1"/>
    <w:rsid w:val="008C3F79"/>
    <w:rsid w:val="008D014B"/>
    <w:rsid w:val="008D263A"/>
    <w:rsid w:val="008D2828"/>
    <w:rsid w:val="008D2A7F"/>
    <w:rsid w:val="008D2C88"/>
    <w:rsid w:val="008D75C3"/>
    <w:rsid w:val="008E3FE2"/>
    <w:rsid w:val="008F0F1F"/>
    <w:rsid w:val="009010E7"/>
    <w:rsid w:val="009274D2"/>
    <w:rsid w:val="00927EE5"/>
    <w:rsid w:val="009428D5"/>
    <w:rsid w:val="00952CE7"/>
    <w:rsid w:val="009538E4"/>
    <w:rsid w:val="009540EA"/>
    <w:rsid w:val="00955947"/>
    <w:rsid w:val="009737DE"/>
    <w:rsid w:val="00975724"/>
    <w:rsid w:val="00975EDF"/>
    <w:rsid w:val="00986595"/>
    <w:rsid w:val="00986ABA"/>
    <w:rsid w:val="009A3D6C"/>
    <w:rsid w:val="009B2486"/>
    <w:rsid w:val="009B360F"/>
    <w:rsid w:val="009B57A2"/>
    <w:rsid w:val="009B7D89"/>
    <w:rsid w:val="009C0FC8"/>
    <w:rsid w:val="009C246F"/>
    <w:rsid w:val="009C7CAD"/>
    <w:rsid w:val="009E48A7"/>
    <w:rsid w:val="009E6342"/>
    <w:rsid w:val="009F069B"/>
    <w:rsid w:val="009F4035"/>
    <w:rsid w:val="00A23AB7"/>
    <w:rsid w:val="00A30F05"/>
    <w:rsid w:val="00A367ED"/>
    <w:rsid w:val="00A50A53"/>
    <w:rsid w:val="00A63311"/>
    <w:rsid w:val="00A720B0"/>
    <w:rsid w:val="00A86745"/>
    <w:rsid w:val="00A9424A"/>
    <w:rsid w:val="00AA0796"/>
    <w:rsid w:val="00AA1C5A"/>
    <w:rsid w:val="00AE1E43"/>
    <w:rsid w:val="00B13EC7"/>
    <w:rsid w:val="00B14EAC"/>
    <w:rsid w:val="00B176A2"/>
    <w:rsid w:val="00B254B6"/>
    <w:rsid w:val="00B37FC3"/>
    <w:rsid w:val="00B4205B"/>
    <w:rsid w:val="00B502F2"/>
    <w:rsid w:val="00B52C36"/>
    <w:rsid w:val="00B5362E"/>
    <w:rsid w:val="00B573B2"/>
    <w:rsid w:val="00B60987"/>
    <w:rsid w:val="00B81899"/>
    <w:rsid w:val="00B821E1"/>
    <w:rsid w:val="00BA35E3"/>
    <w:rsid w:val="00BC7092"/>
    <w:rsid w:val="00BE7B59"/>
    <w:rsid w:val="00C2750D"/>
    <w:rsid w:val="00C32E02"/>
    <w:rsid w:val="00C37651"/>
    <w:rsid w:val="00C50782"/>
    <w:rsid w:val="00C50C23"/>
    <w:rsid w:val="00C52C4F"/>
    <w:rsid w:val="00C62108"/>
    <w:rsid w:val="00C72F81"/>
    <w:rsid w:val="00C75AF0"/>
    <w:rsid w:val="00C94E48"/>
    <w:rsid w:val="00CA0448"/>
    <w:rsid w:val="00CA2549"/>
    <w:rsid w:val="00CB272B"/>
    <w:rsid w:val="00CC1C09"/>
    <w:rsid w:val="00CD1965"/>
    <w:rsid w:val="00CD5781"/>
    <w:rsid w:val="00CE4BD6"/>
    <w:rsid w:val="00CF7D20"/>
    <w:rsid w:val="00D03E86"/>
    <w:rsid w:val="00D04673"/>
    <w:rsid w:val="00D05522"/>
    <w:rsid w:val="00D05985"/>
    <w:rsid w:val="00D06ECD"/>
    <w:rsid w:val="00D2210A"/>
    <w:rsid w:val="00D303E7"/>
    <w:rsid w:val="00D56013"/>
    <w:rsid w:val="00D564FC"/>
    <w:rsid w:val="00D70B97"/>
    <w:rsid w:val="00D7150B"/>
    <w:rsid w:val="00D747F2"/>
    <w:rsid w:val="00D75531"/>
    <w:rsid w:val="00D760AB"/>
    <w:rsid w:val="00D7655E"/>
    <w:rsid w:val="00DA26F8"/>
    <w:rsid w:val="00DE042A"/>
    <w:rsid w:val="00DE567A"/>
    <w:rsid w:val="00DE6F17"/>
    <w:rsid w:val="00DF2A45"/>
    <w:rsid w:val="00E015D7"/>
    <w:rsid w:val="00E03676"/>
    <w:rsid w:val="00E2160B"/>
    <w:rsid w:val="00E244FA"/>
    <w:rsid w:val="00E42B30"/>
    <w:rsid w:val="00E45BFD"/>
    <w:rsid w:val="00E5080C"/>
    <w:rsid w:val="00E5101D"/>
    <w:rsid w:val="00E7519A"/>
    <w:rsid w:val="00E774D2"/>
    <w:rsid w:val="00E81CE9"/>
    <w:rsid w:val="00E83709"/>
    <w:rsid w:val="00E84AE6"/>
    <w:rsid w:val="00E960AE"/>
    <w:rsid w:val="00EA4E80"/>
    <w:rsid w:val="00EB79F5"/>
    <w:rsid w:val="00EC112F"/>
    <w:rsid w:val="00ED0163"/>
    <w:rsid w:val="00EE4D8A"/>
    <w:rsid w:val="00EE5482"/>
    <w:rsid w:val="00EE5847"/>
    <w:rsid w:val="00EE5C18"/>
    <w:rsid w:val="00EE6132"/>
    <w:rsid w:val="00EE646A"/>
    <w:rsid w:val="00EE7FFC"/>
    <w:rsid w:val="00EF19B7"/>
    <w:rsid w:val="00F001AA"/>
    <w:rsid w:val="00F02EC4"/>
    <w:rsid w:val="00F1207B"/>
    <w:rsid w:val="00F169B0"/>
    <w:rsid w:val="00F2240C"/>
    <w:rsid w:val="00F23D91"/>
    <w:rsid w:val="00F25087"/>
    <w:rsid w:val="00F35A08"/>
    <w:rsid w:val="00F360AB"/>
    <w:rsid w:val="00F37DA4"/>
    <w:rsid w:val="00F37FCD"/>
    <w:rsid w:val="00F41E82"/>
    <w:rsid w:val="00F451E6"/>
    <w:rsid w:val="00F5114F"/>
    <w:rsid w:val="00F513FE"/>
    <w:rsid w:val="00F5298E"/>
    <w:rsid w:val="00F632B9"/>
    <w:rsid w:val="00F64810"/>
    <w:rsid w:val="00F67D8D"/>
    <w:rsid w:val="00F77006"/>
    <w:rsid w:val="00F810EA"/>
    <w:rsid w:val="00F91AB4"/>
    <w:rsid w:val="00F93AE9"/>
    <w:rsid w:val="00FB0464"/>
    <w:rsid w:val="00FB51FD"/>
    <w:rsid w:val="00FB7D8E"/>
    <w:rsid w:val="00FC102E"/>
    <w:rsid w:val="00FC1FF1"/>
    <w:rsid w:val="00FC2AB4"/>
    <w:rsid w:val="00FC2FCB"/>
    <w:rsid w:val="00FC402F"/>
    <w:rsid w:val="00FE055E"/>
    <w:rsid w:val="00FE480A"/>
    <w:rsid w:val="00FE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40A"/>
  <w15:chartTrackingRefBased/>
  <w15:docId w15:val="{BE0EAA74-1A4A-E945-B09C-2FCA298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D8D"/>
    <w:pPr>
      <w:tabs>
        <w:tab w:val="center" w:pos="4680"/>
        <w:tab w:val="right" w:pos="9360"/>
      </w:tabs>
    </w:pPr>
  </w:style>
  <w:style w:type="character" w:customStyle="1" w:styleId="HeaderChar">
    <w:name w:val="Header Char"/>
    <w:basedOn w:val="DefaultParagraphFont"/>
    <w:link w:val="Header"/>
    <w:uiPriority w:val="99"/>
    <w:rsid w:val="00F67D8D"/>
  </w:style>
  <w:style w:type="paragraph" w:styleId="Footer">
    <w:name w:val="footer"/>
    <w:basedOn w:val="Normal"/>
    <w:link w:val="FooterChar"/>
    <w:uiPriority w:val="99"/>
    <w:unhideWhenUsed/>
    <w:rsid w:val="00F67D8D"/>
    <w:pPr>
      <w:tabs>
        <w:tab w:val="center" w:pos="4680"/>
        <w:tab w:val="right" w:pos="9360"/>
      </w:tabs>
    </w:pPr>
  </w:style>
  <w:style w:type="character" w:customStyle="1" w:styleId="FooterChar">
    <w:name w:val="Footer Char"/>
    <w:basedOn w:val="DefaultParagraphFont"/>
    <w:link w:val="Footer"/>
    <w:uiPriority w:val="99"/>
    <w:rsid w:val="00F67D8D"/>
  </w:style>
  <w:style w:type="character" w:styleId="Hyperlink">
    <w:name w:val="Hyperlink"/>
    <w:basedOn w:val="DefaultParagraphFont"/>
    <w:uiPriority w:val="99"/>
    <w:unhideWhenUsed/>
    <w:rsid w:val="00CD1965"/>
    <w:rPr>
      <w:color w:val="0563C1" w:themeColor="hyperlink"/>
      <w:u w:val="single"/>
    </w:rPr>
  </w:style>
  <w:style w:type="character" w:styleId="UnresolvedMention">
    <w:name w:val="Unresolved Mention"/>
    <w:basedOn w:val="DefaultParagraphFont"/>
    <w:uiPriority w:val="99"/>
    <w:rsid w:val="00CD1965"/>
    <w:rPr>
      <w:color w:val="605E5C"/>
      <w:shd w:val="clear" w:color="auto" w:fill="E1DFDD"/>
    </w:rPr>
  </w:style>
  <w:style w:type="character" w:styleId="FollowedHyperlink">
    <w:name w:val="FollowedHyperlink"/>
    <w:basedOn w:val="DefaultParagraphFont"/>
    <w:uiPriority w:val="99"/>
    <w:semiHidden/>
    <w:unhideWhenUsed/>
    <w:rsid w:val="00E244FA"/>
    <w:rPr>
      <w:color w:val="954F72" w:themeColor="followedHyperlink"/>
      <w:u w:val="single"/>
    </w:rPr>
  </w:style>
  <w:style w:type="character" w:customStyle="1" w:styleId="xapple-converted-space">
    <w:name w:val="xapple-converted-space"/>
    <w:basedOn w:val="DefaultParagraphFont"/>
    <w:rsid w:val="00986595"/>
  </w:style>
  <w:style w:type="paragraph" w:customStyle="1" w:styleId="xxbody">
    <w:name w:val="xxbody"/>
    <w:basedOn w:val="Normal"/>
    <w:rsid w:val="0098659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0987"/>
    <w:rPr>
      <w:sz w:val="16"/>
      <w:szCs w:val="16"/>
    </w:rPr>
  </w:style>
  <w:style w:type="paragraph" w:styleId="CommentText">
    <w:name w:val="annotation text"/>
    <w:basedOn w:val="Normal"/>
    <w:link w:val="CommentTextChar"/>
    <w:uiPriority w:val="99"/>
    <w:semiHidden/>
    <w:unhideWhenUsed/>
    <w:rsid w:val="00B60987"/>
    <w:rPr>
      <w:sz w:val="20"/>
      <w:szCs w:val="20"/>
    </w:rPr>
  </w:style>
  <w:style w:type="character" w:customStyle="1" w:styleId="CommentTextChar">
    <w:name w:val="Comment Text Char"/>
    <w:basedOn w:val="DefaultParagraphFont"/>
    <w:link w:val="CommentText"/>
    <w:uiPriority w:val="99"/>
    <w:semiHidden/>
    <w:rsid w:val="00B60987"/>
    <w:rPr>
      <w:sz w:val="20"/>
      <w:szCs w:val="20"/>
    </w:rPr>
  </w:style>
  <w:style w:type="paragraph" w:styleId="CommentSubject">
    <w:name w:val="annotation subject"/>
    <w:basedOn w:val="CommentText"/>
    <w:next w:val="CommentText"/>
    <w:link w:val="CommentSubjectChar"/>
    <w:uiPriority w:val="99"/>
    <w:semiHidden/>
    <w:unhideWhenUsed/>
    <w:rsid w:val="00B60987"/>
    <w:rPr>
      <w:b/>
      <w:bCs/>
    </w:rPr>
  </w:style>
  <w:style w:type="character" w:customStyle="1" w:styleId="CommentSubjectChar">
    <w:name w:val="Comment Subject Char"/>
    <w:basedOn w:val="CommentTextChar"/>
    <w:link w:val="CommentSubject"/>
    <w:uiPriority w:val="99"/>
    <w:semiHidden/>
    <w:rsid w:val="00B60987"/>
    <w:rPr>
      <w:b/>
      <w:bCs/>
      <w:sz w:val="20"/>
      <w:szCs w:val="20"/>
    </w:rPr>
  </w:style>
  <w:style w:type="paragraph" w:styleId="Revision">
    <w:name w:val="Revision"/>
    <w:hidden/>
    <w:uiPriority w:val="99"/>
    <w:semiHidden/>
    <w:rsid w:val="003D7EA0"/>
  </w:style>
  <w:style w:type="character" w:customStyle="1" w:styleId="apple-converted-space">
    <w:name w:val="apple-converted-space"/>
    <w:basedOn w:val="DefaultParagraphFont"/>
    <w:rsid w:val="003D7EA0"/>
  </w:style>
  <w:style w:type="character" w:styleId="Strong">
    <w:name w:val="Strong"/>
    <w:basedOn w:val="DefaultParagraphFont"/>
    <w:uiPriority w:val="22"/>
    <w:qFormat/>
    <w:rsid w:val="00546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6144">
      <w:bodyDiv w:val="1"/>
      <w:marLeft w:val="0"/>
      <w:marRight w:val="0"/>
      <w:marTop w:val="0"/>
      <w:marBottom w:val="0"/>
      <w:divBdr>
        <w:top w:val="none" w:sz="0" w:space="0" w:color="auto"/>
        <w:left w:val="none" w:sz="0" w:space="0" w:color="auto"/>
        <w:bottom w:val="none" w:sz="0" w:space="0" w:color="auto"/>
        <w:right w:val="none" w:sz="0" w:space="0" w:color="auto"/>
      </w:divBdr>
      <w:divsChild>
        <w:div w:id="579171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887641">
              <w:marLeft w:val="0"/>
              <w:marRight w:val="0"/>
              <w:marTop w:val="0"/>
              <w:marBottom w:val="0"/>
              <w:divBdr>
                <w:top w:val="none" w:sz="0" w:space="0" w:color="auto"/>
                <w:left w:val="none" w:sz="0" w:space="0" w:color="auto"/>
                <w:bottom w:val="none" w:sz="0" w:space="0" w:color="auto"/>
                <w:right w:val="none" w:sz="0" w:space="0" w:color="auto"/>
              </w:divBdr>
              <w:divsChild>
                <w:div w:id="1423140620">
                  <w:marLeft w:val="0"/>
                  <w:marRight w:val="0"/>
                  <w:marTop w:val="0"/>
                  <w:marBottom w:val="0"/>
                  <w:divBdr>
                    <w:top w:val="none" w:sz="0" w:space="0" w:color="auto"/>
                    <w:left w:val="none" w:sz="0" w:space="0" w:color="auto"/>
                    <w:bottom w:val="none" w:sz="0" w:space="0" w:color="auto"/>
                    <w:right w:val="none" w:sz="0" w:space="0" w:color="auto"/>
                  </w:divBdr>
                  <w:divsChild>
                    <w:div w:id="82524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163664">
      <w:bodyDiv w:val="1"/>
      <w:marLeft w:val="0"/>
      <w:marRight w:val="0"/>
      <w:marTop w:val="0"/>
      <w:marBottom w:val="0"/>
      <w:divBdr>
        <w:top w:val="none" w:sz="0" w:space="0" w:color="auto"/>
        <w:left w:val="none" w:sz="0" w:space="0" w:color="auto"/>
        <w:bottom w:val="none" w:sz="0" w:space="0" w:color="auto"/>
        <w:right w:val="none" w:sz="0" w:space="0" w:color="auto"/>
      </w:divBdr>
      <w:divsChild>
        <w:div w:id="843712765">
          <w:marLeft w:val="0"/>
          <w:marRight w:val="0"/>
          <w:marTop w:val="0"/>
          <w:marBottom w:val="0"/>
          <w:divBdr>
            <w:top w:val="none" w:sz="0" w:space="0" w:color="auto"/>
            <w:left w:val="none" w:sz="0" w:space="0" w:color="auto"/>
            <w:bottom w:val="none" w:sz="0" w:space="0" w:color="auto"/>
            <w:right w:val="none" w:sz="0" w:space="0" w:color="auto"/>
          </w:divBdr>
        </w:div>
      </w:divsChild>
    </w:div>
    <w:div w:id="1384478625">
      <w:bodyDiv w:val="1"/>
      <w:marLeft w:val="0"/>
      <w:marRight w:val="0"/>
      <w:marTop w:val="0"/>
      <w:marBottom w:val="0"/>
      <w:divBdr>
        <w:top w:val="none" w:sz="0" w:space="0" w:color="auto"/>
        <w:left w:val="none" w:sz="0" w:space="0" w:color="auto"/>
        <w:bottom w:val="none" w:sz="0" w:space="0" w:color="auto"/>
        <w:right w:val="none" w:sz="0" w:space="0" w:color="auto"/>
      </w:divBdr>
    </w:div>
    <w:div w:id="1553610804">
      <w:bodyDiv w:val="1"/>
      <w:marLeft w:val="0"/>
      <w:marRight w:val="0"/>
      <w:marTop w:val="0"/>
      <w:marBottom w:val="0"/>
      <w:divBdr>
        <w:top w:val="none" w:sz="0" w:space="0" w:color="auto"/>
        <w:left w:val="none" w:sz="0" w:space="0" w:color="auto"/>
        <w:bottom w:val="none" w:sz="0" w:space="0" w:color="auto"/>
        <w:right w:val="none" w:sz="0" w:space="0" w:color="auto"/>
      </w:divBdr>
      <w:divsChild>
        <w:div w:id="33607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bs.org/americanexperience" TargetMode="External"/><Relationship Id="rId18"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essroom.pbs.org/programs/american-experience" TargetMode="External"/><Relationship Id="rId7" Type="http://schemas.openxmlformats.org/officeDocument/2006/relationships/hyperlink" Target="https://www.pbs.org/pbs-video-app/" TargetMode="External"/><Relationship Id="rId12" Type="http://schemas.openxmlformats.org/officeDocument/2006/relationships/hyperlink" Target="https://www.pbs.org/pbs-video-app/" TargetMode="External"/><Relationship Id="rId17" Type="http://schemas.openxmlformats.org/officeDocument/2006/relationships/hyperlink" Target="http://youtube.com/americanexperien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americanexperiencepbs/" TargetMode="External"/><Relationship Id="rId20" Type="http://schemas.openxmlformats.org/officeDocument/2006/relationships/hyperlink" Target="mailto:cara.white@mac.com" TargetMode="External"/><Relationship Id="rId1" Type="http://schemas.openxmlformats.org/officeDocument/2006/relationships/styles" Target="styles.xml"/><Relationship Id="rId6" Type="http://schemas.openxmlformats.org/officeDocument/2006/relationships/hyperlink" Target="https://www.pbs.org/" TargetMode="External"/><Relationship Id="rId11" Type="http://schemas.openxmlformats.org/officeDocument/2006/relationships/hyperlink" Target="http://www.pbs.or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twitter.com/amexperiencepbs" TargetMode="External"/><Relationship Id="rId23" Type="http://schemas.openxmlformats.org/officeDocument/2006/relationships/header" Target="header1.xml"/><Relationship Id="rId10" Type="http://schemas.openxmlformats.org/officeDocument/2006/relationships/hyperlink" Target="https://www.youtube.com/c/AmericanExperiencePBS/search?query=Past%20Forward" TargetMode="External"/><Relationship Id="rId19" Type="http://schemas.openxmlformats.org/officeDocument/2006/relationships/hyperlink" Target="mailto:lugo@negia.net" TargetMode="Externa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hyperlink" Target="https://www.facebook.com/AmericanExperiencePB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Offurum</dc:creator>
  <cp:keywords/>
  <dc:description/>
  <cp:lastModifiedBy>Chelsie Pope</cp:lastModifiedBy>
  <cp:revision>9</cp:revision>
  <dcterms:created xsi:type="dcterms:W3CDTF">2023-11-06T18:24:00Z</dcterms:created>
  <dcterms:modified xsi:type="dcterms:W3CDTF">2023-11-30T18:12:00Z</dcterms:modified>
</cp:coreProperties>
</file>