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F8847" w14:textId="3AF5B745" w:rsidR="00200741" w:rsidRDefault="00F83D52" w:rsidP="736060D3">
      <w:pPr>
        <w:jc w:val="center"/>
        <w:rPr>
          <w:b/>
          <w:bCs/>
          <w:sz w:val="32"/>
          <w:szCs w:val="32"/>
        </w:rPr>
      </w:pPr>
      <w:r w:rsidRPr="00AF3436">
        <w:rPr>
          <w:b/>
          <w:bCs/>
          <w:sz w:val="32"/>
          <w:szCs w:val="32"/>
        </w:rPr>
        <w:t>THE ARTICULATE HOUR</w:t>
      </w:r>
      <w:r w:rsidR="2C3C30F2" w:rsidRPr="00AF3436">
        <w:rPr>
          <w:b/>
          <w:bCs/>
          <w:sz w:val="32"/>
          <w:szCs w:val="32"/>
        </w:rPr>
        <w:t xml:space="preserve"> </w:t>
      </w:r>
      <w:r w:rsidRPr="00AF3436">
        <w:rPr>
          <w:b/>
          <w:bCs/>
          <w:sz w:val="32"/>
          <w:szCs w:val="32"/>
        </w:rPr>
        <w:t>Explores Big Ideas</w:t>
      </w:r>
      <w:r w:rsidRPr="3C16A237">
        <w:rPr>
          <w:b/>
          <w:bCs/>
          <w:sz w:val="32"/>
          <w:szCs w:val="32"/>
        </w:rPr>
        <w:t xml:space="preserve"> Through </w:t>
      </w:r>
      <w:bookmarkStart w:id="0" w:name="_Int_Tm5TIpNU"/>
      <w:r w:rsidRPr="3C16A237">
        <w:rPr>
          <w:b/>
          <w:bCs/>
          <w:sz w:val="32"/>
          <w:szCs w:val="32"/>
        </w:rPr>
        <w:t>A</w:t>
      </w:r>
      <w:bookmarkEnd w:id="0"/>
      <w:r w:rsidRPr="3C16A237">
        <w:rPr>
          <w:b/>
          <w:bCs/>
          <w:sz w:val="32"/>
          <w:szCs w:val="32"/>
        </w:rPr>
        <w:t xml:space="preserve"> Lens of The Arts, Culture and Science</w:t>
      </w:r>
    </w:p>
    <w:p w14:paraId="184F8848" w14:textId="77777777" w:rsidR="00200741" w:rsidRDefault="00200741">
      <w:pPr>
        <w:pBdr>
          <w:top w:val="nil"/>
          <w:left w:val="nil"/>
          <w:bottom w:val="nil"/>
          <w:right w:val="nil"/>
          <w:between w:val="nil"/>
        </w:pBdr>
        <w:jc w:val="center"/>
        <w:rPr>
          <w:b/>
          <w:color w:val="000000"/>
          <w:sz w:val="20"/>
          <w:szCs w:val="20"/>
          <w:highlight w:val="white"/>
        </w:rPr>
      </w:pPr>
    </w:p>
    <w:p w14:paraId="184F8849" w14:textId="77777777" w:rsidR="00200741" w:rsidRDefault="00F83D52" w:rsidP="736060D3">
      <w:pPr>
        <w:pBdr>
          <w:top w:val="nil"/>
          <w:left w:val="nil"/>
          <w:bottom w:val="nil"/>
          <w:right w:val="nil"/>
          <w:between w:val="nil"/>
        </w:pBdr>
        <w:jc w:val="center"/>
        <w:rPr>
          <w:b/>
          <w:bCs/>
          <w:color w:val="000000"/>
          <w:sz w:val="26"/>
          <w:szCs w:val="26"/>
          <w:highlight w:val="white"/>
        </w:rPr>
      </w:pPr>
      <w:r w:rsidRPr="736060D3">
        <w:rPr>
          <w:b/>
          <w:bCs/>
          <w:sz w:val="26"/>
          <w:szCs w:val="26"/>
        </w:rPr>
        <w:t>Emmy Award-winning Host Jim Cotter</w:t>
      </w:r>
      <w:r w:rsidRPr="736060D3">
        <w:rPr>
          <w:sz w:val="26"/>
          <w:szCs w:val="26"/>
        </w:rPr>
        <w:t xml:space="preserve"> </w:t>
      </w:r>
      <w:r w:rsidRPr="736060D3">
        <w:rPr>
          <w:b/>
          <w:bCs/>
          <w:color w:val="000000" w:themeColor="text1"/>
          <w:sz w:val="26"/>
          <w:szCs w:val="26"/>
          <w:highlight w:val="white"/>
        </w:rPr>
        <w:t xml:space="preserve">Converses with Artists, Scholars and Creative Thinkers About Navigating </w:t>
      </w:r>
      <w:bookmarkStart w:id="1" w:name="_Int_dmtDdXJD"/>
      <w:r w:rsidRPr="736060D3">
        <w:rPr>
          <w:b/>
          <w:bCs/>
          <w:color w:val="000000" w:themeColor="text1"/>
          <w:sz w:val="26"/>
          <w:szCs w:val="26"/>
          <w:highlight w:val="white"/>
        </w:rPr>
        <w:t>A</w:t>
      </w:r>
      <w:bookmarkEnd w:id="1"/>
      <w:r w:rsidRPr="736060D3">
        <w:rPr>
          <w:b/>
          <w:bCs/>
          <w:color w:val="000000" w:themeColor="text1"/>
          <w:sz w:val="26"/>
          <w:szCs w:val="26"/>
          <w:highlight w:val="white"/>
        </w:rPr>
        <w:t xml:space="preserve"> Complex World</w:t>
      </w:r>
    </w:p>
    <w:p w14:paraId="184F884A" w14:textId="77777777" w:rsidR="00200741" w:rsidRDefault="00200741">
      <w:pPr>
        <w:pBdr>
          <w:top w:val="nil"/>
          <w:left w:val="nil"/>
          <w:bottom w:val="nil"/>
          <w:right w:val="nil"/>
          <w:between w:val="nil"/>
        </w:pBdr>
        <w:jc w:val="center"/>
        <w:rPr>
          <w:b/>
          <w:color w:val="000000"/>
          <w:sz w:val="20"/>
          <w:szCs w:val="20"/>
          <w:highlight w:val="white"/>
        </w:rPr>
      </w:pPr>
    </w:p>
    <w:p w14:paraId="184F884B" w14:textId="1E781C6D" w:rsidR="00200741" w:rsidRDefault="00F83D52" w:rsidP="3C16A237">
      <w:pPr>
        <w:pBdr>
          <w:top w:val="nil"/>
          <w:left w:val="nil"/>
          <w:bottom w:val="nil"/>
          <w:right w:val="nil"/>
          <w:between w:val="nil"/>
        </w:pBdr>
        <w:jc w:val="center"/>
        <w:rPr>
          <w:b/>
          <w:bCs/>
          <w:color w:val="000000"/>
          <w:sz w:val="26"/>
          <w:szCs w:val="26"/>
          <w:highlight w:val="white"/>
        </w:rPr>
      </w:pPr>
      <w:r w:rsidRPr="3C16A237">
        <w:rPr>
          <w:b/>
          <w:bCs/>
          <w:color w:val="000000" w:themeColor="text1"/>
          <w:sz w:val="26"/>
          <w:szCs w:val="26"/>
          <w:highlight w:val="white"/>
        </w:rPr>
        <w:t>Three-Part Series Debuts Friday, May 5, 9</w:t>
      </w:r>
      <w:r w:rsidRPr="3C16A237">
        <w:rPr>
          <w:b/>
          <w:bCs/>
          <w:sz w:val="26"/>
          <w:szCs w:val="26"/>
          <w:highlight w:val="white"/>
        </w:rPr>
        <w:t xml:space="preserve"> p.m</w:t>
      </w:r>
      <w:r w:rsidRPr="3C16A237">
        <w:rPr>
          <w:b/>
          <w:bCs/>
          <w:color w:val="000000" w:themeColor="text1"/>
          <w:sz w:val="26"/>
          <w:szCs w:val="26"/>
          <w:highlight w:val="white"/>
        </w:rPr>
        <w:t>. ET</w:t>
      </w:r>
      <w:r w:rsidR="32CD1F57" w:rsidRPr="3C16A237">
        <w:rPr>
          <w:b/>
          <w:bCs/>
          <w:color w:val="000000" w:themeColor="text1"/>
          <w:sz w:val="26"/>
          <w:szCs w:val="26"/>
          <w:highlight w:val="white"/>
        </w:rPr>
        <w:t xml:space="preserve"> on PBS</w:t>
      </w:r>
    </w:p>
    <w:p w14:paraId="184F884C" w14:textId="77777777" w:rsidR="00200741" w:rsidRDefault="00200741">
      <w:pPr>
        <w:rPr>
          <w:b/>
          <w:color w:val="000000"/>
          <w:sz w:val="20"/>
          <w:szCs w:val="20"/>
          <w:highlight w:val="white"/>
        </w:rPr>
      </w:pPr>
    </w:p>
    <w:p w14:paraId="184F884D" w14:textId="1F35AB03" w:rsidR="00200741" w:rsidRDefault="005001FE">
      <w:pPr>
        <w:jc w:val="center"/>
        <w:rPr>
          <w:b/>
          <w:i/>
          <w:color w:val="0000FF"/>
          <w:sz w:val="26"/>
          <w:szCs w:val="26"/>
          <w:u w:val="single"/>
        </w:rPr>
      </w:pPr>
      <w:hyperlink r:id="rId8" w:history="1">
        <w:r w:rsidR="00F83D52" w:rsidRPr="004D73CA">
          <w:rPr>
            <w:rStyle w:val="Hyperlink"/>
            <w:b/>
            <w:bCs/>
            <w:i/>
            <w:iCs/>
            <w:sz w:val="26"/>
            <w:szCs w:val="26"/>
          </w:rPr>
          <w:t>Screener</w:t>
        </w:r>
      </w:hyperlink>
      <w:r w:rsidR="00F83D52" w:rsidRPr="736060D3">
        <w:rPr>
          <w:b/>
          <w:bCs/>
          <w:i/>
          <w:iCs/>
          <w:color w:val="000000" w:themeColor="text1"/>
          <w:sz w:val="26"/>
          <w:szCs w:val="26"/>
          <w:highlight w:val="white"/>
        </w:rPr>
        <w:t xml:space="preserve"> and Images Available on</w:t>
      </w:r>
      <w:r w:rsidR="00F83D52" w:rsidRPr="00452F50">
        <w:rPr>
          <w:b/>
          <w:bCs/>
          <w:i/>
          <w:iCs/>
          <w:color w:val="1155CC"/>
          <w:sz w:val="26"/>
          <w:szCs w:val="26"/>
        </w:rPr>
        <w:t xml:space="preserve"> </w:t>
      </w:r>
      <w:hyperlink r:id="rId9" w:history="1">
        <w:r w:rsidR="00F83D52" w:rsidRPr="004E48B4">
          <w:rPr>
            <w:rStyle w:val="Hyperlink"/>
            <w:b/>
            <w:bCs/>
            <w:i/>
            <w:iCs/>
            <w:sz w:val="26"/>
            <w:szCs w:val="26"/>
          </w:rPr>
          <w:t>PBS PressRoom</w:t>
        </w:r>
      </w:hyperlink>
    </w:p>
    <w:p w14:paraId="7D1FA579" w14:textId="62B017DD" w:rsidR="736060D3" w:rsidRDefault="736060D3" w:rsidP="736060D3">
      <w:pPr>
        <w:jc w:val="center"/>
        <w:rPr>
          <w:b/>
          <w:bCs/>
          <w:i/>
          <w:iCs/>
          <w:color w:val="1155CC"/>
          <w:sz w:val="26"/>
          <w:szCs w:val="26"/>
          <w:u w:val="single"/>
        </w:rPr>
      </w:pPr>
    </w:p>
    <w:p w14:paraId="184F884F" w14:textId="3E79A158" w:rsidR="00200741" w:rsidRDefault="70F5ABA5">
      <w:pPr>
        <w:rPr>
          <w:sz w:val="22"/>
          <w:szCs w:val="22"/>
        </w:rPr>
      </w:pPr>
      <w:r>
        <w:rPr>
          <w:noProof/>
        </w:rPr>
        <w:drawing>
          <wp:anchor distT="0" distB="0" distL="114300" distR="114300" simplePos="0" relativeHeight="251658240" behindDoc="0" locked="0" layoutInCell="1" allowOverlap="1" wp14:anchorId="184F887C" wp14:editId="39870FA8">
            <wp:simplePos x="0" y="0"/>
            <wp:positionH relativeFrom="column">
              <wp:align>left</wp:align>
            </wp:positionH>
            <wp:positionV relativeFrom="paragraph">
              <wp:posOffset>0</wp:posOffset>
            </wp:positionV>
            <wp:extent cx="3231515" cy="1818005"/>
            <wp:effectExtent l="0" t="0" r="0" b="0"/>
            <wp:wrapSquare wrapText="bothSides"/>
            <wp:docPr id="1895148453" name="ima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0">
                      <a:extLst>
                        <a:ext uri="{28A0092B-C50C-407E-A947-70E740481C1C}">
                          <a14:useLocalDpi xmlns:a14="http://schemas.microsoft.com/office/drawing/2010/main" val="0"/>
                        </a:ext>
                      </a:extLst>
                    </a:blip>
                    <a:stretch>
                      <a:fillRect/>
                    </a:stretch>
                  </pic:blipFill>
                  <pic:spPr>
                    <a:xfrm>
                      <a:off x="0" y="0"/>
                      <a:ext cx="3231515" cy="1818005"/>
                    </a:xfrm>
                    <a:prstGeom prst="rect">
                      <a:avLst/>
                    </a:prstGeom>
                  </pic:spPr>
                </pic:pic>
              </a:graphicData>
            </a:graphic>
            <wp14:sizeRelH relativeFrom="page">
              <wp14:pctWidth>0</wp14:pctWidth>
            </wp14:sizeRelH>
            <wp14:sizeRelV relativeFrom="page">
              <wp14:pctHeight>0</wp14:pctHeight>
            </wp14:sizeRelV>
          </wp:anchor>
        </w:drawing>
      </w:r>
      <w:r w:rsidR="00F83D52">
        <w:rPr>
          <w:noProof/>
        </w:rPr>
        <mc:AlternateContent>
          <mc:Choice Requires="wps">
            <w:drawing>
              <wp:anchor distT="0" distB="0" distL="114300" distR="114300" simplePos="0" relativeHeight="251660288" behindDoc="0" locked="0" layoutInCell="1" allowOverlap="1" wp14:anchorId="59E096D4" wp14:editId="6034E28E">
                <wp:simplePos x="0" y="0"/>
                <wp:positionH relativeFrom="margin">
                  <wp:align>left</wp:align>
                </wp:positionH>
                <wp:positionV relativeFrom="paragraph">
                  <wp:posOffset>1884045</wp:posOffset>
                </wp:positionV>
                <wp:extent cx="3231515" cy="314325"/>
                <wp:effectExtent l="0" t="0" r="6985" b="9525"/>
                <wp:wrapSquare wrapText="bothSides"/>
                <wp:docPr id="1" name="Text Box 1"/>
                <wp:cNvGraphicFramePr/>
                <a:graphic xmlns:a="http://schemas.openxmlformats.org/drawingml/2006/main">
                  <a:graphicData uri="http://schemas.microsoft.com/office/word/2010/wordprocessingShape">
                    <wps:wsp>
                      <wps:cNvSpPr txBox="1"/>
                      <wps:spPr>
                        <a:xfrm>
                          <a:off x="0" y="0"/>
                          <a:ext cx="3231515" cy="314325"/>
                        </a:xfrm>
                        <a:prstGeom prst="rect">
                          <a:avLst/>
                        </a:prstGeom>
                        <a:solidFill>
                          <a:prstClr val="white"/>
                        </a:solidFill>
                        <a:ln>
                          <a:noFill/>
                        </a:ln>
                      </wps:spPr>
                      <wps:txbx>
                        <w:txbxContent>
                          <w:p w14:paraId="51EB87AC" w14:textId="0A234095" w:rsidR="000A0ABF" w:rsidRPr="000A0ABF" w:rsidRDefault="000A0ABF" w:rsidP="000A0ABF">
                            <w:pPr>
                              <w:pStyle w:val="Caption"/>
                              <w:rPr>
                                <w:noProof/>
                                <w:color w:val="auto"/>
                                <w:sz w:val="24"/>
                                <w:szCs w:val="24"/>
                              </w:rPr>
                            </w:pPr>
                            <w:r w:rsidRPr="000A0ABF">
                              <w:rPr>
                                <w:color w:val="auto"/>
                              </w:rPr>
                              <w:t>Key art of THE ARTICULATE HOUR premiering Friday, May 5 at 9 p.m. ET on PBS. (Courtesy: PBS)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id="_x0000_t202" coordsize="21600,21600" o:spt="202" path="m,l,21600r21600,l21600,xe" w14:anchorId="59E096D4">
                <v:stroke joinstyle="miter"/>
                <v:path gradientshapeok="t" o:connecttype="rect"/>
              </v:shapetype>
              <v:shape id="Text Box 1" style="position:absolute;left:0;text-align:left;margin-left:0;margin-top:148.35pt;width:254.45pt;height:24.7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">
                <v:textbox inset="0,0,0,0">
                  <w:txbxContent>
                    <w:p w:rsidRPr="000A0ABF" w:rsidR="000A0ABF" w:rsidP="000A0ABF" w:rsidRDefault="000A0ABF" w14:paraId="51EB87AC" w14:textId="0A234095">
                      <w:pPr>
                        <w:pStyle w:val="Caption"/>
                        <w:rPr>
                          <w:noProof/>
                          <w:color w:val="auto"/>
                          <w:sz w:val="24"/>
                          <w:szCs w:val="24"/>
                        </w:rPr>
                      </w:pPr>
                      <w:r w:rsidRPr="000A0ABF">
                        <w:rPr>
                          <w:color w:val="auto"/>
                        </w:rPr>
                        <w:t>Key art of THE ARTICULATE HOUR premiering Friday, May 5 at 9 p.m. ET on PBS. (Courtesy: PBS)</w:t>
                      </w:r>
                    </w:p>
                  </w:txbxContent>
                </v:textbox>
                <w10:wrap type="square" anchorx="margin"/>
              </v:shape>
            </w:pict>
          </mc:Fallback>
        </mc:AlternateContent>
      </w:r>
      <w:r w:rsidR="00F83D52" w:rsidRPr="736060D3">
        <w:rPr>
          <w:b/>
          <w:bCs/>
          <w:sz w:val="22"/>
          <w:szCs w:val="22"/>
        </w:rPr>
        <w:t xml:space="preserve">ARLINGTON, VA. – April </w:t>
      </w:r>
      <w:r w:rsidR="005001FE">
        <w:rPr>
          <w:b/>
          <w:bCs/>
          <w:sz w:val="22"/>
          <w:szCs w:val="22"/>
        </w:rPr>
        <w:t>20</w:t>
      </w:r>
      <w:bookmarkStart w:id="2" w:name="_GoBack"/>
      <w:bookmarkEnd w:id="2"/>
      <w:r w:rsidR="00F83D52" w:rsidRPr="736060D3">
        <w:rPr>
          <w:b/>
          <w:bCs/>
          <w:sz w:val="22"/>
          <w:szCs w:val="22"/>
        </w:rPr>
        <w:t>, 2023</w:t>
      </w:r>
      <w:r w:rsidR="00F83D52">
        <w:rPr>
          <w:sz w:val="22"/>
          <w:szCs w:val="22"/>
        </w:rPr>
        <w:t xml:space="preserve"> – </w:t>
      </w:r>
      <w:hyperlink r:id="rId11" w:history="1">
        <w:r w:rsidR="00F83D52" w:rsidRPr="00AE7755">
          <w:rPr>
            <w:rStyle w:val="Hyperlink"/>
            <w:b/>
            <w:bCs/>
            <w:sz w:val="22"/>
            <w:szCs w:val="22"/>
          </w:rPr>
          <w:t>THE ARTICULATE HOUR,</w:t>
        </w:r>
      </w:hyperlink>
      <w:r w:rsidR="00F83D52">
        <w:rPr>
          <w:sz w:val="22"/>
          <w:szCs w:val="22"/>
        </w:rPr>
        <w:t xml:space="preserve"> a three-part miniseries </w:t>
      </w:r>
      <w:r w:rsidR="00F83D52">
        <w:rPr>
          <w:sz w:val="22"/>
          <w:szCs w:val="22"/>
          <w:highlight w:val="white"/>
        </w:rPr>
        <w:t xml:space="preserve">produced by </w:t>
      </w:r>
      <w:r w:rsidR="00F83D52" w:rsidRPr="736060D3">
        <w:rPr>
          <w:b/>
          <w:bCs/>
          <w:sz w:val="22"/>
          <w:szCs w:val="22"/>
          <w:highlight w:val="white"/>
        </w:rPr>
        <w:t>Articulate Studios</w:t>
      </w:r>
      <w:r w:rsidR="00F83D52">
        <w:rPr>
          <w:sz w:val="22"/>
          <w:szCs w:val="22"/>
          <w:highlight w:val="white"/>
        </w:rPr>
        <w:t xml:space="preserve"> for </w:t>
      </w:r>
      <w:r w:rsidR="00F83D52" w:rsidRPr="736060D3">
        <w:rPr>
          <w:b/>
          <w:bCs/>
          <w:sz w:val="22"/>
          <w:szCs w:val="22"/>
          <w:highlight w:val="white"/>
        </w:rPr>
        <w:t>The Articulate Foundation</w:t>
      </w:r>
      <w:r w:rsidR="00F83D52">
        <w:rPr>
          <w:sz w:val="22"/>
          <w:szCs w:val="22"/>
          <w:highlight w:val="white"/>
        </w:rPr>
        <w:t xml:space="preserve"> and co-produced and presented by </w:t>
      </w:r>
      <w:r w:rsidR="00F83D52" w:rsidRPr="736060D3">
        <w:rPr>
          <w:b/>
          <w:bCs/>
          <w:sz w:val="22"/>
          <w:szCs w:val="22"/>
          <w:highlight w:val="white"/>
        </w:rPr>
        <w:t>PBS39, Lehigh Valley Public Televisio</w:t>
      </w:r>
      <w:r w:rsidR="00F83D52" w:rsidRPr="00C206B4">
        <w:rPr>
          <w:b/>
          <w:bCs/>
          <w:color w:val="000000" w:themeColor="text1"/>
          <w:sz w:val="22"/>
          <w:szCs w:val="22"/>
          <w:highlight w:val="white"/>
        </w:rPr>
        <w:t>n,</w:t>
      </w:r>
      <w:r w:rsidR="00F83D52" w:rsidRPr="736060D3">
        <w:rPr>
          <w:b/>
          <w:bCs/>
          <w:color w:val="444746"/>
          <w:sz w:val="22"/>
          <w:szCs w:val="22"/>
          <w:highlight w:val="white"/>
        </w:rPr>
        <w:t xml:space="preserve"> </w:t>
      </w:r>
      <w:r w:rsidR="00F83D52">
        <w:rPr>
          <w:sz w:val="22"/>
          <w:szCs w:val="22"/>
        </w:rPr>
        <w:t xml:space="preserve">brings together artists, scholars, and other great creative thinkers to explore the big ideas that shape us. Each episode examines a single topic through a lens of arts, culture, and science, showing not only the different perspectives that each angle provides, but also the overlap where our lives actually take place. Join Emmy Award-winning host </w:t>
      </w:r>
      <w:r w:rsidR="00F83D52" w:rsidRPr="736060D3">
        <w:rPr>
          <w:b/>
          <w:bCs/>
          <w:sz w:val="22"/>
          <w:szCs w:val="22"/>
        </w:rPr>
        <w:t>Jim Cotter</w:t>
      </w:r>
      <w:r w:rsidR="00F83D52">
        <w:rPr>
          <w:sz w:val="22"/>
          <w:szCs w:val="22"/>
        </w:rPr>
        <w:t xml:space="preserve"> as he talks with poets, musicians, neuroscientists, dancers, historians, playwrights, and others about how we live our lives and navigate our complex world. </w:t>
      </w:r>
      <w:r w:rsidR="00F83D52" w:rsidRPr="736060D3">
        <w:rPr>
          <w:b/>
          <w:bCs/>
          <w:sz w:val="22"/>
          <w:szCs w:val="22"/>
        </w:rPr>
        <w:t>THE ARTICULATE HOUR</w:t>
      </w:r>
      <w:r w:rsidR="00F83D52">
        <w:rPr>
          <w:sz w:val="22"/>
          <w:szCs w:val="22"/>
        </w:rPr>
        <w:t xml:space="preserve"> premieres </w:t>
      </w:r>
      <w:r w:rsidR="00F83D52" w:rsidRPr="736060D3">
        <w:rPr>
          <w:b/>
          <w:bCs/>
          <w:sz w:val="22"/>
          <w:szCs w:val="22"/>
        </w:rPr>
        <w:t>Friday, May 5</w:t>
      </w:r>
      <w:r w:rsidR="00F83D52">
        <w:rPr>
          <w:sz w:val="22"/>
          <w:szCs w:val="22"/>
        </w:rPr>
        <w:t xml:space="preserve"> at </w:t>
      </w:r>
      <w:r w:rsidR="00F83D52" w:rsidRPr="736060D3">
        <w:rPr>
          <w:b/>
          <w:bCs/>
          <w:sz w:val="22"/>
          <w:szCs w:val="22"/>
        </w:rPr>
        <w:t xml:space="preserve">9 p.m. ET </w:t>
      </w:r>
      <w:r w:rsidR="00F83D52">
        <w:rPr>
          <w:sz w:val="22"/>
          <w:szCs w:val="22"/>
        </w:rPr>
        <w:t xml:space="preserve">(check local listings) on </w:t>
      </w:r>
      <w:r w:rsidR="00F83D52" w:rsidRPr="736060D3">
        <w:rPr>
          <w:b/>
          <w:bCs/>
          <w:sz w:val="22"/>
          <w:szCs w:val="22"/>
        </w:rPr>
        <w:t xml:space="preserve">PBS, </w:t>
      </w:r>
      <w:hyperlink r:id="rId12">
        <w:r w:rsidR="00F83D52" w:rsidRPr="736060D3">
          <w:rPr>
            <w:b/>
            <w:bCs/>
            <w:color w:val="0000FF"/>
            <w:sz w:val="22"/>
            <w:szCs w:val="22"/>
            <w:u w:val="single"/>
          </w:rPr>
          <w:t>PBS.org</w:t>
        </w:r>
      </w:hyperlink>
      <w:r w:rsidR="00F83D52" w:rsidRPr="736060D3">
        <w:rPr>
          <w:b/>
          <w:bCs/>
          <w:sz w:val="22"/>
          <w:szCs w:val="22"/>
        </w:rPr>
        <w:t>,</w:t>
      </w:r>
      <w:r w:rsidR="00F83D52">
        <w:rPr>
          <w:sz w:val="22"/>
          <w:szCs w:val="22"/>
        </w:rPr>
        <w:t xml:space="preserve"> the </w:t>
      </w:r>
      <w:hyperlink r:id="rId13">
        <w:r w:rsidR="00F83D52" w:rsidRPr="736060D3">
          <w:rPr>
            <w:b/>
            <w:bCs/>
            <w:color w:val="0000FF"/>
            <w:sz w:val="22"/>
            <w:szCs w:val="22"/>
            <w:u w:val="single"/>
          </w:rPr>
          <w:t>PBS App</w:t>
        </w:r>
      </w:hyperlink>
      <w:r w:rsidR="00F83D52" w:rsidRPr="736060D3">
        <w:rPr>
          <w:b/>
          <w:bCs/>
          <w:sz w:val="22"/>
          <w:szCs w:val="22"/>
        </w:rPr>
        <w:t xml:space="preserve"> </w:t>
      </w:r>
      <w:r w:rsidR="00F83D52">
        <w:rPr>
          <w:sz w:val="22"/>
          <w:szCs w:val="22"/>
        </w:rPr>
        <w:t xml:space="preserve">and </w:t>
      </w:r>
      <w:hyperlink r:id="rId14">
        <w:r w:rsidR="00F83D52" w:rsidRPr="736060D3">
          <w:rPr>
            <w:b/>
            <w:bCs/>
            <w:color w:val="0000FF"/>
            <w:sz w:val="22"/>
            <w:szCs w:val="22"/>
            <w:u w:val="single"/>
          </w:rPr>
          <w:t>PBS Passport</w:t>
        </w:r>
      </w:hyperlink>
      <w:r w:rsidR="00F83D52" w:rsidRPr="736060D3">
        <w:rPr>
          <w:b/>
          <w:bCs/>
          <w:sz w:val="22"/>
          <w:szCs w:val="22"/>
        </w:rPr>
        <w:t>.</w:t>
      </w:r>
    </w:p>
    <w:p w14:paraId="184F8850" w14:textId="77777777" w:rsidR="00200741" w:rsidRDefault="00200741">
      <w:pPr>
        <w:jc w:val="both"/>
        <w:rPr>
          <w:sz w:val="22"/>
          <w:szCs w:val="22"/>
        </w:rPr>
      </w:pPr>
    </w:p>
    <w:p w14:paraId="184F8851" w14:textId="7B688FD9" w:rsidR="00200741" w:rsidRDefault="00F83D52">
      <w:pPr>
        <w:jc w:val="both"/>
        <w:rPr>
          <w:sz w:val="22"/>
          <w:szCs w:val="22"/>
        </w:rPr>
      </w:pPr>
      <w:r>
        <w:rPr>
          <w:sz w:val="22"/>
          <w:szCs w:val="22"/>
        </w:rPr>
        <w:t xml:space="preserve">"We had a hunch when we started making the show that the difference between how scientists and artists think are not as different as conventional wisdom would suggest, said </w:t>
      </w:r>
      <w:r>
        <w:rPr>
          <w:b/>
          <w:sz w:val="22"/>
          <w:szCs w:val="22"/>
        </w:rPr>
        <w:t>Cotter,</w:t>
      </w:r>
      <w:r>
        <w:rPr>
          <w:sz w:val="22"/>
          <w:szCs w:val="22"/>
        </w:rPr>
        <w:t xml:space="preserve"> who serves as host and managing editor of </w:t>
      </w:r>
      <w:r>
        <w:rPr>
          <w:b/>
          <w:sz w:val="22"/>
          <w:szCs w:val="22"/>
        </w:rPr>
        <w:t>THE ARTICULATE HOUR</w:t>
      </w:r>
      <w:r>
        <w:rPr>
          <w:sz w:val="22"/>
          <w:szCs w:val="22"/>
        </w:rPr>
        <w:t>.</w:t>
      </w:r>
      <w:r w:rsidR="000422C3">
        <w:rPr>
          <w:sz w:val="22"/>
          <w:szCs w:val="22"/>
        </w:rPr>
        <w:t xml:space="preserve"> </w:t>
      </w:r>
      <w:r>
        <w:rPr>
          <w:sz w:val="22"/>
          <w:szCs w:val="22"/>
        </w:rPr>
        <w:t xml:space="preserve">“We were fascinated to discover that they have more in common than not – a comprehensive knowledge of craft, finely-honed technique, and a desire to discover something new and </w:t>
      </w:r>
      <w:r w:rsidR="005B4EB9">
        <w:rPr>
          <w:sz w:val="22"/>
          <w:szCs w:val="22"/>
        </w:rPr>
        <w:t>unique.</w:t>
      </w:r>
      <w:r>
        <w:rPr>
          <w:sz w:val="22"/>
          <w:szCs w:val="22"/>
        </w:rPr>
        <w:t>"</w:t>
      </w:r>
    </w:p>
    <w:p w14:paraId="184F8852" w14:textId="77777777" w:rsidR="00200741" w:rsidRDefault="00200741">
      <w:pPr>
        <w:jc w:val="both"/>
        <w:rPr>
          <w:sz w:val="22"/>
          <w:szCs w:val="22"/>
          <w:highlight w:val="yellow"/>
        </w:rPr>
      </w:pPr>
    </w:p>
    <w:p w14:paraId="184F8853" w14:textId="1B6863FB" w:rsidR="00200741" w:rsidRDefault="00F83D52">
      <w:pPr>
        <w:jc w:val="both"/>
        <w:rPr>
          <w:sz w:val="22"/>
          <w:szCs w:val="22"/>
          <w:highlight w:val="white"/>
        </w:rPr>
      </w:pPr>
      <w:r>
        <w:rPr>
          <w:sz w:val="22"/>
          <w:szCs w:val="22"/>
        </w:rPr>
        <w:t xml:space="preserve">Conversations with the show’s diverse guests lead to unexpected insights </w:t>
      </w:r>
      <w:r w:rsidR="005B4EB9">
        <w:rPr>
          <w:sz w:val="22"/>
          <w:szCs w:val="22"/>
        </w:rPr>
        <w:t>into</w:t>
      </w:r>
      <w:r>
        <w:rPr>
          <w:sz w:val="22"/>
          <w:szCs w:val="22"/>
        </w:rPr>
        <w:t xml:space="preserve"> our common humanity from evolutionary adaptations in our brains and the way we make music, to how we think about our past. These inclusive discussions surprise and delight as they reveal the broad ties that unite us in an often-fractious world. Notable guests include: </w:t>
      </w:r>
      <w:r>
        <w:rPr>
          <w:b/>
          <w:color w:val="000000"/>
          <w:sz w:val="22"/>
          <w:szCs w:val="22"/>
        </w:rPr>
        <w:t>Mahzarin Banaji, </w:t>
      </w:r>
      <w:r>
        <w:rPr>
          <w:color w:val="000000"/>
          <w:sz w:val="22"/>
          <w:szCs w:val="22"/>
          <w:highlight w:val="white"/>
        </w:rPr>
        <w:t xml:space="preserve">Harvard professor and psychologist; </w:t>
      </w:r>
      <w:r>
        <w:rPr>
          <w:b/>
          <w:color w:val="000000"/>
          <w:sz w:val="22"/>
          <w:szCs w:val="22"/>
        </w:rPr>
        <w:t>Lee Child</w:t>
      </w:r>
      <w:r>
        <w:rPr>
          <w:color w:val="000000"/>
          <w:sz w:val="22"/>
          <w:szCs w:val="22"/>
        </w:rPr>
        <w:t xml:space="preserve">, best-selling author; </w:t>
      </w:r>
      <w:r>
        <w:rPr>
          <w:b/>
          <w:sz w:val="22"/>
          <w:szCs w:val="22"/>
        </w:rPr>
        <w:t>Simone Dinnerstein,</w:t>
      </w:r>
      <w:r>
        <w:rPr>
          <w:sz w:val="22"/>
          <w:szCs w:val="22"/>
        </w:rPr>
        <w:t xml:space="preserve"> p</w:t>
      </w:r>
      <w:r>
        <w:rPr>
          <w:color w:val="000000"/>
          <w:sz w:val="22"/>
          <w:szCs w:val="22"/>
          <w:highlight w:val="white"/>
        </w:rPr>
        <w:t>ianist</w:t>
      </w:r>
      <w:r>
        <w:rPr>
          <w:b/>
          <w:color w:val="000000"/>
          <w:sz w:val="22"/>
          <w:szCs w:val="22"/>
        </w:rPr>
        <w:t>; Ben Folds</w:t>
      </w:r>
      <w:r>
        <w:rPr>
          <w:color w:val="000000"/>
          <w:sz w:val="22"/>
          <w:szCs w:val="22"/>
        </w:rPr>
        <w:t xml:space="preserve">, American singer-songwriter; </w:t>
      </w:r>
      <w:r>
        <w:rPr>
          <w:b/>
          <w:sz w:val="22"/>
          <w:szCs w:val="22"/>
        </w:rPr>
        <w:t>Lisa Genova, </w:t>
      </w:r>
      <w:r>
        <w:rPr>
          <w:sz w:val="22"/>
          <w:szCs w:val="22"/>
        </w:rPr>
        <w:t xml:space="preserve">neuroscientist and novelist; </w:t>
      </w:r>
      <w:r>
        <w:rPr>
          <w:b/>
          <w:color w:val="000000"/>
          <w:sz w:val="22"/>
          <w:szCs w:val="22"/>
        </w:rPr>
        <w:t>Sebastian Junger</w:t>
      </w:r>
      <w:r>
        <w:rPr>
          <w:color w:val="000000"/>
          <w:sz w:val="22"/>
          <w:szCs w:val="22"/>
        </w:rPr>
        <w:t>, f</w:t>
      </w:r>
      <w:r>
        <w:rPr>
          <w:color w:val="000000"/>
          <w:sz w:val="22"/>
          <w:szCs w:val="22"/>
          <w:highlight w:val="white"/>
        </w:rPr>
        <w:t xml:space="preserve">ilmmaker and journalist; </w:t>
      </w:r>
      <w:r>
        <w:rPr>
          <w:b/>
          <w:color w:val="000000"/>
          <w:sz w:val="22"/>
          <w:szCs w:val="22"/>
        </w:rPr>
        <w:t>Daniel Kahneman</w:t>
      </w:r>
      <w:r>
        <w:rPr>
          <w:color w:val="000000"/>
          <w:sz w:val="22"/>
          <w:szCs w:val="22"/>
        </w:rPr>
        <w:t>, Nobel Prize-winning psychologist</w:t>
      </w:r>
      <w:r>
        <w:rPr>
          <w:color w:val="000000"/>
          <w:sz w:val="22"/>
          <w:szCs w:val="22"/>
          <w:highlight w:val="white"/>
        </w:rPr>
        <w:t xml:space="preserve">; </w:t>
      </w:r>
      <w:r>
        <w:rPr>
          <w:b/>
          <w:sz w:val="22"/>
          <w:szCs w:val="22"/>
        </w:rPr>
        <w:t>Gregory Pardlo</w:t>
      </w:r>
      <w:r>
        <w:rPr>
          <w:sz w:val="22"/>
          <w:szCs w:val="22"/>
        </w:rPr>
        <w:t>, poet and Pulitzer Prize-winner</w:t>
      </w:r>
      <w:r>
        <w:rPr>
          <w:color w:val="000000"/>
          <w:sz w:val="22"/>
          <w:szCs w:val="22"/>
          <w:highlight w:val="white"/>
        </w:rPr>
        <w:t xml:space="preserve">; </w:t>
      </w:r>
      <w:r>
        <w:rPr>
          <w:b/>
          <w:color w:val="000000"/>
          <w:sz w:val="22"/>
          <w:szCs w:val="22"/>
          <w:highlight w:val="white"/>
        </w:rPr>
        <w:t>Rhiannon Giddens and Francesco Turrisi</w:t>
      </w:r>
      <w:r>
        <w:rPr>
          <w:color w:val="000000"/>
          <w:sz w:val="22"/>
          <w:szCs w:val="22"/>
          <w:highlight w:val="white"/>
        </w:rPr>
        <w:t>, folk musicians</w:t>
      </w:r>
      <w:r>
        <w:rPr>
          <w:sz w:val="22"/>
          <w:szCs w:val="22"/>
          <w:highlight w:val="white"/>
        </w:rPr>
        <w:t xml:space="preserve">; </w:t>
      </w:r>
      <w:r>
        <w:rPr>
          <w:b/>
          <w:sz w:val="22"/>
          <w:szCs w:val="22"/>
          <w:highlight w:val="white"/>
        </w:rPr>
        <w:t>Valerie June</w:t>
      </w:r>
      <w:r>
        <w:rPr>
          <w:sz w:val="22"/>
          <w:szCs w:val="22"/>
          <w:highlight w:val="white"/>
        </w:rPr>
        <w:t xml:space="preserve">, singer-songwriter; </w:t>
      </w:r>
      <w:r>
        <w:rPr>
          <w:b/>
          <w:sz w:val="22"/>
          <w:szCs w:val="22"/>
          <w:highlight w:val="white"/>
        </w:rPr>
        <w:t>Lera Boroditsky</w:t>
      </w:r>
      <w:r>
        <w:rPr>
          <w:sz w:val="22"/>
          <w:szCs w:val="22"/>
          <w:highlight w:val="white"/>
        </w:rPr>
        <w:t xml:space="preserve">, cognitive scientist; </w:t>
      </w:r>
      <w:r>
        <w:rPr>
          <w:b/>
          <w:sz w:val="22"/>
          <w:szCs w:val="22"/>
          <w:highlight w:val="white"/>
        </w:rPr>
        <w:t>Akram Khan</w:t>
      </w:r>
      <w:r>
        <w:rPr>
          <w:sz w:val="22"/>
          <w:szCs w:val="22"/>
          <w:highlight w:val="white"/>
        </w:rPr>
        <w:t xml:space="preserve">, dancer and choreographer; </w:t>
      </w:r>
      <w:r>
        <w:rPr>
          <w:b/>
          <w:sz w:val="22"/>
          <w:szCs w:val="22"/>
          <w:highlight w:val="white"/>
        </w:rPr>
        <w:t>David Henkin</w:t>
      </w:r>
      <w:r>
        <w:rPr>
          <w:sz w:val="22"/>
          <w:szCs w:val="22"/>
          <w:highlight w:val="white"/>
        </w:rPr>
        <w:t xml:space="preserve">, historian; and more. </w:t>
      </w:r>
    </w:p>
    <w:p w14:paraId="184F8854" w14:textId="77777777" w:rsidR="00200741" w:rsidRDefault="00200741">
      <w:pPr>
        <w:jc w:val="both"/>
        <w:rPr>
          <w:sz w:val="22"/>
          <w:szCs w:val="22"/>
          <w:highlight w:val="white"/>
        </w:rPr>
      </w:pPr>
    </w:p>
    <w:p w14:paraId="184F8855" w14:textId="77777777" w:rsidR="00200741" w:rsidRDefault="00200741">
      <w:pPr>
        <w:jc w:val="both"/>
        <w:rPr>
          <w:sz w:val="22"/>
          <w:szCs w:val="22"/>
        </w:rPr>
      </w:pPr>
    </w:p>
    <w:p w14:paraId="184F8856" w14:textId="77777777" w:rsidR="00200741" w:rsidRDefault="00F83D52">
      <w:pPr>
        <w:jc w:val="both"/>
        <w:rPr>
          <w:sz w:val="22"/>
          <w:szCs w:val="22"/>
        </w:rPr>
      </w:pPr>
      <w:r>
        <w:rPr>
          <w:sz w:val="22"/>
          <w:szCs w:val="22"/>
        </w:rPr>
        <w:lastRenderedPageBreak/>
        <w:t xml:space="preserve">In the first episode, “Partial Recall,” artists and scholars discuss the reliability of our recollections and the surprising ways our memories fuel creativity. In the second installment, “Together/Alone,” </w:t>
      </w:r>
      <w:r>
        <w:rPr>
          <w:b/>
          <w:sz w:val="22"/>
          <w:szCs w:val="22"/>
        </w:rPr>
        <w:t>THE ARTICULATE HOUR</w:t>
      </w:r>
      <w:r>
        <w:rPr>
          <w:sz w:val="22"/>
          <w:szCs w:val="22"/>
        </w:rPr>
        <w:t xml:space="preserve"> examines the contrast between our need to be a part of a community and our desire to pursue our individual interests. In the finale, “Marking Time,” the series looks at the relationship between measured and perceived time and how each play into our daily lives and the physical world we inhabit.</w:t>
      </w:r>
    </w:p>
    <w:p w14:paraId="184F8857" w14:textId="77777777" w:rsidR="00200741" w:rsidRDefault="00200741">
      <w:pPr>
        <w:jc w:val="both"/>
        <w:rPr>
          <w:sz w:val="22"/>
          <w:szCs w:val="22"/>
        </w:rPr>
      </w:pPr>
    </w:p>
    <w:p w14:paraId="184F8858" w14:textId="77777777" w:rsidR="00200741" w:rsidRDefault="00F83D52">
      <w:pPr>
        <w:jc w:val="both"/>
        <w:rPr>
          <w:sz w:val="22"/>
          <w:szCs w:val="22"/>
        </w:rPr>
      </w:pPr>
      <w:r>
        <w:rPr>
          <w:sz w:val="22"/>
          <w:szCs w:val="22"/>
        </w:rPr>
        <w:t>A brief overview of each episode, including premiere dates is below:</w:t>
      </w:r>
    </w:p>
    <w:p w14:paraId="184F8859" w14:textId="77777777" w:rsidR="00200741" w:rsidRDefault="00200741">
      <w:pPr>
        <w:jc w:val="both"/>
        <w:rPr>
          <w:sz w:val="22"/>
          <w:szCs w:val="22"/>
        </w:rPr>
      </w:pPr>
    </w:p>
    <w:p w14:paraId="184F885A" w14:textId="77777777" w:rsidR="00200741" w:rsidRDefault="00F83D52">
      <w:pPr>
        <w:jc w:val="both"/>
        <w:rPr>
          <w:b/>
          <w:sz w:val="22"/>
          <w:szCs w:val="22"/>
        </w:rPr>
      </w:pPr>
      <w:r>
        <w:rPr>
          <w:b/>
          <w:sz w:val="22"/>
          <w:szCs w:val="22"/>
        </w:rPr>
        <w:t xml:space="preserve">Episode 1: “Partial Recall” </w:t>
      </w:r>
    </w:p>
    <w:p w14:paraId="184F885B" w14:textId="77777777" w:rsidR="00200741" w:rsidRDefault="00F83D52">
      <w:pPr>
        <w:jc w:val="both"/>
        <w:rPr>
          <w:sz w:val="22"/>
          <w:szCs w:val="22"/>
        </w:rPr>
      </w:pPr>
      <w:r>
        <w:rPr>
          <w:b/>
          <w:sz w:val="22"/>
          <w:szCs w:val="22"/>
        </w:rPr>
        <w:t xml:space="preserve">Premieres: Friday, May 5, 9-10 p.m. ET </w:t>
      </w:r>
    </w:p>
    <w:p w14:paraId="184F885C" w14:textId="77777777" w:rsidR="00200741" w:rsidRDefault="00F83D52">
      <w:pPr>
        <w:jc w:val="both"/>
        <w:rPr>
          <w:sz w:val="22"/>
          <w:szCs w:val="22"/>
        </w:rPr>
      </w:pPr>
      <w:r>
        <w:rPr>
          <w:b/>
          <w:sz w:val="22"/>
          <w:szCs w:val="22"/>
        </w:rPr>
        <w:t>Description</w:t>
      </w:r>
      <w:r>
        <w:rPr>
          <w:sz w:val="22"/>
          <w:szCs w:val="22"/>
        </w:rPr>
        <w:t>: Memory is the amazing ability of our brains to store and access skills, information, and emotions. Artists and scholars discuss the reliability of our recall and the surprising ways our memories fuel creativity. Notable guests include Simone Dinnerstein, pianist; Ben Folds, singer-songwriter; Lisa Genova, neuroscientist and novelist; Daniel Kahneman, Nobel Prize-winning psychologist; and Gregory Pardlo, poet and Pulitzer Prize-winner.</w:t>
      </w:r>
    </w:p>
    <w:p w14:paraId="184F885D" w14:textId="77777777" w:rsidR="00200741" w:rsidRDefault="00200741">
      <w:pPr>
        <w:jc w:val="both"/>
        <w:rPr>
          <w:sz w:val="22"/>
          <w:szCs w:val="22"/>
        </w:rPr>
      </w:pPr>
    </w:p>
    <w:p w14:paraId="184F885E" w14:textId="77777777" w:rsidR="00200741" w:rsidRDefault="00F83D52">
      <w:pPr>
        <w:jc w:val="both"/>
        <w:rPr>
          <w:b/>
          <w:sz w:val="22"/>
          <w:szCs w:val="22"/>
        </w:rPr>
      </w:pPr>
      <w:r>
        <w:rPr>
          <w:b/>
          <w:sz w:val="22"/>
          <w:szCs w:val="22"/>
        </w:rPr>
        <w:t xml:space="preserve">Episode 2: “Together/Alone” </w:t>
      </w:r>
    </w:p>
    <w:p w14:paraId="184F885F" w14:textId="77777777" w:rsidR="00200741" w:rsidRDefault="00F83D52">
      <w:pPr>
        <w:jc w:val="both"/>
        <w:rPr>
          <w:sz w:val="22"/>
          <w:szCs w:val="22"/>
        </w:rPr>
      </w:pPr>
      <w:r>
        <w:rPr>
          <w:b/>
          <w:sz w:val="22"/>
          <w:szCs w:val="22"/>
        </w:rPr>
        <w:t>Premieres: Friday, May 5, 10-11 p.m. ET</w:t>
      </w:r>
    </w:p>
    <w:p w14:paraId="184F8860" w14:textId="77777777" w:rsidR="00200741" w:rsidRDefault="00F83D52">
      <w:pPr>
        <w:jc w:val="both"/>
        <w:rPr>
          <w:sz w:val="22"/>
          <w:szCs w:val="22"/>
        </w:rPr>
      </w:pPr>
      <w:r>
        <w:rPr>
          <w:b/>
          <w:sz w:val="22"/>
          <w:szCs w:val="22"/>
        </w:rPr>
        <w:t>Description:</w:t>
      </w:r>
      <w:r>
        <w:rPr>
          <w:sz w:val="22"/>
          <w:szCs w:val="22"/>
        </w:rPr>
        <w:t xml:space="preserve"> As modern humans, we crave both connection to others and our own solitude. Artists, scholars, and other great creative thinkers explore these contrasting impulses. In the second episode, Mahzarin Banaji, Harvard professor and psychologist;</w:t>
      </w:r>
      <w:r>
        <w:rPr>
          <w:b/>
          <w:sz w:val="22"/>
          <w:szCs w:val="22"/>
        </w:rPr>
        <w:t xml:space="preserve"> </w:t>
      </w:r>
      <w:r>
        <w:rPr>
          <w:sz w:val="22"/>
          <w:szCs w:val="22"/>
        </w:rPr>
        <w:t xml:space="preserve">Lee Child, best-selling author; Sebastian Junger, filmmaker and journalist; and Rhiannon Giddens and Francesco Turrisi, folk musicians, join host Jim Cotter. </w:t>
      </w:r>
    </w:p>
    <w:p w14:paraId="184F8861" w14:textId="77777777" w:rsidR="00200741" w:rsidRDefault="00200741">
      <w:pPr>
        <w:jc w:val="both"/>
        <w:rPr>
          <w:sz w:val="22"/>
          <w:szCs w:val="22"/>
        </w:rPr>
      </w:pPr>
    </w:p>
    <w:p w14:paraId="184F8862" w14:textId="65F334D1" w:rsidR="00200741" w:rsidRDefault="00F83D52">
      <w:pPr>
        <w:jc w:val="both"/>
        <w:rPr>
          <w:b/>
          <w:sz w:val="22"/>
          <w:szCs w:val="22"/>
        </w:rPr>
      </w:pPr>
      <w:r>
        <w:rPr>
          <w:b/>
          <w:sz w:val="22"/>
          <w:szCs w:val="22"/>
        </w:rPr>
        <w:t xml:space="preserve">Episode 3: “Marking </w:t>
      </w:r>
      <w:r w:rsidR="00AF3436">
        <w:rPr>
          <w:b/>
          <w:sz w:val="22"/>
          <w:szCs w:val="22"/>
        </w:rPr>
        <w:t>Time”</w:t>
      </w:r>
      <w:r>
        <w:rPr>
          <w:b/>
          <w:sz w:val="22"/>
          <w:szCs w:val="22"/>
        </w:rPr>
        <w:t xml:space="preserve"> </w:t>
      </w:r>
    </w:p>
    <w:p w14:paraId="184F8863" w14:textId="494DCE9D" w:rsidR="00200741" w:rsidRDefault="00F83D52">
      <w:pPr>
        <w:jc w:val="both"/>
        <w:rPr>
          <w:b/>
          <w:sz w:val="22"/>
          <w:szCs w:val="22"/>
        </w:rPr>
      </w:pPr>
      <w:r>
        <w:rPr>
          <w:b/>
          <w:sz w:val="22"/>
          <w:szCs w:val="22"/>
        </w:rPr>
        <w:t xml:space="preserve">Premieres: Friday, </w:t>
      </w:r>
      <w:r w:rsidR="000422C3">
        <w:rPr>
          <w:b/>
          <w:sz w:val="22"/>
          <w:szCs w:val="22"/>
        </w:rPr>
        <w:t>June 30</w:t>
      </w:r>
      <w:r>
        <w:rPr>
          <w:b/>
          <w:sz w:val="22"/>
          <w:szCs w:val="22"/>
        </w:rPr>
        <w:t xml:space="preserve">, </w:t>
      </w:r>
      <w:r w:rsidR="000422C3">
        <w:rPr>
          <w:b/>
          <w:sz w:val="22"/>
          <w:szCs w:val="22"/>
        </w:rPr>
        <w:t>10</w:t>
      </w:r>
      <w:r>
        <w:rPr>
          <w:b/>
          <w:sz w:val="22"/>
          <w:szCs w:val="22"/>
        </w:rPr>
        <w:t>-</w:t>
      </w:r>
      <w:r w:rsidR="000422C3">
        <w:rPr>
          <w:b/>
          <w:sz w:val="22"/>
          <w:szCs w:val="22"/>
        </w:rPr>
        <w:t xml:space="preserve">11 </w:t>
      </w:r>
      <w:r>
        <w:rPr>
          <w:b/>
          <w:sz w:val="22"/>
          <w:szCs w:val="22"/>
        </w:rPr>
        <w:t xml:space="preserve">p.m. ET </w:t>
      </w:r>
    </w:p>
    <w:p w14:paraId="184F8864" w14:textId="4707CEF7" w:rsidR="00200741" w:rsidRDefault="00F83D52">
      <w:pPr>
        <w:pBdr>
          <w:top w:val="nil"/>
          <w:left w:val="nil"/>
          <w:bottom w:val="nil"/>
          <w:right w:val="nil"/>
          <w:between w:val="nil"/>
        </w:pBdr>
        <w:jc w:val="both"/>
        <w:rPr>
          <w:sz w:val="22"/>
          <w:szCs w:val="22"/>
          <w:highlight w:val="white"/>
        </w:rPr>
      </w:pPr>
      <w:r>
        <w:rPr>
          <w:b/>
          <w:sz w:val="22"/>
          <w:szCs w:val="22"/>
        </w:rPr>
        <w:t>Description:</w:t>
      </w:r>
      <w:r>
        <w:rPr>
          <w:sz w:val="22"/>
          <w:szCs w:val="22"/>
        </w:rPr>
        <w:t xml:space="preserve"> </w:t>
      </w:r>
      <w:r>
        <w:rPr>
          <w:sz w:val="22"/>
          <w:szCs w:val="22"/>
          <w:highlight w:val="white"/>
        </w:rPr>
        <w:t>So much of human behavior is governed by our sense of time, yet questions about time’s fundamental nature remain unanswered. Artists and expert</w:t>
      </w:r>
      <w:r w:rsidR="00942BF1">
        <w:rPr>
          <w:sz w:val="22"/>
          <w:szCs w:val="22"/>
          <w:highlight w:val="white"/>
        </w:rPr>
        <w:t xml:space="preserve">s — </w:t>
      </w:r>
      <w:r>
        <w:rPr>
          <w:sz w:val="22"/>
          <w:szCs w:val="22"/>
          <w:highlight w:val="white"/>
        </w:rPr>
        <w:t xml:space="preserve">Valerie June, singer-songwriter; Lera Boroditsky, cognitive scientist; Akram Khan, dancer and choreographer; David Henkin, historian; Hélène Grimaud, pianist; Rasheedah Phillips, interdisciplinary artist; Satchin Panda, biologist; Christopher Deviney, percussionist; Angela Zator Nelson, percussionist; and Dean Buonomano, neuroscientist </w:t>
      </w:r>
      <w:r w:rsidR="00942BF1" w:rsidRPr="00942BF1">
        <w:rPr>
          <w:sz w:val="22"/>
          <w:szCs w:val="22"/>
        </w:rPr>
        <w:t>—</w:t>
      </w:r>
      <w:r>
        <w:rPr>
          <w:sz w:val="22"/>
          <w:szCs w:val="22"/>
          <w:highlight w:val="white"/>
        </w:rPr>
        <w:t xml:space="preserve"> discuss the tension between scientifically measured, socially constructed, and individually perceived time.</w:t>
      </w:r>
    </w:p>
    <w:p w14:paraId="184F8867" w14:textId="2A4A81B8" w:rsidR="00200741" w:rsidRDefault="00F83D52" w:rsidP="3C16A237">
      <w:pPr>
        <w:spacing w:before="240" w:after="240"/>
        <w:jc w:val="both"/>
        <w:rPr>
          <w:strike/>
          <w:color w:val="FF0000"/>
          <w:sz w:val="22"/>
          <w:szCs w:val="22"/>
        </w:rPr>
      </w:pPr>
      <w:r w:rsidRPr="3C16A237">
        <w:rPr>
          <w:b/>
          <w:bCs/>
          <w:sz w:val="22"/>
          <w:szCs w:val="22"/>
        </w:rPr>
        <w:t xml:space="preserve">THE ARTICULATE HOUR </w:t>
      </w:r>
      <w:r w:rsidRPr="3C16A237">
        <w:rPr>
          <w:sz w:val="22"/>
          <w:szCs w:val="22"/>
        </w:rPr>
        <w:t xml:space="preserve">is an Articulate Studios Production for The Articulate Foundation </w:t>
      </w:r>
      <w:r w:rsidRPr="3C16A237">
        <w:rPr>
          <w:sz w:val="22"/>
          <w:szCs w:val="22"/>
          <w:highlight w:val="white"/>
        </w:rPr>
        <w:t>and co-produced and presented by PBS39, Lehigh Valley Public Television. Jim Cotter serves as host and managing editor, Eva Roben as executive producer, Tom Contarino as senior producer, Christine Walden as producer and Mark Miller as senior editor.</w:t>
      </w:r>
      <w:r w:rsidRPr="3C16A237">
        <w:rPr>
          <w:sz w:val="22"/>
          <w:szCs w:val="22"/>
        </w:rPr>
        <w:t xml:space="preserve"> </w:t>
      </w:r>
    </w:p>
    <w:p w14:paraId="184F8869" w14:textId="51D5EA92" w:rsidR="00200741" w:rsidRPr="00AF3436" w:rsidRDefault="00F83D52" w:rsidP="00AF3436">
      <w:pPr>
        <w:spacing w:before="240" w:after="240"/>
        <w:jc w:val="both"/>
        <w:rPr>
          <w:sz w:val="22"/>
          <w:szCs w:val="22"/>
          <w:highlight w:val="yellow"/>
        </w:rPr>
      </w:pPr>
      <w:r w:rsidRPr="3C16A237">
        <w:rPr>
          <w:b/>
          <w:bCs/>
          <w:sz w:val="22"/>
          <w:szCs w:val="22"/>
        </w:rPr>
        <w:t xml:space="preserve">THE ARTICULATE HOUR </w:t>
      </w:r>
      <w:r w:rsidRPr="3C16A237">
        <w:rPr>
          <w:sz w:val="22"/>
          <w:szCs w:val="22"/>
        </w:rPr>
        <w:t xml:space="preserve">was made possible, in part, by </w:t>
      </w:r>
      <w:r w:rsidRPr="3C16A237">
        <w:rPr>
          <w:sz w:val="22"/>
          <w:szCs w:val="22"/>
          <w:highlight w:val="white"/>
        </w:rPr>
        <w:t>The Neubauer Family Foundation and</w:t>
      </w:r>
      <w:r w:rsidRPr="3C16A237">
        <w:rPr>
          <w:sz w:val="22"/>
          <w:szCs w:val="22"/>
        </w:rPr>
        <w:t xml:space="preserve"> The Rosalind P. Walter Foundation</w:t>
      </w:r>
      <w:r w:rsidR="6DE1032D" w:rsidRPr="3C16A237">
        <w:rPr>
          <w:sz w:val="22"/>
          <w:szCs w:val="22"/>
        </w:rPr>
        <w:t>.</w:t>
      </w:r>
    </w:p>
    <w:p w14:paraId="184F886A" w14:textId="77777777" w:rsidR="00200741" w:rsidRDefault="00F83D52">
      <w:pPr>
        <w:pBdr>
          <w:top w:val="nil"/>
          <w:left w:val="nil"/>
          <w:bottom w:val="nil"/>
          <w:right w:val="nil"/>
          <w:between w:val="nil"/>
        </w:pBdr>
        <w:jc w:val="both"/>
        <w:rPr>
          <w:b/>
          <w:sz w:val="22"/>
          <w:szCs w:val="22"/>
        </w:rPr>
      </w:pPr>
      <w:r>
        <w:rPr>
          <w:b/>
          <w:sz w:val="22"/>
          <w:szCs w:val="22"/>
        </w:rPr>
        <w:t>About Host Jim Cotter</w:t>
      </w:r>
    </w:p>
    <w:p w14:paraId="184F886B" w14:textId="77777777" w:rsidR="00200741" w:rsidRPr="00A93EB4" w:rsidRDefault="00F83D52">
      <w:pPr>
        <w:jc w:val="both"/>
        <w:rPr>
          <w:sz w:val="22"/>
          <w:szCs w:val="22"/>
        </w:rPr>
      </w:pPr>
      <w:r w:rsidRPr="00A93EB4">
        <w:rPr>
          <w:rFonts w:eastAsia="Roboto"/>
          <w:sz w:val="22"/>
          <w:szCs w:val="22"/>
          <w:highlight w:val="white"/>
        </w:rPr>
        <w:t xml:space="preserve">Jim Cotter is an Irish-born American broadcast journalist and producer of film, TV, and radio. He began his career in local radio in Ireland before moving to the U.K., where he worked for BBC Wales and The BBC World Service. After coming to the U.S., Cotter served as arts editor at WRTI radio for over a decade, where he created and hosted the award-winning weekly culture show, “Creatively Speaking.” In 2014, he created “Articulate,” which aired nationally for nine seasons, </w:t>
      </w:r>
      <w:r w:rsidRPr="00A93EB4">
        <w:rPr>
          <w:rFonts w:eastAsia="Roboto"/>
          <w:sz w:val="22"/>
          <w:szCs w:val="22"/>
          <w:highlight w:val="white"/>
        </w:rPr>
        <w:lastRenderedPageBreak/>
        <w:t>garnering millions of annual TV viewers and hundreds of thousands of followers on social media. The program has received six Daytime Emmy Award nominations, winning one in 2020.</w:t>
      </w:r>
    </w:p>
    <w:p w14:paraId="184F886C" w14:textId="77777777" w:rsidR="00200741" w:rsidRDefault="00200741">
      <w:pPr>
        <w:jc w:val="both"/>
        <w:rPr>
          <w:b/>
          <w:sz w:val="22"/>
          <w:szCs w:val="22"/>
        </w:rPr>
      </w:pPr>
    </w:p>
    <w:p w14:paraId="184F886D" w14:textId="77777777" w:rsidR="00200741" w:rsidRDefault="00F83D52">
      <w:pPr>
        <w:jc w:val="both"/>
        <w:rPr>
          <w:b/>
          <w:sz w:val="22"/>
          <w:szCs w:val="22"/>
        </w:rPr>
      </w:pPr>
      <w:r>
        <w:rPr>
          <w:b/>
          <w:sz w:val="22"/>
          <w:szCs w:val="22"/>
        </w:rPr>
        <w:t>About Lehigh Valley Public Media</w:t>
      </w:r>
    </w:p>
    <w:p w14:paraId="184F886E" w14:textId="76CBF138" w:rsidR="00200741" w:rsidRPr="00A93EB4" w:rsidRDefault="005001FE" w:rsidP="00A93E4E">
      <w:pPr>
        <w:pBdr>
          <w:top w:val="nil"/>
          <w:left w:val="nil"/>
          <w:bottom w:val="nil"/>
          <w:right w:val="nil"/>
          <w:between w:val="nil"/>
        </w:pBdr>
        <w:shd w:val="clear" w:color="auto" w:fill="FFFFFF" w:themeFill="background1"/>
        <w:rPr>
          <w:color w:val="222222"/>
          <w:sz w:val="22"/>
          <w:szCs w:val="22"/>
        </w:rPr>
      </w:pPr>
      <w:hyperlink r:id="rId15">
        <w:r w:rsidR="00F83D52" w:rsidRPr="3C16A237">
          <w:rPr>
            <w:color w:val="0000FF"/>
            <w:sz w:val="22"/>
            <w:szCs w:val="22"/>
            <w:u w:val="single"/>
          </w:rPr>
          <w:t>Lehigh Valley Public Media</w:t>
        </w:r>
      </w:hyperlink>
      <w:r w:rsidR="00F83D52" w:rsidRPr="3C16A237">
        <w:rPr>
          <w:color w:val="222222"/>
          <w:sz w:val="22"/>
          <w:szCs w:val="22"/>
        </w:rPr>
        <w:t xml:space="preserve"> is a community-owned public media organization serving Eastern Pennsylvania and Western New Jersey. Headquartered at the Univest Public Media Center on the SteelStacks campus in Bethlehem, Pa., Lehigh Valley Public Media is home to </w:t>
      </w:r>
      <w:hyperlink r:id="rId16">
        <w:r w:rsidR="00F83D52" w:rsidRPr="3C16A237">
          <w:rPr>
            <w:rStyle w:val="Hyperlink"/>
            <w:sz w:val="22"/>
            <w:szCs w:val="22"/>
          </w:rPr>
          <w:t>PBS39</w:t>
        </w:r>
      </w:hyperlink>
      <w:r w:rsidR="00F83D52" w:rsidRPr="3C16A237">
        <w:rPr>
          <w:color w:val="222222"/>
          <w:sz w:val="22"/>
          <w:szCs w:val="22"/>
        </w:rPr>
        <w:t xml:space="preserve"> – the Lehigh Valley’s public television station and 91.3 </w:t>
      </w:r>
      <w:hyperlink r:id="rId17">
        <w:r w:rsidR="00F83D52" w:rsidRPr="3C16A237">
          <w:rPr>
            <w:rStyle w:val="Hyperlink"/>
            <w:sz w:val="22"/>
            <w:szCs w:val="22"/>
          </w:rPr>
          <w:t>WLVR</w:t>
        </w:r>
      </w:hyperlink>
      <w:r w:rsidR="00F83D52" w:rsidRPr="3C16A237">
        <w:rPr>
          <w:color w:val="222222"/>
          <w:sz w:val="22"/>
          <w:szCs w:val="22"/>
        </w:rPr>
        <w:t xml:space="preserve"> – the Lehigh Valley’s all day everyday NPR news station.</w:t>
      </w:r>
      <w:r w:rsidR="00A93EB4" w:rsidRPr="3C16A237">
        <w:rPr>
          <w:color w:val="222222"/>
          <w:sz w:val="22"/>
          <w:szCs w:val="22"/>
        </w:rPr>
        <w:t xml:space="preserve"> </w:t>
      </w:r>
      <w:r w:rsidR="00F83D52" w:rsidRPr="3C16A237">
        <w:rPr>
          <w:color w:val="222222"/>
          <w:sz w:val="22"/>
          <w:szCs w:val="22"/>
        </w:rPr>
        <w:t>In October 2022, Lehigh Valley Public Media launched</w:t>
      </w:r>
      <w:r w:rsidR="00A93E4E">
        <w:rPr>
          <w:color w:val="222222"/>
          <w:sz w:val="22"/>
          <w:szCs w:val="22"/>
        </w:rPr>
        <w:t xml:space="preserve"> </w:t>
      </w:r>
      <w:hyperlink r:id="rId18">
        <w:r w:rsidR="00F83D52" w:rsidRPr="3C16A237">
          <w:rPr>
            <w:color w:val="0000FF"/>
            <w:sz w:val="22"/>
            <w:szCs w:val="22"/>
            <w:u w:val="single"/>
          </w:rPr>
          <w:t>LehighValleyNews.com</w:t>
        </w:r>
      </w:hyperlink>
      <w:r w:rsidR="00F83D52" w:rsidRPr="3C16A237">
        <w:rPr>
          <w:color w:val="222222"/>
          <w:sz w:val="22"/>
          <w:szCs w:val="22"/>
        </w:rPr>
        <w:t>, the region’s only nonprofit and locally-operated digital news platform providing coverage across more than a dozen editorial beats.</w:t>
      </w:r>
    </w:p>
    <w:p w14:paraId="57C74FBC" w14:textId="77777777" w:rsidR="00A93EB4" w:rsidRDefault="00A93EB4">
      <w:pPr>
        <w:jc w:val="both"/>
        <w:rPr>
          <w:b/>
          <w:sz w:val="22"/>
          <w:szCs w:val="22"/>
        </w:rPr>
      </w:pPr>
    </w:p>
    <w:p w14:paraId="184F886F" w14:textId="3F3E6577" w:rsidR="00200741" w:rsidRDefault="00F83D52">
      <w:pPr>
        <w:jc w:val="both"/>
        <w:rPr>
          <w:b/>
          <w:sz w:val="22"/>
          <w:szCs w:val="22"/>
        </w:rPr>
      </w:pPr>
      <w:r>
        <w:rPr>
          <w:b/>
          <w:sz w:val="22"/>
          <w:szCs w:val="22"/>
        </w:rPr>
        <w:t>About PBS</w:t>
      </w:r>
    </w:p>
    <w:p w14:paraId="184F8870" w14:textId="019C0559" w:rsidR="00200741" w:rsidRDefault="005001FE">
      <w:pPr>
        <w:jc w:val="both"/>
        <w:rPr>
          <w:sz w:val="22"/>
          <w:szCs w:val="22"/>
        </w:rPr>
      </w:pPr>
      <w:hyperlink r:id="rId19">
        <w:r w:rsidR="00F83D52">
          <w:rPr>
            <w:color w:val="0000FF"/>
            <w:sz w:val="22"/>
            <w:szCs w:val="22"/>
            <w:u w:val="single"/>
          </w:rPr>
          <w:t>PBS</w:t>
        </w:r>
      </w:hyperlink>
      <w:r w:rsidR="00F83D52">
        <w:rPr>
          <w:sz w:val="22"/>
          <w:szCs w:val="22"/>
        </w:rPr>
        <w:t>,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front-row seats to world-class drama and performances. PBS’s broad array of programs has been consistently honored by the industry’s most coveted award competitions. Teachers of children from pre-K through 12th grade turn to PBS for digital content and services that help bring classroom lessons to life. Decades of research confirm that PBS’s premier children’s media service, PBS KIDS, helps children build critical literacy, math, and social-emotional skills, enabling them to find success in school and life. Delivered through member stations, PBS KIDS offers high-quality educational content on TV – including a 24/7 channel, online at </w:t>
      </w:r>
      <w:hyperlink r:id="rId20">
        <w:r w:rsidR="00F83D52">
          <w:rPr>
            <w:color w:val="0000FF"/>
            <w:sz w:val="22"/>
            <w:szCs w:val="22"/>
            <w:u w:val="single"/>
          </w:rPr>
          <w:t>pbskids.org</w:t>
        </w:r>
      </w:hyperlink>
      <w:r w:rsidR="00F83D52">
        <w:rPr>
          <w:sz w:val="22"/>
          <w:szCs w:val="22"/>
        </w:rPr>
        <w:t>, via an array of mobile apps, and in communities across America. More information about PBS is available at </w:t>
      </w:r>
      <w:hyperlink r:id="rId21">
        <w:r w:rsidR="00F83D52">
          <w:rPr>
            <w:color w:val="0000FF"/>
            <w:sz w:val="22"/>
            <w:szCs w:val="22"/>
            <w:u w:val="single"/>
          </w:rPr>
          <w:t>pbs.org</w:t>
        </w:r>
      </w:hyperlink>
      <w:r w:rsidR="00F83D52">
        <w:rPr>
          <w:sz w:val="22"/>
          <w:szCs w:val="22"/>
        </w:rPr>
        <w:t>, one of the leading dot-org websites on the internet,  </w:t>
      </w:r>
      <w:hyperlink r:id="rId22">
        <w:r w:rsidR="00F83D52">
          <w:rPr>
            <w:color w:val="0000FF"/>
            <w:sz w:val="22"/>
            <w:szCs w:val="22"/>
            <w:u w:val="single"/>
          </w:rPr>
          <w:t>Facebook</w:t>
        </w:r>
      </w:hyperlink>
      <w:r w:rsidR="00A156C8">
        <w:rPr>
          <w:sz w:val="22"/>
          <w:szCs w:val="22"/>
        </w:rPr>
        <w:t xml:space="preserve">, </w:t>
      </w:r>
      <w:r w:rsidR="00F83D52">
        <w:rPr>
          <w:sz w:val="22"/>
          <w:szCs w:val="22"/>
        </w:rPr>
        <w:t>or through our </w:t>
      </w:r>
      <w:hyperlink r:id="rId23">
        <w:r w:rsidR="00F83D52">
          <w:rPr>
            <w:color w:val="0000FF"/>
            <w:sz w:val="22"/>
            <w:szCs w:val="22"/>
            <w:u w:val="single"/>
          </w:rPr>
          <w:t>apps for mobile and connected devices</w:t>
        </w:r>
      </w:hyperlink>
      <w:r w:rsidR="00F83D52">
        <w:rPr>
          <w:sz w:val="22"/>
          <w:szCs w:val="22"/>
        </w:rPr>
        <w:t>. Specific program information and updates for press are available at </w:t>
      </w:r>
      <w:hyperlink r:id="rId24">
        <w:r w:rsidR="00F83D52">
          <w:rPr>
            <w:color w:val="0000FF"/>
            <w:sz w:val="22"/>
            <w:szCs w:val="22"/>
            <w:u w:val="single"/>
          </w:rPr>
          <w:t>pbs.org/pressroom</w:t>
        </w:r>
      </w:hyperlink>
      <w:r w:rsidR="00F83D52">
        <w:rPr>
          <w:sz w:val="22"/>
          <w:szCs w:val="22"/>
        </w:rPr>
        <w:t> or by following</w:t>
      </w:r>
      <w:hyperlink r:id="rId25">
        <w:r w:rsidR="00F83D52">
          <w:rPr>
            <w:color w:val="0000FF"/>
            <w:sz w:val="22"/>
            <w:szCs w:val="22"/>
            <w:u w:val="single"/>
          </w:rPr>
          <w:t> PBS Communications on Twitter</w:t>
        </w:r>
      </w:hyperlink>
      <w:r w:rsidR="00F83D52">
        <w:rPr>
          <w:sz w:val="22"/>
          <w:szCs w:val="22"/>
        </w:rPr>
        <w:t>. </w:t>
      </w:r>
    </w:p>
    <w:p w14:paraId="184F8871" w14:textId="77777777" w:rsidR="00200741" w:rsidRDefault="00200741">
      <w:pPr>
        <w:jc w:val="both"/>
        <w:rPr>
          <w:sz w:val="22"/>
          <w:szCs w:val="22"/>
        </w:rPr>
      </w:pPr>
    </w:p>
    <w:p w14:paraId="184F8872" w14:textId="77777777" w:rsidR="00200741" w:rsidRDefault="00F83D52">
      <w:pPr>
        <w:jc w:val="center"/>
        <w:rPr>
          <w:b/>
          <w:sz w:val="22"/>
          <w:szCs w:val="22"/>
        </w:rPr>
      </w:pPr>
      <w:r>
        <w:rPr>
          <w:b/>
          <w:sz w:val="22"/>
          <w:szCs w:val="22"/>
        </w:rPr>
        <w:t>– PBS –</w:t>
      </w:r>
    </w:p>
    <w:p w14:paraId="184F8873" w14:textId="77777777" w:rsidR="00200741" w:rsidRDefault="00200741">
      <w:pPr>
        <w:jc w:val="both"/>
        <w:rPr>
          <w:b/>
          <w:color w:val="3106BA"/>
          <w:sz w:val="22"/>
          <w:szCs w:val="22"/>
        </w:rPr>
      </w:pPr>
    </w:p>
    <w:p w14:paraId="184F8876" w14:textId="77777777" w:rsidR="00200741" w:rsidRDefault="00F83D52">
      <w:pPr>
        <w:jc w:val="both"/>
        <w:rPr>
          <w:color w:val="000000"/>
          <w:sz w:val="22"/>
          <w:szCs w:val="22"/>
        </w:rPr>
      </w:pPr>
      <w:r w:rsidRPr="003C5097">
        <w:rPr>
          <w:b/>
          <w:color w:val="000000" w:themeColor="text1"/>
          <w:sz w:val="22"/>
          <w:szCs w:val="22"/>
        </w:rPr>
        <w:t>EDITORIAL NOTE</w:t>
      </w:r>
      <w:r>
        <w:rPr>
          <w:b/>
          <w:color w:val="3106BA"/>
          <w:sz w:val="22"/>
          <w:szCs w:val="22"/>
        </w:rPr>
        <w:t xml:space="preserve">: </w:t>
      </w:r>
      <w:r>
        <w:rPr>
          <w:i/>
          <w:sz w:val="22"/>
          <w:szCs w:val="22"/>
        </w:rPr>
        <w:t xml:space="preserve">For images and additional up-to-date information about </w:t>
      </w:r>
      <w:hyperlink r:id="rId26">
        <w:r w:rsidRPr="003C5097">
          <w:rPr>
            <w:i/>
            <w:color w:val="0432FF"/>
            <w:sz w:val="22"/>
            <w:szCs w:val="22"/>
            <w:u w:val="single"/>
          </w:rPr>
          <w:t xml:space="preserve">THE </w:t>
        </w:r>
      </w:hyperlink>
      <w:hyperlink r:id="rId27">
        <w:r w:rsidRPr="003C5097">
          <w:rPr>
            <w:i/>
            <w:color w:val="0432FF"/>
            <w:sz w:val="22"/>
            <w:szCs w:val="22"/>
            <w:u w:val="single"/>
          </w:rPr>
          <w:t>ARTICULATE</w:t>
        </w:r>
      </w:hyperlink>
      <w:hyperlink r:id="rId28">
        <w:r w:rsidRPr="003C5097">
          <w:rPr>
            <w:i/>
            <w:color w:val="0432FF"/>
            <w:sz w:val="22"/>
            <w:szCs w:val="22"/>
            <w:u w:val="single"/>
          </w:rPr>
          <w:t xml:space="preserve"> HOUR</w:t>
        </w:r>
      </w:hyperlink>
      <w:r>
        <w:rPr>
          <w:i/>
          <w:sz w:val="22"/>
          <w:szCs w:val="22"/>
        </w:rPr>
        <w:t xml:space="preserve"> and other PBS programs, please visit the PBS PressRoom at </w:t>
      </w:r>
      <w:hyperlink r:id="rId29">
        <w:r>
          <w:rPr>
            <w:i/>
            <w:color w:val="0000FF"/>
            <w:sz w:val="22"/>
            <w:szCs w:val="22"/>
            <w:u w:val="single"/>
          </w:rPr>
          <w:t>pbs.org/pressroom</w:t>
        </w:r>
      </w:hyperlink>
      <w:r>
        <w:rPr>
          <w:i/>
          <w:sz w:val="22"/>
          <w:szCs w:val="22"/>
        </w:rPr>
        <w:t>. Executives and talent are available for interviews upon request.</w:t>
      </w:r>
    </w:p>
    <w:p w14:paraId="184F8877" w14:textId="77777777" w:rsidR="00200741" w:rsidRDefault="00200741">
      <w:pPr>
        <w:jc w:val="both"/>
        <w:rPr>
          <w:b/>
          <w:sz w:val="22"/>
          <w:szCs w:val="22"/>
        </w:rPr>
      </w:pPr>
    </w:p>
    <w:p w14:paraId="184F8878" w14:textId="77777777" w:rsidR="00200741" w:rsidRDefault="00F83D52">
      <w:pPr>
        <w:rPr>
          <w:b/>
          <w:sz w:val="22"/>
          <w:szCs w:val="22"/>
        </w:rPr>
      </w:pPr>
      <w:r>
        <w:rPr>
          <w:b/>
          <w:sz w:val="22"/>
          <w:szCs w:val="22"/>
        </w:rPr>
        <w:t>MEDIA CONTACTS:</w:t>
      </w:r>
    </w:p>
    <w:p w14:paraId="184F8879" w14:textId="77777777" w:rsidR="00200741" w:rsidRDefault="00200741">
      <w:pPr>
        <w:rPr>
          <w:b/>
          <w:sz w:val="22"/>
          <w:szCs w:val="22"/>
        </w:rPr>
      </w:pPr>
    </w:p>
    <w:p w14:paraId="184F887A" w14:textId="77777777" w:rsidR="00200741" w:rsidRDefault="00F83D52">
      <w:pPr>
        <w:rPr>
          <w:sz w:val="22"/>
          <w:szCs w:val="22"/>
        </w:rPr>
      </w:pPr>
      <w:r>
        <w:rPr>
          <w:sz w:val="22"/>
          <w:szCs w:val="22"/>
        </w:rPr>
        <w:t xml:space="preserve">Chelsie Pope, PBS, </w:t>
      </w:r>
      <w:hyperlink r:id="rId30">
        <w:r>
          <w:rPr>
            <w:color w:val="0000FF"/>
            <w:sz w:val="22"/>
            <w:szCs w:val="22"/>
            <w:u w:val="single"/>
          </w:rPr>
          <w:t>cepope@pbs.org</w:t>
        </w:r>
      </w:hyperlink>
    </w:p>
    <w:p w14:paraId="184F887B" w14:textId="77777777" w:rsidR="00200741" w:rsidRDefault="00F83D52">
      <w:pPr>
        <w:rPr>
          <w:rFonts w:ascii="Quattrocento Sans" w:eastAsia="Quattrocento Sans" w:hAnsi="Quattrocento Sans" w:cs="Quattrocento Sans"/>
          <w:sz w:val="22"/>
          <w:szCs w:val="22"/>
        </w:rPr>
      </w:pPr>
      <w:r>
        <w:rPr>
          <w:sz w:val="22"/>
          <w:szCs w:val="22"/>
        </w:rPr>
        <w:t xml:space="preserve">Brandii Toby-Leon, Bullseye Communications, </w:t>
      </w:r>
      <w:hyperlink r:id="rId31">
        <w:r>
          <w:rPr>
            <w:color w:val="0000FF"/>
            <w:sz w:val="22"/>
            <w:szCs w:val="22"/>
            <w:u w:val="single"/>
          </w:rPr>
          <w:t>brandii.leon@bullseyecomm.com</w:t>
        </w:r>
      </w:hyperlink>
    </w:p>
    <w:sectPr w:rsidR="00200741">
      <w:headerReference w:type="default" r:id="rId32"/>
      <w:footerReference w:type="default" r:id="rId33"/>
      <w:pgSz w:w="12240" w:h="15840"/>
      <w:pgMar w:top="1710" w:right="1440" w:bottom="1440" w:left="1440" w:header="720" w:footer="720"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B6977C" w16cex:dateUtc="2023-04-14T20:06:43.282Z"/>
  <w16cex:commentExtensible w16cex:durableId="509F1277" w16cex:dateUtc="2023-04-14T20:08:25.452Z"/>
  <w16cex:commentExtensible w16cex:durableId="5048EBC0" w16cex:dateUtc="2023-04-14T20:10:17.616Z"/>
  <w16cex:commentExtensible w16cex:durableId="458E2058" w16cex:dateUtc="2023-04-14T20:57:09.865Z"/>
  <w16cex:commentExtensible w16cex:durableId="43A5080F" w16cex:dateUtc="2023-04-14T21:09:55.636Z"/>
  <w16cex:commentExtensible w16cex:durableId="4B627E65" w16cex:dateUtc="2023-04-17T15:59:56.716Z"/>
  <w16cex:commentExtensible w16cex:durableId="53835529" w16cex:dateUtc="2023-04-17T16:01:11.39Z"/>
  <w16cex:commentExtensible w16cex:durableId="376BC715" w16cex:dateUtc="2023-04-17T18:11:44.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02B2D" w14:textId="77777777" w:rsidR="0055503B" w:rsidRDefault="0055503B">
      <w:r>
        <w:separator/>
      </w:r>
    </w:p>
  </w:endnote>
  <w:endnote w:type="continuationSeparator" w:id="0">
    <w:p w14:paraId="11B38B0C" w14:textId="77777777" w:rsidR="0055503B" w:rsidRDefault="0055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B0604020202020204"/>
    <w:charset w:val="00"/>
    <w:family w:val="auto"/>
    <w:pitch w:val="variable"/>
    <w:sig w:usb0="E0000AFF" w:usb1="5000217F" w:usb2="00000021" w:usb3="00000000" w:csb0="0000019F" w:csb1="00000000"/>
  </w:font>
  <w:font w:name="Quattrocento Sans">
    <w:altName w:val="Calibri"/>
    <w:panose1 w:val="020B0604020202020204"/>
    <w:charset w:val="00"/>
    <w:family w:val="swiss"/>
    <w:pitch w:val="variable"/>
    <w:sig w:usb0="800000BF" w:usb1="4000005B" w:usb2="00000000" w:usb3="00000000" w:csb0="00000001"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F887F" w14:textId="77777777" w:rsidR="00200741" w:rsidRDefault="00200741">
    <w:pPr>
      <w:tabs>
        <w:tab w:val="center" w:pos="4320"/>
        <w:tab w:val="right" w:pos="8640"/>
      </w:tabs>
      <w:spacing w:after="60"/>
      <w:ind w:right="-490"/>
    </w:pPr>
  </w:p>
  <w:p w14:paraId="184F8880" w14:textId="77777777" w:rsidR="00200741" w:rsidRDefault="005001FE">
    <w:pPr>
      <w:tabs>
        <w:tab w:val="center" w:pos="4320"/>
        <w:tab w:val="right" w:pos="8640"/>
      </w:tabs>
      <w:spacing w:after="60"/>
      <w:ind w:right="-490"/>
      <w:rPr>
        <w:rFonts w:ascii="Mangal" w:eastAsia="Mangal" w:hAnsi="Mangal" w:cs="Mangal"/>
        <w:color w:val="000000"/>
        <w:sz w:val="19"/>
        <w:szCs w:val="19"/>
      </w:rPr>
    </w:pPr>
    <w:hyperlink r:id="rId1">
      <w:r w:rsidR="00F83D52">
        <w:rPr>
          <w:color w:val="0000FF"/>
          <w:sz w:val="19"/>
          <w:szCs w:val="19"/>
          <w:u w:val="single"/>
        </w:rPr>
        <w:t>pbs.org</w:t>
      </w:r>
    </w:hyperlink>
    <w:r w:rsidR="00F83D52">
      <w:rPr>
        <w:rFonts w:ascii="Mangal" w:eastAsia="Mangal" w:hAnsi="Mangal" w:cs="Mangal"/>
        <w:color w:val="000000"/>
        <w:sz w:val="19"/>
        <w:szCs w:val="19"/>
      </w:rPr>
      <w:t xml:space="preserve">   •   </w:t>
    </w:r>
    <w:hyperlink r:id="rId2">
      <w:r w:rsidR="00F83D52">
        <w:rPr>
          <w:color w:val="0000FF"/>
          <w:sz w:val="19"/>
          <w:szCs w:val="19"/>
          <w:u w:val="single"/>
        </w:rPr>
        <w:t>pbs.org/pressroom</w:t>
      </w:r>
    </w:hyperlink>
    <w:r w:rsidR="00F83D52">
      <w:rPr>
        <w:rFonts w:ascii="Mangal" w:eastAsia="Mangal" w:hAnsi="Mangal" w:cs="Mangal"/>
        <w:color w:val="000000"/>
        <w:sz w:val="19"/>
        <w:szCs w:val="19"/>
      </w:rPr>
      <w:t xml:space="preserve">   •   </w:t>
    </w:r>
    <w:hyperlink r:id="rId3">
      <w:r w:rsidR="00F83D52">
        <w:rPr>
          <w:color w:val="0000FF"/>
          <w:sz w:val="19"/>
          <w:szCs w:val="19"/>
          <w:u w:val="single"/>
        </w:rPr>
        <w:t>facebook.com/pbs</w:t>
      </w:r>
    </w:hyperlink>
    <w:r w:rsidR="00F83D52">
      <w:rPr>
        <w:rFonts w:ascii="Mangal" w:eastAsia="Mangal" w:hAnsi="Mangal" w:cs="Mangal"/>
        <w:color w:val="000000"/>
        <w:sz w:val="19"/>
        <w:szCs w:val="19"/>
      </w:rPr>
      <w:t xml:space="preserve">   •   </w:t>
    </w:r>
    <w:hyperlink r:id="rId4">
      <w:r w:rsidR="00F83D52">
        <w:rPr>
          <w:color w:val="0000FF"/>
          <w:sz w:val="19"/>
          <w:szCs w:val="19"/>
          <w:u w:val="single"/>
        </w:rPr>
        <w:t>youtube.com/pbs</w:t>
      </w:r>
    </w:hyperlink>
    <w:r w:rsidR="00F83D52">
      <w:rPr>
        <w:rFonts w:ascii="Mangal" w:eastAsia="Mangal" w:hAnsi="Mangal" w:cs="Mangal"/>
        <w:color w:val="000000"/>
        <w:sz w:val="19"/>
        <w:szCs w:val="19"/>
      </w:rPr>
      <w:t xml:space="preserve">   •   </w:t>
    </w:r>
    <w:hyperlink r:id="rId5">
      <w:r w:rsidR="00F83D52">
        <w:rPr>
          <w:color w:val="0000FF"/>
          <w:sz w:val="19"/>
          <w:szCs w:val="19"/>
          <w:u w:val="single"/>
        </w:rPr>
        <w:t>twitter.com/pbs_pr</w:t>
      </w:r>
    </w:hyperlink>
  </w:p>
  <w:p w14:paraId="184F8881" w14:textId="77777777" w:rsidR="00200741" w:rsidRDefault="00200741">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0DA55" w14:textId="77777777" w:rsidR="0055503B" w:rsidRDefault="0055503B">
      <w:r>
        <w:separator/>
      </w:r>
    </w:p>
  </w:footnote>
  <w:footnote w:type="continuationSeparator" w:id="0">
    <w:p w14:paraId="4DF232CC" w14:textId="77777777" w:rsidR="0055503B" w:rsidRDefault="00555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F887E" w14:textId="77777777" w:rsidR="00200741" w:rsidRDefault="00F83D52">
    <w:pPr>
      <w:pBdr>
        <w:top w:val="nil"/>
        <w:left w:val="nil"/>
        <w:bottom w:val="nil"/>
        <w:right w:val="nil"/>
        <w:between w:val="nil"/>
      </w:pBdr>
      <w:tabs>
        <w:tab w:val="center" w:pos="4320"/>
        <w:tab w:val="right" w:pos="8640"/>
        <w:tab w:val="center" w:pos="1440"/>
      </w:tabs>
      <w:spacing w:after="60"/>
      <w:ind w:right="-1260"/>
      <w:rPr>
        <w:color w:val="000000"/>
        <w:sz w:val="19"/>
        <w:szCs w:val="19"/>
      </w:rPr>
    </w:pPr>
    <w:r>
      <w:rPr>
        <w:noProof/>
      </w:rPr>
      <w:drawing>
        <wp:anchor distT="0" distB="0" distL="0" distR="0" simplePos="0" relativeHeight="251658240" behindDoc="1" locked="0" layoutInCell="1" hidden="0" allowOverlap="1" wp14:anchorId="184F8882" wp14:editId="184F8883">
          <wp:simplePos x="0" y="0"/>
          <wp:positionH relativeFrom="column">
            <wp:posOffset>-451059</wp:posOffset>
          </wp:positionH>
          <wp:positionV relativeFrom="paragraph">
            <wp:posOffset>-143507</wp:posOffset>
          </wp:positionV>
          <wp:extent cx="1279294" cy="545154"/>
          <wp:effectExtent l="0" t="0" r="0" b="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79294" cy="545154"/>
                  </a:xfrm>
                  <a:prstGeom prst="rect">
                    <a:avLst/>
                  </a:prstGeom>
                  <a:ln/>
                </pic:spPr>
              </pic:pic>
            </a:graphicData>
          </a:graphic>
        </wp:anchor>
      </w:drawing>
    </w:r>
  </w:p>
</w:hdr>
</file>

<file path=word/intelligence2.xml><?xml version="1.0" encoding="utf-8"?>
<int2:intelligence xmlns:int2="http://schemas.microsoft.com/office/intelligence/2020/intelligence">
  <int2:observations>
    <int2:bookmark int2:bookmarkName="_Int_dmtDdXJD" int2:invalidationBookmarkName="" int2:hashCode="bc1M4j2I4u6VaL" int2:id="sH2mCzFs">
      <int2:state int2:type="AugLoop_Text_Critique" int2:value="Rejected"/>
    </int2:bookmark>
    <int2:bookmark int2:bookmarkName="_Int_Tm5TIpNU" int2:invalidationBookmarkName="" int2:hashCode="bc1M4j2I4u6VaL" int2:id="7xxtG7X4">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B327C"/>
    <w:multiLevelType w:val="multilevel"/>
    <w:tmpl w:val="16507630"/>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41"/>
    <w:rsid w:val="000422C3"/>
    <w:rsid w:val="000A0ABF"/>
    <w:rsid w:val="001427B0"/>
    <w:rsid w:val="00200741"/>
    <w:rsid w:val="002A49BE"/>
    <w:rsid w:val="002A6B10"/>
    <w:rsid w:val="00373187"/>
    <w:rsid w:val="003C5097"/>
    <w:rsid w:val="00442210"/>
    <w:rsid w:val="00452F50"/>
    <w:rsid w:val="00470B46"/>
    <w:rsid w:val="004D73CA"/>
    <w:rsid w:val="004E48B4"/>
    <w:rsid w:val="005001FE"/>
    <w:rsid w:val="0055503B"/>
    <w:rsid w:val="005B4EB9"/>
    <w:rsid w:val="006E3B8B"/>
    <w:rsid w:val="007348CB"/>
    <w:rsid w:val="007744D9"/>
    <w:rsid w:val="008071EB"/>
    <w:rsid w:val="0089159E"/>
    <w:rsid w:val="00942BF1"/>
    <w:rsid w:val="0098318F"/>
    <w:rsid w:val="00A156C8"/>
    <w:rsid w:val="00A4426E"/>
    <w:rsid w:val="00A93E4E"/>
    <w:rsid w:val="00A93EB4"/>
    <w:rsid w:val="00AE7755"/>
    <w:rsid w:val="00AF3436"/>
    <w:rsid w:val="00C049CE"/>
    <w:rsid w:val="00C206B4"/>
    <w:rsid w:val="00D02C69"/>
    <w:rsid w:val="00F83D52"/>
    <w:rsid w:val="00FA298A"/>
    <w:rsid w:val="043DC9F7"/>
    <w:rsid w:val="0C90820B"/>
    <w:rsid w:val="109E8C81"/>
    <w:rsid w:val="123A5CE2"/>
    <w:rsid w:val="1D08B6BD"/>
    <w:rsid w:val="2008E639"/>
    <w:rsid w:val="21BDAEC4"/>
    <w:rsid w:val="2C3C30F2"/>
    <w:rsid w:val="32CD1F57"/>
    <w:rsid w:val="3C16A237"/>
    <w:rsid w:val="3E678FDA"/>
    <w:rsid w:val="3EF0775A"/>
    <w:rsid w:val="45849704"/>
    <w:rsid w:val="51384F4F"/>
    <w:rsid w:val="53DF439D"/>
    <w:rsid w:val="60DF45D2"/>
    <w:rsid w:val="65E8DA8A"/>
    <w:rsid w:val="6AD9A4EC"/>
    <w:rsid w:val="6CADD738"/>
    <w:rsid w:val="6DE1032D"/>
    <w:rsid w:val="6E799A73"/>
    <w:rsid w:val="70F5ABA5"/>
    <w:rsid w:val="736060D3"/>
    <w:rsid w:val="7467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8847"/>
  <w15:docId w15:val="{A5E6DD50-81DB-44CE-8F4B-7B6117CF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BSPR"/>
    <w:qFormat/>
    <w:rsid w:val="00FB57E7"/>
  </w:style>
  <w:style w:type="paragraph" w:styleId="Heading1">
    <w:name w:val="heading 1"/>
    <w:basedOn w:val="Normal"/>
    <w:link w:val="Heading1Char"/>
    <w:uiPriority w:val="9"/>
    <w:qFormat/>
    <w:rsid w:val="00AE070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FB57E7"/>
    <w:pPr>
      <w:tabs>
        <w:tab w:val="center" w:pos="4320"/>
        <w:tab w:val="right" w:pos="8640"/>
      </w:tabs>
    </w:p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style>
  <w:style w:type="character" w:customStyle="1" w:styleId="FooterChar">
    <w:name w:val="Footer Char"/>
    <w:basedOn w:val="DefaultParagraphFont"/>
    <w:link w:val="Footer"/>
    <w:rsid w:val="00FB57E7"/>
    <w:rPr>
      <w:rFonts w:ascii="Arial" w:hAnsi="Arial"/>
    </w:rPr>
  </w:style>
  <w:style w:type="character" w:styleId="Hyperlink">
    <w:name w:val="Hyperlink"/>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356FD0"/>
    <w:rPr>
      <w:rFonts w:eastAsia="Times New Roman" w:cs="Times New Roman"/>
    </w:rPr>
  </w:style>
  <w:style w:type="paragraph" w:customStyle="1" w:styleId="PBSHeadline">
    <w:name w:val="PBS Headline"/>
    <w:basedOn w:val="Normal"/>
    <w:rsid w:val="00356FD0"/>
    <w:pPr>
      <w:jc w:val="center"/>
    </w:pPr>
    <w:rPr>
      <w:rFonts w:ascii="Times New Roman" w:eastAsia="Times New Roman" w:hAnsi="Times New Roman" w:cs="Times New Roman"/>
      <w:b/>
      <w:sz w:val="32"/>
    </w:rPr>
  </w:style>
  <w:style w:type="paragraph" w:customStyle="1" w:styleId="PBSSubHead">
    <w:name w:val="PBS SubHead"/>
    <w:basedOn w:val="Normal"/>
    <w:rsid w:val="00356FD0"/>
    <w:pPr>
      <w:jc w:val="center"/>
    </w:pPr>
    <w:rPr>
      <w:rFonts w:ascii="Times New Roman" w:eastAsia="Times New Roman" w:hAnsi="Times New Roman" w:cs="Times New Roman"/>
      <w:sz w:val="26"/>
      <w:szCs w:val="28"/>
    </w:rPr>
  </w:style>
  <w:style w:type="paragraph" w:customStyle="1" w:styleId="PBSCaption">
    <w:name w:val="PBS Caption"/>
    <w:basedOn w:val="Normal"/>
    <w:rsid w:val="00356FD0"/>
    <w:pPr>
      <w:framePr w:hSpace="180" w:wrap="around" w:vAnchor="text" w:hAnchor="text" w:y="1"/>
      <w:suppressOverlap/>
    </w:pPr>
    <w:rPr>
      <w:rFonts w:ascii="Times New Roman" w:eastAsia="Times New Roman" w:hAnsi="Times New Roman" w:cs="Times New Roman"/>
      <w:i/>
      <w:sz w:val="18"/>
    </w:rPr>
  </w:style>
  <w:style w:type="paragraph" w:customStyle="1" w:styleId="PBSDateHeadline">
    <w:name w:val="PBS Date Headline"/>
    <w:basedOn w:val="PBSSubHead"/>
    <w:rsid w:val="00356FD0"/>
    <w:rPr>
      <w:b/>
    </w:rPr>
  </w:style>
  <w:style w:type="character" w:customStyle="1" w:styleId="UnresolvedMention1">
    <w:name w:val="Unresolved Mention1"/>
    <w:basedOn w:val="DefaultParagraphFont"/>
    <w:uiPriority w:val="99"/>
    <w:semiHidden/>
    <w:unhideWhenUsed/>
    <w:rsid w:val="005A1C23"/>
    <w:rPr>
      <w:color w:val="605E5C"/>
      <w:shd w:val="clear" w:color="auto" w:fill="E1DFDD"/>
    </w:rPr>
  </w:style>
  <w:style w:type="paragraph" w:styleId="NoSpacing">
    <w:name w:val="No Spacing"/>
    <w:uiPriority w:val="1"/>
    <w:qFormat/>
    <w:rsid w:val="002B3F0B"/>
    <w:rPr>
      <w:sz w:val="22"/>
      <w:szCs w:val="22"/>
      <w:lang w:val="en"/>
    </w:rPr>
  </w:style>
  <w:style w:type="paragraph" w:customStyle="1" w:styleId="Default">
    <w:name w:val="Default"/>
    <w:basedOn w:val="Normal"/>
    <w:rsid w:val="002B3F0B"/>
    <w:pPr>
      <w:autoSpaceDE w:val="0"/>
      <w:autoSpaceDN w:val="0"/>
    </w:pPr>
    <w:rPr>
      <w:rFonts w:ascii="Franklin Gothic Book" w:eastAsiaTheme="minorHAnsi" w:hAnsi="Franklin Gothic Book" w:cs="Calibri"/>
      <w:color w:val="000000"/>
    </w:rPr>
  </w:style>
  <w:style w:type="character" w:styleId="Emphasis">
    <w:name w:val="Emphasis"/>
    <w:basedOn w:val="DefaultParagraphFont"/>
    <w:uiPriority w:val="20"/>
    <w:qFormat/>
    <w:rsid w:val="002B3F0B"/>
    <w:rPr>
      <w:i/>
      <w:iCs/>
    </w:rPr>
  </w:style>
  <w:style w:type="character" w:customStyle="1" w:styleId="apple-converted-space">
    <w:name w:val="apple-converted-space"/>
    <w:basedOn w:val="DefaultParagraphFont"/>
    <w:rsid w:val="002B3F0B"/>
  </w:style>
  <w:style w:type="paragraph" w:styleId="BalloonText">
    <w:name w:val="Balloon Text"/>
    <w:basedOn w:val="Normal"/>
    <w:link w:val="BalloonTextChar"/>
    <w:uiPriority w:val="99"/>
    <w:semiHidden/>
    <w:unhideWhenUsed/>
    <w:rsid w:val="00D454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5477"/>
    <w:rPr>
      <w:rFonts w:ascii="Times New Roman" w:hAnsi="Times New Roman" w:cs="Times New Roman"/>
      <w:sz w:val="18"/>
      <w:szCs w:val="18"/>
    </w:rPr>
  </w:style>
  <w:style w:type="character" w:customStyle="1" w:styleId="normaltextrun">
    <w:name w:val="normaltextrun"/>
    <w:basedOn w:val="DefaultParagraphFont"/>
    <w:rsid w:val="00375712"/>
  </w:style>
  <w:style w:type="character" w:customStyle="1" w:styleId="scxw209653907">
    <w:name w:val="scxw209653907"/>
    <w:basedOn w:val="DefaultParagraphFont"/>
    <w:rsid w:val="00375712"/>
  </w:style>
  <w:style w:type="character" w:customStyle="1" w:styleId="eop">
    <w:name w:val="eop"/>
    <w:basedOn w:val="DefaultParagraphFont"/>
    <w:rsid w:val="00375712"/>
  </w:style>
  <w:style w:type="paragraph" w:customStyle="1" w:styleId="paragraph">
    <w:name w:val="paragraph"/>
    <w:basedOn w:val="Normal"/>
    <w:rsid w:val="00375712"/>
    <w:pPr>
      <w:spacing w:before="100" w:beforeAutospacing="1" w:after="100" w:afterAutospacing="1"/>
    </w:pPr>
    <w:rPr>
      <w:rFonts w:ascii="Times New Roman" w:eastAsia="Times New Roman" w:hAnsi="Times New Roman" w:cs="Times New Roman"/>
    </w:rPr>
  </w:style>
  <w:style w:type="character" w:customStyle="1" w:styleId="scxw56052559">
    <w:name w:val="scxw56052559"/>
    <w:basedOn w:val="DefaultParagraphFont"/>
    <w:rsid w:val="00375712"/>
  </w:style>
  <w:style w:type="character" w:styleId="SubtleReference">
    <w:name w:val="Subtle Reference"/>
    <w:basedOn w:val="DefaultParagraphFont"/>
    <w:uiPriority w:val="31"/>
    <w:qFormat/>
    <w:rsid w:val="00375712"/>
    <w:rPr>
      <w:smallCaps/>
      <w:color w:val="5A5A5A" w:themeColor="text1" w:themeTint="A5"/>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223237"/>
    <w:rPr>
      <w:color w:val="605E5C"/>
      <w:shd w:val="clear" w:color="auto" w:fill="E1DFDD"/>
    </w:rPr>
  </w:style>
  <w:style w:type="paragraph" w:customStyle="1" w:styleId="xmsonormal">
    <w:name w:val="x_msonormal"/>
    <w:basedOn w:val="Normal"/>
    <w:rsid w:val="00541A23"/>
    <w:rPr>
      <w:rFonts w:ascii="Calibri" w:eastAsiaTheme="minorHAnsi" w:hAnsi="Calibri" w:cs="Calibri"/>
      <w:sz w:val="22"/>
      <w:szCs w:val="22"/>
    </w:rPr>
  </w:style>
  <w:style w:type="character" w:customStyle="1" w:styleId="xmsohyperlink">
    <w:name w:val="x_msohyperlink"/>
    <w:basedOn w:val="DefaultParagraphFont"/>
    <w:rsid w:val="00541A23"/>
    <w:rPr>
      <w:color w:val="0563C1"/>
      <w:u w:val="single"/>
    </w:rPr>
  </w:style>
  <w:style w:type="paragraph" w:customStyle="1" w:styleId="p1">
    <w:name w:val="p1"/>
    <w:basedOn w:val="Normal"/>
    <w:rsid w:val="006871F1"/>
    <w:rPr>
      <w:rFonts w:ascii="Calibri" w:eastAsiaTheme="minorHAnsi" w:hAnsi="Calibri" w:cs="Calibri"/>
      <w:sz w:val="22"/>
      <w:szCs w:val="22"/>
    </w:rPr>
  </w:style>
  <w:style w:type="paragraph" w:customStyle="1" w:styleId="li1">
    <w:name w:val="li1"/>
    <w:basedOn w:val="Normal"/>
    <w:rsid w:val="006871F1"/>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6871F1"/>
    <w:pPr>
      <w:ind w:left="720"/>
      <w:contextualSpacing/>
    </w:pPr>
  </w:style>
  <w:style w:type="paragraph" w:customStyle="1" w:styleId="default0">
    <w:name w:val="default"/>
    <w:basedOn w:val="Normal"/>
    <w:rsid w:val="00E939DF"/>
    <w:pPr>
      <w:spacing w:before="100" w:beforeAutospacing="1" w:after="100" w:afterAutospacing="1"/>
    </w:pPr>
    <w:rPr>
      <w:rFonts w:ascii="Calibri" w:eastAsiaTheme="minorHAnsi" w:hAnsi="Calibri" w:cs="Calibri"/>
      <w:sz w:val="22"/>
      <w:szCs w:val="22"/>
    </w:rPr>
  </w:style>
  <w:style w:type="character" w:customStyle="1" w:styleId="none">
    <w:name w:val="none"/>
    <w:basedOn w:val="DefaultParagraphFont"/>
    <w:rsid w:val="00E939DF"/>
  </w:style>
  <w:style w:type="character" w:customStyle="1" w:styleId="Heading1Char">
    <w:name w:val="Heading 1 Char"/>
    <w:basedOn w:val="DefaultParagraphFont"/>
    <w:link w:val="Heading1"/>
    <w:uiPriority w:val="9"/>
    <w:rsid w:val="00AE070A"/>
    <w:rPr>
      <w:rFonts w:ascii="Times New Roman" w:eastAsia="Times New Roman" w:hAnsi="Times New Roman" w:cs="Times New Roman"/>
      <w:b/>
      <w:bCs/>
      <w:kern w:val="36"/>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Subject">
    <w:name w:val="annotation subject"/>
    <w:basedOn w:val="CommentText"/>
    <w:next w:val="CommentText"/>
    <w:link w:val="CommentSubjectChar"/>
    <w:uiPriority w:val="99"/>
    <w:semiHidden/>
    <w:unhideWhenUsed/>
    <w:rsid w:val="005A722D"/>
    <w:rPr>
      <w:b/>
      <w:bCs/>
    </w:rPr>
  </w:style>
  <w:style w:type="character" w:customStyle="1" w:styleId="CommentSubjectChar">
    <w:name w:val="Comment Subject Char"/>
    <w:basedOn w:val="CommentTextChar"/>
    <w:link w:val="CommentSubject"/>
    <w:uiPriority w:val="99"/>
    <w:semiHidden/>
    <w:rsid w:val="005A722D"/>
    <w:rPr>
      <w:rFonts w:ascii="Arial" w:hAnsi="Arial"/>
      <w:b/>
      <w:bCs/>
      <w:sz w:val="20"/>
      <w:szCs w:val="20"/>
    </w:rPr>
  </w:style>
  <w:style w:type="paragraph" w:styleId="Revision">
    <w:name w:val="Revision"/>
    <w:hidden/>
    <w:uiPriority w:val="99"/>
    <w:semiHidden/>
    <w:rsid w:val="005A722D"/>
  </w:style>
  <w:style w:type="paragraph" w:customStyle="1" w:styleId="xxmsonormal">
    <w:name w:val="x_x_msonormal"/>
    <w:basedOn w:val="Normal"/>
    <w:rsid w:val="00221EEC"/>
    <w:rPr>
      <w:rFonts w:ascii="Calibri" w:eastAsiaTheme="minorHAnsi" w:hAnsi="Calibri" w:cs="Calibri"/>
      <w:sz w:val="20"/>
      <w:szCs w:val="20"/>
    </w:rPr>
  </w:style>
  <w:style w:type="paragraph" w:styleId="NormalWeb">
    <w:name w:val="Normal (Web)"/>
    <w:basedOn w:val="Normal"/>
    <w:uiPriority w:val="99"/>
    <w:unhideWhenUsed/>
    <w:rsid w:val="00090147"/>
    <w:pPr>
      <w:spacing w:before="100" w:beforeAutospacing="1" w:after="100" w:afterAutospacing="1"/>
    </w:pPr>
    <w:rPr>
      <w:rFonts w:ascii="Times New Roman" w:eastAsia="Times New Roman" w:hAnsi="Times New Roman" w:cs="Times New Roman"/>
    </w:rPr>
  </w:style>
  <w:style w:type="paragraph" w:styleId="ListBullet2">
    <w:name w:val="List Bullet 2"/>
    <w:basedOn w:val="Normal"/>
    <w:uiPriority w:val="99"/>
    <w:unhideWhenUsed/>
    <w:rsid w:val="00E267FA"/>
    <w:pPr>
      <w:numPr>
        <w:numId w:val="1"/>
      </w:numPr>
      <w:spacing w:line="276" w:lineRule="auto"/>
      <w:contextualSpacing/>
    </w:pPr>
    <w:rPr>
      <w:sz w:val="22"/>
      <w:szCs w:val="22"/>
      <w:lang w:val="en"/>
    </w:rPr>
  </w:style>
  <w:style w:type="character" w:customStyle="1" w:styleId="xxxcontentpasted2">
    <w:name w:val="x_xxcontentpasted2"/>
    <w:basedOn w:val="DefaultParagraphFont"/>
    <w:rsid w:val="00F3127B"/>
  </w:style>
  <w:style w:type="character" w:customStyle="1" w:styleId="xxxcontentpasted9">
    <w:name w:val="x_xxcontentpasted9"/>
    <w:basedOn w:val="DefaultParagraphFont"/>
    <w:rsid w:val="00F3127B"/>
  </w:style>
  <w:style w:type="character" w:customStyle="1" w:styleId="xxxcontentpasted10">
    <w:name w:val="x_xxcontentpasted10"/>
    <w:basedOn w:val="DefaultParagraphFont"/>
    <w:rsid w:val="00F3127B"/>
  </w:style>
  <w:style w:type="character" w:customStyle="1" w:styleId="xxxcontentpasted3">
    <w:name w:val="x_xxcontentpasted3"/>
    <w:basedOn w:val="DefaultParagraphFont"/>
    <w:rsid w:val="00F3127B"/>
  </w:style>
  <w:style w:type="character" w:customStyle="1" w:styleId="xxxcontentpasted4">
    <w:name w:val="x_xxcontentpasted4"/>
    <w:basedOn w:val="DefaultParagraphFont"/>
    <w:rsid w:val="00F3127B"/>
  </w:style>
  <w:style w:type="character" w:customStyle="1" w:styleId="xxxcontentpasted5">
    <w:name w:val="x_xxcontentpasted5"/>
    <w:basedOn w:val="DefaultParagraphFont"/>
    <w:rsid w:val="00F3127B"/>
  </w:style>
  <w:style w:type="character" w:customStyle="1" w:styleId="xxxcontentpasted6">
    <w:name w:val="x_xxcontentpasted6"/>
    <w:basedOn w:val="DefaultParagraphFont"/>
    <w:rsid w:val="00F3127B"/>
  </w:style>
  <w:style w:type="character" w:customStyle="1" w:styleId="xxxcontentpasted7">
    <w:name w:val="x_xxcontentpasted7"/>
    <w:basedOn w:val="DefaultParagraphFont"/>
    <w:rsid w:val="00F3127B"/>
  </w:style>
  <w:style w:type="character" w:styleId="Strong">
    <w:name w:val="Strong"/>
    <w:basedOn w:val="DefaultParagraphFont"/>
    <w:uiPriority w:val="22"/>
    <w:qFormat/>
    <w:rsid w:val="00154940"/>
    <w:rPr>
      <w:b/>
      <w:bCs/>
    </w:rPr>
  </w:style>
  <w:style w:type="paragraph" w:styleId="Caption">
    <w:name w:val="caption"/>
    <w:basedOn w:val="Normal"/>
    <w:next w:val="Normal"/>
    <w:uiPriority w:val="35"/>
    <w:unhideWhenUsed/>
    <w:qFormat/>
    <w:rsid w:val="000A0AB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pbs.org/pbs-video-app/" TargetMode="External"/><Relationship Id="rId18" Type="http://schemas.openxmlformats.org/officeDocument/2006/relationships/hyperlink" Target="https://www.lehighvalleynews.com/" TargetMode="External"/><Relationship Id="rId26" Type="http://schemas.openxmlformats.org/officeDocument/2006/relationships/hyperlink" Target="https://www.pbs.org/show/articulate-hour/" TargetMode="External"/><Relationship Id="rId21" Type="http://schemas.openxmlformats.org/officeDocument/2006/relationships/hyperlink" Target="http://www.pb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bs.org/" TargetMode="External"/><Relationship Id="rId17" Type="http://schemas.openxmlformats.org/officeDocument/2006/relationships/hyperlink" Target="https://wlvr.org/" TargetMode="External"/><Relationship Id="rId25" Type="http://schemas.openxmlformats.org/officeDocument/2006/relationships/hyperlink" Target="https://twitter.com/PBS_PR" TargetMode="External"/><Relationship Id="rId33" Type="http://schemas.openxmlformats.org/officeDocument/2006/relationships/footer" Target="footer1.xml"/><Relationship Id="Re188cc034abf4150" Type="http://schemas.microsoft.com/office/2020/10/relationships/intelligence" Target="intelligence2.xml"/><Relationship Id="R1b91e6b7e346467c"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wlvt.org/" TargetMode="External"/><Relationship Id="rId20" Type="http://schemas.openxmlformats.org/officeDocument/2006/relationships/hyperlink" Target="http://pbskids.org/" TargetMode="External"/><Relationship Id="rId29" Type="http://schemas.openxmlformats.org/officeDocument/2006/relationships/hyperlink" Target="http://pressroom.pb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bs.org/video/preview-k1y4oe/" TargetMode="External"/><Relationship Id="rId24" Type="http://schemas.openxmlformats.org/officeDocument/2006/relationships/hyperlink" Target="http://pressroom.pbs.or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wlvt.org/" TargetMode="External"/><Relationship Id="rId23" Type="http://schemas.openxmlformats.org/officeDocument/2006/relationships/hyperlink" Target="http://www.pbs.org/anywhere/home/" TargetMode="External"/><Relationship Id="rId28" Type="http://schemas.openxmlformats.org/officeDocument/2006/relationships/hyperlink" Target="https://www.pbs.org/show/articulate-hour/" TargetMode="External"/><Relationship Id="rId10" Type="http://schemas.openxmlformats.org/officeDocument/2006/relationships/image" Target="media/image1.jpg"/><Relationship Id="rId19" Type="http://schemas.openxmlformats.org/officeDocument/2006/relationships/hyperlink" Target="http://www.pbs.org/" TargetMode="External"/><Relationship Id="rId31" Type="http://schemas.openxmlformats.org/officeDocument/2006/relationships/hyperlink" Target="mailto:brandii.leon@bullseyecomm.com" TargetMode="External"/><Relationship Id="rId4" Type="http://schemas.openxmlformats.org/officeDocument/2006/relationships/settings" Target="settings.xml"/><Relationship Id="rId9" Type="http://schemas.openxmlformats.org/officeDocument/2006/relationships/hyperlink" Target="https://pressroom.pbs.org/programs/t/the-articulate-hour" TargetMode="External"/><Relationship Id="rId14" Type="http://schemas.openxmlformats.org/officeDocument/2006/relationships/hyperlink" Target="https://www.pbs.org/passport/learn-more/" TargetMode="External"/><Relationship Id="rId22" Type="http://schemas.openxmlformats.org/officeDocument/2006/relationships/hyperlink" Target="https://www.facebook.com/pbs" TargetMode="External"/><Relationship Id="rId27" Type="http://schemas.openxmlformats.org/officeDocument/2006/relationships/hyperlink" Target="https://www.pbs.org/show/articulate-hour/" TargetMode="External"/><Relationship Id="rId30" Type="http://schemas.openxmlformats.org/officeDocument/2006/relationships/hyperlink" Target="mailto:cepope@pbs.org" TargetMode="External"/><Relationship Id="rId35" Type="http://schemas.openxmlformats.org/officeDocument/2006/relationships/theme" Target="theme/theme1.xml"/><Relationship Id="rId8" Type="http://schemas.openxmlformats.org/officeDocument/2006/relationships/hyperlink" Target="https://pressroom.pbs.org/Register?returnUrl=%2Fphotos-and-video%2Fvideo%2Ft%2Fthe-articulate-hour%2Ftar-episode-1"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pressroom" TargetMode="External"/><Relationship Id="rId4" Type="http://schemas.openxmlformats.org/officeDocument/2006/relationships/hyperlink" Target="http://www.youtube.com/p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0lxp90LLvdVE4OuS1LV7sPVuEvg==">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1422</Words>
  <Characters>8111</Characters>
  <Application>Microsoft Office Word</Application>
  <DocSecurity>0</DocSecurity>
  <Lines>67</Lines>
  <Paragraphs>19</Paragraphs>
  <ScaleCrop>false</ScaleCrop>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 M. Godwin</dc:creator>
  <cp:lastModifiedBy>Chelsie Pope</cp:lastModifiedBy>
  <cp:revision>19</cp:revision>
  <dcterms:created xsi:type="dcterms:W3CDTF">2023-04-17T19:18:00Z</dcterms:created>
  <dcterms:modified xsi:type="dcterms:W3CDTF">2023-04-20T14:39:00Z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cd481427f814e553738f28bb8223e090a01bc7f8f890fb4e90486e59cbf0c5e2</vt:lpwstr>
  </property>
</Properties>
</file>