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3" w14:textId="1CB86402" w:rsidR="001E70ED" w:rsidRDefault="00F141DC" w:rsidP="003D6769">
      <w:pPr>
        <w:spacing w:after="240" w:line="240" w:lineRule="auto"/>
        <w:jc w:val="center"/>
        <w:rPr>
          <w:b/>
          <w:color w:val="222222"/>
          <w:sz w:val="24"/>
          <w:szCs w:val="24"/>
        </w:rPr>
      </w:pPr>
      <w:r>
        <w:rPr>
          <w:b/>
          <w:color w:val="222222"/>
          <w:sz w:val="24"/>
          <w:szCs w:val="24"/>
        </w:rPr>
        <w:t xml:space="preserve">PBS and Black Public Media </w:t>
      </w:r>
      <w:r w:rsidR="0063363B">
        <w:rPr>
          <w:b/>
          <w:color w:val="222222"/>
          <w:sz w:val="24"/>
          <w:szCs w:val="24"/>
        </w:rPr>
        <w:t>A</w:t>
      </w:r>
      <w:r>
        <w:rPr>
          <w:b/>
          <w:color w:val="222222"/>
          <w:sz w:val="24"/>
          <w:szCs w:val="24"/>
        </w:rPr>
        <w:t xml:space="preserve">nnounce the </w:t>
      </w:r>
      <w:r w:rsidR="0063363B">
        <w:rPr>
          <w:b/>
          <w:color w:val="222222"/>
          <w:sz w:val="24"/>
          <w:szCs w:val="24"/>
        </w:rPr>
        <w:t>P</w:t>
      </w:r>
      <w:r>
        <w:rPr>
          <w:b/>
          <w:color w:val="222222"/>
          <w:sz w:val="24"/>
          <w:szCs w:val="24"/>
        </w:rPr>
        <w:t xml:space="preserve">remiere of A BOSTON (R)EVOLUTION, a </w:t>
      </w:r>
      <w:r w:rsidR="0063363B">
        <w:rPr>
          <w:b/>
          <w:color w:val="222222"/>
          <w:sz w:val="24"/>
          <w:szCs w:val="24"/>
        </w:rPr>
        <w:t>N</w:t>
      </w:r>
      <w:r>
        <w:rPr>
          <w:b/>
          <w:color w:val="222222"/>
          <w:sz w:val="24"/>
          <w:szCs w:val="24"/>
        </w:rPr>
        <w:t xml:space="preserve">ew </w:t>
      </w:r>
      <w:r w:rsidR="0063363B">
        <w:rPr>
          <w:b/>
          <w:color w:val="222222"/>
          <w:sz w:val="24"/>
          <w:szCs w:val="24"/>
        </w:rPr>
        <w:t>D</w:t>
      </w:r>
      <w:r>
        <w:rPr>
          <w:b/>
          <w:color w:val="222222"/>
          <w:sz w:val="24"/>
          <w:szCs w:val="24"/>
        </w:rPr>
        <w:t xml:space="preserve">ocumentary </w:t>
      </w:r>
      <w:r w:rsidR="0063363B">
        <w:rPr>
          <w:b/>
          <w:color w:val="222222"/>
          <w:sz w:val="24"/>
          <w:szCs w:val="24"/>
        </w:rPr>
        <w:t>F</w:t>
      </w:r>
      <w:r>
        <w:rPr>
          <w:b/>
          <w:color w:val="222222"/>
          <w:sz w:val="24"/>
          <w:szCs w:val="24"/>
        </w:rPr>
        <w:t xml:space="preserve">ilm from Fugitive Films and Seventh Child Productions in </w:t>
      </w:r>
      <w:r w:rsidR="0063363B">
        <w:rPr>
          <w:b/>
          <w:color w:val="222222"/>
          <w:sz w:val="24"/>
          <w:szCs w:val="24"/>
        </w:rPr>
        <w:t>A</w:t>
      </w:r>
      <w:r>
        <w:rPr>
          <w:b/>
          <w:color w:val="222222"/>
          <w:sz w:val="24"/>
          <w:szCs w:val="24"/>
        </w:rPr>
        <w:t xml:space="preserve">ssociation with </w:t>
      </w:r>
      <w:proofErr w:type="spellStart"/>
      <w:r>
        <w:rPr>
          <w:b/>
          <w:color w:val="222222"/>
          <w:sz w:val="24"/>
          <w:szCs w:val="24"/>
        </w:rPr>
        <w:t>Meynon</w:t>
      </w:r>
      <w:proofErr w:type="spellEnd"/>
      <w:r>
        <w:rPr>
          <w:b/>
          <w:color w:val="222222"/>
          <w:sz w:val="24"/>
          <w:szCs w:val="24"/>
        </w:rPr>
        <w:t xml:space="preserve"> Media</w:t>
      </w:r>
    </w:p>
    <w:p w14:paraId="00000004" w14:textId="11F0228B" w:rsidR="001E70ED" w:rsidRPr="003D6769" w:rsidRDefault="00F141DC" w:rsidP="003D6769">
      <w:pPr>
        <w:spacing w:after="240" w:line="240" w:lineRule="auto"/>
        <w:jc w:val="center"/>
        <w:rPr>
          <w:bCs/>
          <w:i/>
          <w:iCs/>
          <w:color w:val="222222"/>
          <w:sz w:val="24"/>
          <w:szCs w:val="24"/>
        </w:rPr>
      </w:pPr>
      <w:r w:rsidRPr="003D6769">
        <w:rPr>
          <w:bCs/>
          <w:i/>
          <w:iCs/>
          <w:color w:val="222222"/>
          <w:sz w:val="24"/>
          <w:szCs w:val="24"/>
        </w:rPr>
        <w:t>The film will make its television debut on Tuesday, August 13, 10:00-11:</w:t>
      </w:r>
      <w:r w:rsidR="006A52C9">
        <w:rPr>
          <w:bCs/>
          <w:i/>
          <w:iCs/>
          <w:color w:val="222222"/>
          <w:sz w:val="24"/>
          <w:szCs w:val="24"/>
        </w:rPr>
        <w:t>30</w:t>
      </w:r>
      <w:r w:rsidRPr="003D6769">
        <w:rPr>
          <w:bCs/>
          <w:i/>
          <w:iCs/>
          <w:color w:val="222222"/>
          <w:sz w:val="24"/>
          <w:szCs w:val="24"/>
        </w:rPr>
        <w:t xml:space="preserve"> p.m. ET (check local listings) on PBS, PBS.org, and the PBS app.</w:t>
      </w:r>
    </w:p>
    <w:p w14:paraId="00000005" w14:textId="39A6EA71" w:rsidR="001E70ED" w:rsidRPr="003D6769" w:rsidRDefault="00F141DC">
      <w:pPr>
        <w:spacing w:line="240" w:lineRule="auto"/>
      </w:pPr>
      <w:r w:rsidRPr="003D6769">
        <w:t xml:space="preserve">Executive produced by Emmy Award-winning Bostonian </w:t>
      </w:r>
      <w:hyperlink r:id="rId4">
        <w:proofErr w:type="spellStart"/>
        <w:r w:rsidRPr="003D6769">
          <w:rPr>
            <w:color w:val="1155CC"/>
            <w:u w:val="single"/>
          </w:rPr>
          <w:t>Uzo</w:t>
        </w:r>
        <w:proofErr w:type="spellEnd"/>
        <w:r w:rsidRPr="003D6769">
          <w:rPr>
            <w:color w:val="1155CC"/>
            <w:u w:val="single"/>
          </w:rPr>
          <w:t xml:space="preserve"> </w:t>
        </w:r>
        <w:proofErr w:type="spellStart"/>
        <w:r w:rsidRPr="003D6769">
          <w:rPr>
            <w:color w:val="1155CC"/>
            <w:u w:val="single"/>
          </w:rPr>
          <w:t>Aduba</w:t>
        </w:r>
        <w:proofErr w:type="spellEnd"/>
      </w:hyperlink>
      <w:r w:rsidRPr="003D6769">
        <w:t xml:space="preserve"> and Peabody Award-winning filmmaker </w:t>
      </w:r>
      <w:hyperlink r:id="rId5">
        <w:r w:rsidRPr="003D6769">
          <w:rPr>
            <w:color w:val="1155CC"/>
            <w:u w:val="single"/>
          </w:rPr>
          <w:t>Sam Pollard</w:t>
        </w:r>
      </w:hyperlink>
      <w:r w:rsidRPr="003D6769">
        <w:t xml:space="preserve">, and directed by </w:t>
      </w:r>
      <w:hyperlink r:id="rId6">
        <w:r w:rsidRPr="003D6769">
          <w:rPr>
            <w:color w:val="1155CC"/>
            <w:u w:val="single"/>
          </w:rPr>
          <w:t>Daphne McWilliams</w:t>
        </w:r>
      </w:hyperlink>
      <w:r w:rsidRPr="003D6769">
        <w:t xml:space="preserve">, the feature documentary </w:t>
      </w:r>
      <w:r w:rsidR="00997E0A" w:rsidRPr="00997E0A">
        <w:rPr>
          <w:b/>
          <w:bCs/>
        </w:rPr>
        <w:t>A BOSTON (R)EVOLUTION</w:t>
      </w:r>
      <w:r w:rsidR="00F03F91" w:rsidRPr="00F03F91" w:rsidDel="00F03F91">
        <w:rPr>
          <w:b/>
        </w:rPr>
        <w:t xml:space="preserve"> </w:t>
      </w:r>
      <w:r w:rsidRPr="003D6769">
        <w:t xml:space="preserve">examines one of America’s most racially complicated cities as it confronts not only its past but also its future. When Kim Janey, a black woman who was bused as a child </w:t>
      </w:r>
      <w:r w:rsidR="00A05893">
        <w:t>in</w:t>
      </w:r>
      <w:r w:rsidRPr="003D6769">
        <w:t>to hostile neighborhoods, is catapulted to</w:t>
      </w:r>
      <w:r w:rsidR="002B7CE7">
        <w:t xml:space="preserve"> the position of</w:t>
      </w:r>
      <w:r w:rsidRPr="003D6769">
        <w:t xml:space="preserve"> </w:t>
      </w:r>
      <w:r w:rsidR="002B7CE7">
        <w:t>a</w:t>
      </w:r>
      <w:r w:rsidRPr="003D6769">
        <w:t xml:space="preserve">cting </w:t>
      </w:r>
      <w:r w:rsidR="002B7CE7">
        <w:t>m</w:t>
      </w:r>
      <w:r w:rsidRPr="003D6769">
        <w:t xml:space="preserve">ayor, she breaks a 200-year history of white men in the city's top seat. Boston's traditional old school politics are further challenged when the top candidates in the historic 2021 mayoral race are four non-white women. </w:t>
      </w:r>
    </w:p>
    <w:p w14:paraId="00000006" w14:textId="77777777" w:rsidR="001E70ED" w:rsidRPr="003D6769" w:rsidRDefault="001E70ED">
      <w:pPr>
        <w:spacing w:line="240" w:lineRule="auto"/>
      </w:pPr>
    </w:p>
    <w:p w14:paraId="3F9B1421" w14:textId="5DA8FDB4" w:rsidR="003D6769" w:rsidRDefault="003D6769" w:rsidP="003D6769">
      <w:pPr>
        <w:spacing w:line="240" w:lineRule="auto"/>
        <w:rPr>
          <w:lang w:val="en-US"/>
        </w:rPr>
      </w:pPr>
      <w:r w:rsidRPr="003D6769">
        <w:rPr>
          <w:lang w:val="en-US"/>
        </w:rPr>
        <w:t xml:space="preserve">“It is a true honor to be a part of the producing team bringing </w:t>
      </w:r>
      <w:r w:rsidRPr="002610E4">
        <w:rPr>
          <w:b/>
          <w:bCs/>
          <w:lang w:val="en-US"/>
        </w:rPr>
        <w:t>A BOSTON (R)EVOLUTION</w:t>
      </w:r>
      <w:r w:rsidRPr="003D6769">
        <w:rPr>
          <w:lang w:val="en-US"/>
        </w:rPr>
        <w:t xml:space="preserve"> to the scree</w:t>
      </w:r>
      <w:r w:rsidR="009553C4" w:rsidRPr="00F141DC">
        <w:rPr>
          <w:lang w:val="en-US"/>
        </w:rPr>
        <w:t xml:space="preserve">n, said </w:t>
      </w:r>
      <w:proofErr w:type="spellStart"/>
      <w:r w:rsidR="009553C4" w:rsidRPr="00F141DC">
        <w:rPr>
          <w:lang w:val="en-US"/>
        </w:rPr>
        <w:t>Aduba</w:t>
      </w:r>
      <w:proofErr w:type="spellEnd"/>
      <w:r w:rsidR="009553C4" w:rsidRPr="00F141DC">
        <w:rPr>
          <w:lang w:val="en-US"/>
        </w:rPr>
        <w:t>.</w:t>
      </w:r>
      <w:r w:rsidRPr="003D6769">
        <w:rPr>
          <w:lang w:val="en-US"/>
        </w:rPr>
        <w:t xml:space="preserve"> </w:t>
      </w:r>
      <w:r w:rsidR="009553C4" w:rsidRPr="00F141DC">
        <w:rPr>
          <w:lang w:val="en-US"/>
        </w:rPr>
        <w:t>“</w:t>
      </w:r>
      <w:r w:rsidRPr="003D6769">
        <w:rPr>
          <w:lang w:val="en-US"/>
        </w:rPr>
        <w:t xml:space="preserve">Having grown up in the Greater Boston area, watching the transitional systems and surrounding culture within the city evolve, I understood the importance of this story. That this mayoral race could take shape here, home to the complex </w:t>
      </w:r>
      <w:r w:rsidR="00F141DC" w:rsidRPr="00F141DC">
        <w:rPr>
          <w:lang w:val="en-US"/>
        </w:rPr>
        <w:t>‘</w:t>
      </w:r>
      <w:r w:rsidRPr="003D6769">
        <w:rPr>
          <w:lang w:val="en-US"/>
        </w:rPr>
        <w:t>Cradle of Liberty,</w:t>
      </w:r>
      <w:r w:rsidR="00F141DC" w:rsidRPr="00F141DC">
        <w:rPr>
          <w:lang w:val="en-US"/>
        </w:rPr>
        <w:t>’</w:t>
      </w:r>
      <w:r w:rsidRPr="003D6769">
        <w:rPr>
          <w:lang w:val="en-US"/>
        </w:rPr>
        <w:t xml:space="preserve"> in this form is, </w:t>
      </w:r>
      <w:r w:rsidR="00EA59EB">
        <w:rPr>
          <w:lang w:val="en-US"/>
        </w:rPr>
        <w:t>unto</w:t>
      </w:r>
      <w:r w:rsidRPr="003D6769">
        <w:rPr>
          <w:lang w:val="en-US"/>
        </w:rPr>
        <w:t xml:space="preserve"> itself, a revolutionary act.</w:t>
      </w:r>
      <w:r w:rsidR="00DC2ACE">
        <w:rPr>
          <w:lang w:val="en-US"/>
        </w:rPr>
        <w:t>”</w:t>
      </w:r>
    </w:p>
    <w:p w14:paraId="76281D9F" w14:textId="77777777" w:rsidR="00DC2ACE" w:rsidRDefault="00DC2ACE" w:rsidP="003D6769">
      <w:pPr>
        <w:spacing w:line="240" w:lineRule="auto"/>
        <w:rPr>
          <w:lang w:val="en-US"/>
        </w:rPr>
      </w:pPr>
    </w:p>
    <w:p w14:paraId="743F67BD" w14:textId="36B3149F" w:rsidR="00DC2ACE" w:rsidRPr="00DC2ACE" w:rsidRDefault="00DC2ACE" w:rsidP="003D6769">
      <w:pPr>
        <w:spacing w:line="240" w:lineRule="auto"/>
      </w:pPr>
      <w:r>
        <w:t>T</w:t>
      </w:r>
      <w:r w:rsidRPr="003D6769">
        <w:t>he film paints a unique portrait of an American city that continues to evolve</w:t>
      </w:r>
      <w:r>
        <w:t>.</w:t>
      </w:r>
      <w:r w:rsidRPr="003D6769">
        <w:t xml:space="preserve"> </w:t>
      </w:r>
      <w:r>
        <w:t>It</w:t>
      </w:r>
      <w:r w:rsidRPr="003D6769">
        <w:t xml:space="preserve"> </w:t>
      </w:r>
      <w:r>
        <w:t xml:space="preserve">reveals a </w:t>
      </w:r>
      <w:r w:rsidRPr="003D6769">
        <w:t xml:space="preserve">side of Boston </w:t>
      </w:r>
      <w:r>
        <w:t>heretofore unseen</w:t>
      </w:r>
      <w:r w:rsidRPr="003D6769">
        <w:t xml:space="preserve"> in mainstream media. </w:t>
      </w:r>
      <w:r w:rsidRPr="003D6769">
        <w:rPr>
          <w:b/>
        </w:rPr>
        <w:t xml:space="preserve">A </w:t>
      </w:r>
      <w:r>
        <w:rPr>
          <w:b/>
        </w:rPr>
        <w:t>BOSTON</w:t>
      </w:r>
      <w:r w:rsidRPr="003D6769">
        <w:rPr>
          <w:b/>
        </w:rPr>
        <w:t xml:space="preserve"> (R)E</w:t>
      </w:r>
      <w:r>
        <w:rPr>
          <w:b/>
        </w:rPr>
        <w:t>VOLUTION</w:t>
      </w:r>
      <w:r w:rsidRPr="003D6769">
        <w:t xml:space="preserve"> is a tight and fast-paced documentary that asks if America's bedrock city can finally confront its past.</w:t>
      </w:r>
    </w:p>
    <w:p w14:paraId="00000008" w14:textId="77777777" w:rsidR="001E70ED" w:rsidRPr="003D6769" w:rsidRDefault="001E70ED">
      <w:pPr>
        <w:spacing w:line="240" w:lineRule="auto"/>
      </w:pPr>
    </w:p>
    <w:p w14:paraId="00000009" w14:textId="09262EA0" w:rsidR="001E70ED" w:rsidRPr="003D6769" w:rsidRDefault="00F141DC">
      <w:pPr>
        <w:spacing w:line="240" w:lineRule="auto"/>
      </w:pPr>
      <w:r w:rsidRPr="003D6769">
        <w:rPr>
          <w:b/>
        </w:rPr>
        <w:t xml:space="preserve">A </w:t>
      </w:r>
      <w:r w:rsidR="00222458">
        <w:rPr>
          <w:b/>
        </w:rPr>
        <w:t>BOSTON</w:t>
      </w:r>
      <w:r w:rsidR="00F03F91" w:rsidRPr="003D6769">
        <w:rPr>
          <w:b/>
        </w:rPr>
        <w:t xml:space="preserve"> (R)E</w:t>
      </w:r>
      <w:r w:rsidR="00222458">
        <w:rPr>
          <w:b/>
        </w:rPr>
        <w:t>VOLUTION</w:t>
      </w:r>
      <w:r w:rsidR="00F03F91" w:rsidRPr="00F03F91" w:rsidDel="00F03F91">
        <w:rPr>
          <w:b/>
        </w:rPr>
        <w:t xml:space="preserve"> </w:t>
      </w:r>
      <w:r w:rsidRPr="003D6769">
        <w:t xml:space="preserve">connects the dots </w:t>
      </w:r>
      <w:r w:rsidR="00A05893">
        <w:t>between</w:t>
      </w:r>
      <w:r w:rsidRPr="003D6769">
        <w:t xml:space="preserve"> Boston’s racially complicated past </w:t>
      </w:r>
      <w:r w:rsidR="00505770">
        <w:t>and</w:t>
      </w:r>
      <w:r w:rsidRPr="003D6769">
        <w:t xml:space="preserve"> Kim Janey’s appointment as </w:t>
      </w:r>
      <w:r w:rsidR="00505770">
        <w:t>a</w:t>
      </w:r>
      <w:r w:rsidRPr="003D6769">
        <w:t xml:space="preserve">cting </w:t>
      </w:r>
      <w:r w:rsidR="00505770">
        <w:t>m</w:t>
      </w:r>
      <w:r w:rsidRPr="003D6769">
        <w:t xml:space="preserve">ayor </w:t>
      </w:r>
      <w:r w:rsidR="00505770">
        <w:t xml:space="preserve">in 2021 </w:t>
      </w:r>
      <w:r w:rsidRPr="003D6769">
        <w:t>to the subsequent historical mayoral election</w:t>
      </w:r>
      <w:r w:rsidR="00D94ECC">
        <w:t xml:space="preserve"> later that year,</w:t>
      </w:r>
      <w:r w:rsidRPr="003D6769">
        <w:t xml:space="preserve"> which resulted in Mayor Michelle Wu’s victory. Using historical footage, expert interviews, and personal narratives, </w:t>
      </w:r>
      <w:r w:rsidR="0063363B">
        <w:t>the</w:t>
      </w:r>
      <w:r w:rsidR="0063363B" w:rsidRPr="003D6769">
        <w:t xml:space="preserve"> </w:t>
      </w:r>
      <w:r w:rsidRPr="003D6769">
        <w:t xml:space="preserve">film contrasts Mel King’s 1983 mayoral campaign with the recent race in which the top candidates are four non-white women, </w:t>
      </w:r>
      <w:proofErr w:type="gramStart"/>
      <w:r w:rsidRPr="003D6769">
        <w:t>and also</w:t>
      </w:r>
      <w:proofErr w:type="gramEnd"/>
      <w:r w:rsidRPr="003D6769">
        <w:t xml:space="preserve"> considers the impact of the 1970s busing crisis on Boston’s present. </w:t>
      </w:r>
    </w:p>
    <w:p w14:paraId="7125E973" w14:textId="77777777" w:rsidR="00D750B5" w:rsidRPr="003D6769" w:rsidRDefault="00D750B5">
      <w:pPr>
        <w:spacing w:line="240" w:lineRule="auto"/>
      </w:pPr>
    </w:p>
    <w:p w14:paraId="0000000B" w14:textId="74AFCB58" w:rsidR="001E70ED" w:rsidRDefault="00F141DC">
      <w:pPr>
        <w:spacing w:line="240" w:lineRule="auto"/>
      </w:pPr>
      <w:r w:rsidRPr="003D6769">
        <w:t xml:space="preserve">The film kicks off with </w:t>
      </w:r>
      <w:r w:rsidR="0063363B" w:rsidRPr="0063363B">
        <w:t>verité</w:t>
      </w:r>
      <w:r w:rsidRPr="003D6769">
        <w:t xml:space="preserve"> footage of Acting Mayor Janey and her imminent entry into the mayoral race. </w:t>
      </w:r>
      <w:proofErr w:type="gramStart"/>
      <w:r w:rsidR="00C1208C">
        <w:t>It’s</w:t>
      </w:r>
      <w:proofErr w:type="gramEnd"/>
      <w:r w:rsidR="00C1208C">
        <w:t xml:space="preserve"> spine</w:t>
      </w:r>
      <w:r w:rsidRPr="003D6769">
        <w:t xml:space="preserve"> is</w:t>
      </w:r>
      <w:r w:rsidR="00D7012D">
        <w:t xml:space="preserve"> </w:t>
      </w:r>
      <w:r w:rsidRPr="003D6769">
        <w:t>the active, citywide mayoral campaign</w:t>
      </w:r>
      <w:r w:rsidR="008A5BF1">
        <w:t>,</w:t>
      </w:r>
      <w:r w:rsidRPr="003D6769">
        <w:t xml:space="preserve"> which introduces three other key candidates. Andrea Campbell, a black woman from Roxbury (who is now the </w:t>
      </w:r>
      <w:r w:rsidR="00CA2B60">
        <w:t>a</w:t>
      </w:r>
      <w:r w:rsidRPr="003D6769">
        <w:t xml:space="preserve">ttorney </w:t>
      </w:r>
      <w:r w:rsidR="00CA2B60">
        <w:t>g</w:t>
      </w:r>
      <w:r w:rsidRPr="003D6769">
        <w:t>eneral of Massachusetts), speaks of the disparities between her education and that of her brother</w:t>
      </w:r>
      <w:r w:rsidR="00CA2B60">
        <w:t xml:space="preserve">. </w:t>
      </w:r>
      <w:r w:rsidR="000067E7">
        <w:t>She attended</w:t>
      </w:r>
      <w:r w:rsidRPr="003D6769">
        <w:t xml:space="preserve"> the exalted Boston Latin exam school in the late 1990s </w:t>
      </w:r>
      <w:r w:rsidR="000067E7">
        <w:t xml:space="preserve">and went </w:t>
      </w:r>
      <w:r w:rsidRPr="003D6769">
        <w:t>on to Princeton University and UCLA Law School</w:t>
      </w:r>
      <w:r w:rsidR="00D54C6A">
        <w:t>. Mean</w:t>
      </w:r>
      <w:r w:rsidRPr="003D6769">
        <w:t xml:space="preserve">while </w:t>
      </w:r>
      <w:r w:rsidR="00D54C6A">
        <w:t>Campbell’s</w:t>
      </w:r>
      <w:r w:rsidRPr="003D6769">
        <w:t xml:space="preserve"> brother </w:t>
      </w:r>
      <w:r w:rsidR="00436F52">
        <w:t>ended up in</w:t>
      </w:r>
      <w:r w:rsidRPr="003D6769">
        <w:t xml:space="preserve"> Boston’s prison system where he died as a young man. </w:t>
      </w:r>
      <w:proofErr w:type="spellStart"/>
      <w:r w:rsidRPr="003D6769">
        <w:t>Annissa</w:t>
      </w:r>
      <w:proofErr w:type="spellEnd"/>
      <w:r w:rsidRPr="003D6769">
        <w:t xml:space="preserve"> </w:t>
      </w:r>
      <w:proofErr w:type="spellStart"/>
      <w:r w:rsidRPr="003D6769">
        <w:t>Essaibi</w:t>
      </w:r>
      <w:proofErr w:type="spellEnd"/>
      <w:r w:rsidRPr="003D6769">
        <w:t xml:space="preserve"> George</w:t>
      </w:r>
      <w:r w:rsidR="00D75874">
        <w:t>, another candidate,</w:t>
      </w:r>
      <w:r w:rsidRPr="003D6769">
        <w:t xml:space="preserve"> </w:t>
      </w:r>
      <w:r w:rsidR="00D75874">
        <w:t xml:space="preserve">is </w:t>
      </w:r>
      <w:r w:rsidRPr="003D6769">
        <w:t>the daughter of immigrants</w:t>
      </w:r>
      <w:r w:rsidR="00D75874">
        <w:t>—</w:t>
      </w:r>
      <w:r w:rsidRPr="003D6769">
        <w:t>specifically an Arab man and a Polish woman</w:t>
      </w:r>
      <w:r w:rsidR="004048BB">
        <w:t xml:space="preserve">. Her </w:t>
      </w:r>
      <w:r w:rsidRPr="003D6769">
        <w:t xml:space="preserve">father warned her that Boston would never elect an Arab to political office. </w:t>
      </w:r>
      <w:r w:rsidR="005B1EF1" w:rsidRPr="005B1EF1">
        <w:t>She is now the CEO of the Big Sister Association of Greater Boston</w:t>
      </w:r>
      <w:r w:rsidR="005B1EF1">
        <w:t>. Finally</w:t>
      </w:r>
      <w:r w:rsidRPr="003D6769">
        <w:t xml:space="preserve">, </w:t>
      </w:r>
      <w:r w:rsidR="009F6E49">
        <w:t xml:space="preserve">viewers meet </w:t>
      </w:r>
      <w:r w:rsidRPr="003D6769">
        <w:t xml:space="preserve">the ultimate victor, Mayor Michelle Wu, the daughter of Taiwanese immigrants who moved to Boston from Chicago and then navigated the city’s resources to tend to her mother’s mental health issues. </w:t>
      </w:r>
    </w:p>
    <w:p w14:paraId="0000000C" w14:textId="77777777" w:rsidR="001E70ED" w:rsidRPr="003D6769" w:rsidRDefault="001E70ED">
      <w:pPr>
        <w:spacing w:line="240" w:lineRule="auto"/>
      </w:pPr>
    </w:p>
    <w:p w14:paraId="0000000D" w14:textId="704B1084" w:rsidR="001E70ED" w:rsidRPr="003D6769" w:rsidRDefault="00F141DC">
      <w:pPr>
        <w:spacing w:line="240" w:lineRule="auto"/>
      </w:pPr>
      <w:r w:rsidRPr="003D6769">
        <w:t xml:space="preserve">The groundwork for </w:t>
      </w:r>
      <w:r w:rsidR="009F6E49">
        <w:t xml:space="preserve">Wu’s success </w:t>
      </w:r>
      <w:r w:rsidRPr="003D6769">
        <w:t>was laid by the recently deceased Mel King, a powerful yet compassionate force in Boston politics whose 1983 campaign for mayor was groundbreaking</w:t>
      </w:r>
      <w:r w:rsidR="001F5A40">
        <w:t>.</w:t>
      </w:r>
    </w:p>
    <w:p w14:paraId="0000000E" w14:textId="77777777" w:rsidR="001E70ED" w:rsidRPr="003D6769" w:rsidRDefault="001E70ED">
      <w:pPr>
        <w:spacing w:line="240" w:lineRule="auto"/>
      </w:pPr>
    </w:p>
    <w:p w14:paraId="0000000F" w14:textId="047AC12A" w:rsidR="001E70ED" w:rsidRPr="003D6769" w:rsidRDefault="00F141DC">
      <w:pPr>
        <w:spacing w:line="240" w:lineRule="auto"/>
      </w:pPr>
      <w:r w:rsidRPr="003D6769">
        <w:lastRenderedPageBreak/>
        <w:t xml:space="preserve">Buffering the rich archival footage are </w:t>
      </w:r>
      <w:r w:rsidR="00F03F91" w:rsidRPr="00F03F91">
        <w:t>several</w:t>
      </w:r>
      <w:r w:rsidRPr="003D6769">
        <w:t xml:space="preserve"> personal narratives about King: from Acting Mayor Kim Janey who handed out election flyers as a teenager, to an artist/activist who recalls King’s Sunday open-door sessions at his home, to some elderly community members who effusively share their recollections of the “gentle giant.”  </w:t>
      </w:r>
    </w:p>
    <w:p w14:paraId="00000010" w14:textId="77777777" w:rsidR="001E70ED" w:rsidRPr="003D6769" w:rsidRDefault="001E70ED"/>
    <w:p w14:paraId="00000011" w14:textId="73437DB5" w:rsidR="001E70ED" w:rsidRPr="00C327AC" w:rsidRDefault="00F141DC" w:rsidP="001424A8">
      <w:pPr>
        <w:spacing w:line="240" w:lineRule="auto"/>
        <w:rPr>
          <w:lang w:val="en-US"/>
        </w:rPr>
      </w:pPr>
      <w:r w:rsidRPr="003D6769">
        <w:t xml:space="preserve">Experts offering historical context and personal narratives </w:t>
      </w:r>
      <w:proofErr w:type="gramStart"/>
      <w:r w:rsidRPr="003D6769">
        <w:t>include:</w:t>
      </w:r>
      <w:proofErr w:type="gramEnd"/>
      <w:r w:rsidRPr="003D6769">
        <w:t xml:space="preserve"> MSNBC host and Boston native Lawrence O’Donnell; </w:t>
      </w:r>
      <w:r w:rsidR="00C327AC" w:rsidRPr="00C327AC">
        <w:rPr>
          <w:lang w:val="en-US"/>
        </w:rPr>
        <w:t>Dean's Associate Professor of History and Africana Studies at Northeastern University</w:t>
      </w:r>
      <w:r w:rsidR="00C327AC">
        <w:rPr>
          <w:lang w:val="en-US"/>
        </w:rPr>
        <w:t xml:space="preserve"> </w:t>
      </w:r>
      <w:proofErr w:type="spellStart"/>
      <w:r w:rsidRPr="003D6769">
        <w:t>Kabria</w:t>
      </w:r>
      <w:proofErr w:type="spellEnd"/>
      <w:r w:rsidRPr="003D6769">
        <w:t xml:space="preserve"> Baumgartner; Director of the Suffolk University Political Research Center David Paleologos; as well as roundtable discussions among UMass Political Science professors and local Boston journalists. Additionally, an assortment of community members reflect on their own experiences in Boston.</w:t>
      </w:r>
    </w:p>
    <w:p w14:paraId="00000014" w14:textId="398C7028" w:rsidR="001E70ED" w:rsidRPr="003D6769" w:rsidRDefault="001E70ED">
      <w:pPr>
        <w:spacing w:line="240" w:lineRule="auto"/>
      </w:pPr>
    </w:p>
    <w:p w14:paraId="19990750" w14:textId="2F84CC39" w:rsidR="00FC1A64" w:rsidRPr="00A86881" w:rsidRDefault="00A86881" w:rsidP="00222458">
      <w:pPr>
        <w:spacing w:line="240" w:lineRule="auto"/>
        <w:rPr>
          <w:lang w:val="en-US"/>
        </w:rPr>
      </w:pPr>
      <w:r w:rsidRPr="00A86881">
        <w:rPr>
          <w:b/>
          <w:bCs/>
          <w:lang w:val="en-US"/>
        </w:rPr>
        <w:t xml:space="preserve">A BOSTON (R)EVOLUTION </w:t>
      </w:r>
      <w:r w:rsidRPr="00A86881">
        <w:rPr>
          <w:lang w:val="en-US"/>
        </w:rPr>
        <w:t xml:space="preserve">is produced by Fugitive Films, Seventh Child Productions and Black Public Media – with funding provided by the Corporation of Public Broadcasting in association with </w:t>
      </w:r>
      <w:proofErr w:type="spellStart"/>
      <w:r w:rsidRPr="00A86881">
        <w:rPr>
          <w:lang w:val="en-US"/>
        </w:rPr>
        <w:t>Meynon</w:t>
      </w:r>
      <w:proofErr w:type="spellEnd"/>
      <w:r w:rsidRPr="00A86881">
        <w:rPr>
          <w:lang w:val="en-US"/>
        </w:rPr>
        <w:t xml:space="preserve"> Media, Inc. for PBS. Daphne McWilliams is director and producer. Jamie Gordon and Carole Brennan are producers. </w:t>
      </w:r>
      <w:proofErr w:type="spellStart"/>
      <w:r w:rsidRPr="00A86881">
        <w:rPr>
          <w:lang w:val="en-US"/>
        </w:rPr>
        <w:t>Uzo</w:t>
      </w:r>
      <w:proofErr w:type="spellEnd"/>
      <w:r w:rsidRPr="00A86881">
        <w:rPr>
          <w:lang w:val="en-US"/>
        </w:rPr>
        <w:t xml:space="preserve"> </w:t>
      </w:r>
      <w:proofErr w:type="spellStart"/>
      <w:r w:rsidRPr="00A86881">
        <w:rPr>
          <w:lang w:val="en-US"/>
        </w:rPr>
        <w:t>Aduba</w:t>
      </w:r>
      <w:proofErr w:type="spellEnd"/>
      <w:r w:rsidRPr="00A86881">
        <w:rPr>
          <w:lang w:val="en-US"/>
        </w:rPr>
        <w:t xml:space="preserve">, Sam Pollard and Mikaela Beardsley serve as executive producers. Rob </w:t>
      </w:r>
      <w:proofErr w:type="spellStart"/>
      <w:r w:rsidRPr="00A86881">
        <w:rPr>
          <w:lang w:val="en-US"/>
        </w:rPr>
        <w:t>Leshin</w:t>
      </w:r>
      <w:proofErr w:type="spellEnd"/>
      <w:r w:rsidRPr="00A86881">
        <w:rPr>
          <w:lang w:val="en-US"/>
        </w:rPr>
        <w:t xml:space="preserve"> is editor and co-producer, along with co-producers Hanna Morrill, Dan DeNicola, Courtney Potts, and Anthony Noble. Co-executive producers are Ruth Ann </w:t>
      </w:r>
      <w:proofErr w:type="spellStart"/>
      <w:r w:rsidRPr="00A86881">
        <w:rPr>
          <w:lang w:val="en-US"/>
        </w:rPr>
        <w:t>Harnisch</w:t>
      </w:r>
      <w:proofErr w:type="spellEnd"/>
      <w:r w:rsidRPr="00A86881">
        <w:rPr>
          <w:lang w:val="en-US"/>
        </w:rPr>
        <w:t>, Harriet Lewis.</w:t>
      </w:r>
    </w:p>
    <w:p w14:paraId="4ECB27AF" w14:textId="77777777" w:rsidR="00A86881" w:rsidRDefault="00A86881" w:rsidP="00222458">
      <w:pPr>
        <w:spacing w:line="240" w:lineRule="auto"/>
      </w:pPr>
    </w:p>
    <w:p w14:paraId="6A14E898" w14:textId="5DCBBC82" w:rsidR="00FC1A64" w:rsidRPr="00FC1A64" w:rsidRDefault="00FC1A64" w:rsidP="00222458">
      <w:pPr>
        <w:spacing w:line="240" w:lineRule="auto"/>
      </w:pPr>
      <w:r w:rsidRPr="00652B7C">
        <w:rPr>
          <w:b/>
          <w:bCs/>
          <w:color w:val="000000"/>
          <w:shd w:val="clear" w:color="auto" w:fill="FFFFFF"/>
        </w:rPr>
        <w:t>A BOSTON (R)EVOLUTION </w:t>
      </w:r>
      <w:r w:rsidRPr="00652B7C">
        <w:rPr>
          <w:color w:val="000000"/>
          <w:shd w:val="clear" w:color="auto" w:fill="FFFFFF"/>
        </w:rPr>
        <w:t>was made possible by Shah Charitable Foundation, The Barbara Lee Family Foundation, and the Corporation for Public Broadcasting.</w:t>
      </w:r>
    </w:p>
    <w:p w14:paraId="00000016" w14:textId="77777777" w:rsidR="001E70ED" w:rsidRPr="0063363B" w:rsidRDefault="001E70ED"/>
    <w:p w14:paraId="3C6B7459" w14:textId="0E126D04" w:rsidR="00652B7C" w:rsidRDefault="00F141DC" w:rsidP="00446BD2">
      <w:pPr>
        <w:spacing w:after="240" w:line="240" w:lineRule="auto"/>
        <w:rPr>
          <w:bCs/>
        </w:rPr>
      </w:pPr>
      <w:r w:rsidRPr="003D6769">
        <w:rPr>
          <w:b/>
        </w:rPr>
        <w:t>ABOUT BPM</w:t>
      </w:r>
      <w:r w:rsidR="00F03F91">
        <w:rPr>
          <w:b/>
        </w:rPr>
        <w:br/>
      </w:r>
      <w:hyperlink r:id="rId7" w:history="1">
        <w:r w:rsidR="00652B7C" w:rsidRPr="0067437D">
          <w:rPr>
            <w:rStyle w:val="Hyperlink"/>
            <w:bCs/>
          </w:rPr>
          <w:t>Black Public Media</w:t>
        </w:r>
      </w:hyperlink>
      <w:r w:rsidR="00652B7C" w:rsidRPr="00652B7C">
        <w:rPr>
          <w:bCs/>
        </w:rPr>
        <w:t xml:space="preserve"> (BPM) supports the development of visionary content creators and distributes stories about the global Black experience to inspire a more equitable and inclusive future. For more than 44 years, BPM has addressed the needs of unserved and underserved audiences. BPM-supported programs have won 5 Emmys, 10 </w:t>
      </w:r>
      <w:proofErr w:type="spellStart"/>
      <w:r w:rsidR="00652B7C" w:rsidRPr="00652B7C">
        <w:rPr>
          <w:bCs/>
        </w:rPr>
        <w:t>Peabodys</w:t>
      </w:r>
      <w:proofErr w:type="spellEnd"/>
      <w:r w:rsidR="00652B7C" w:rsidRPr="00652B7C">
        <w:rPr>
          <w:bCs/>
        </w:rPr>
        <w:t>, 3 Anthem Awards, 14 Emmy nominations, and an Oscar nomination. BPM continues to address historical, contemporary, and systemic challenges that traditionally impede the development and distribution of Black stories. For more information, visit blackpublicmedia.org and follow BPM on Instagram and Facebook and @BLKPublicMedia on X.</w:t>
      </w:r>
    </w:p>
    <w:p w14:paraId="0000001A" w14:textId="2CB0DC98" w:rsidR="001E70ED" w:rsidRPr="00446BD2" w:rsidRDefault="00F141DC" w:rsidP="00446BD2">
      <w:pPr>
        <w:spacing w:after="240" w:line="240" w:lineRule="auto"/>
        <w:rPr>
          <w:color w:val="242424"/>
        </w:rPr>
      </w:pPr>
      <w:r w:rsidRPr="003D6769">
        <w:rPr>
          <w:b/>
        </w:rPr>
        <w:t>ABOUT PBS</w:t>
      </w:r>
      <w:r w:rsidR="00F03F91" w:rsidRPr="003D6769">
        <w:br/>
      </w:r>
      <w:hyperlink r:id="rId8" w:tgtFrame="_blank" w:history="1">
        <w:proofErr w:type="spellStart"/>
        <w:r w:rsidR="00F03F91" w:rsidRPr="003D6769">
          <w:rPr>
            <w:color w:val="0563C1"/>
            <w:u w:val="single"/>
            <w:bdr w:val="none" w:sz="0" w:space="0" w:color="auto" w:frame="1"/>
            <w:shd w:val="clear" w:color="auto" w:fill="FFFFFF"/>
          </w:rPr>
          <w:t>PBS</w:t>
        </w:r>
        <w:proofErr w:type="spellEnd"/>
      </w:hyperlink>
      <w:r w:rsidR="00F03F91" w:rsidRPr="003D6769">
        <w:rPr>
          <w:color w:val="000000"/>
          <w:bdr w:val="none" w:sz="0" w:space="0" w:color="auto" w:frame="1"/>
          <w:shd w:val="clear" w:color="auto" w:fill="FFFFFF"/>
        </w:rPr>
        <w:t>, with more than 330 member stations, offers all Americans the opportunity to explore new ideas and new worlds through television and digital content. Each month, PBS reaches over 36 million adults on linear primetime television, more than 16 million users on PBS-owned streaming platforms, 53 million viewers on YouTube, and 60 million people view PBS content on social media, inviting them to experience the worlds of science, history, nature, and public affairs and to take front-row seats to world-class drama and performances. PBS’s broad array of programs has been consistently honored by the industry’s most coveted award competitions. Teachers of children from pre-K through 12th grade turn to </w:t>
      </w:r>
      <w:hyperlink r:id="rId9" w:tgtFrame="_blank" w:history="1">
        <w:r w:rsidR="00F03F91" w:rsidRPr="003D6769">
          <w:rPr>
            <w:color w:val="0078D7"/>
            <w:u w:val="single"/>
            <w:bdr w:val="none" w:sz="0" w:space="0" w:color="auto" w:frame="1"/>
            <w:shd w:val="clear" w:color="auto" w:fill="FFFFFF"/>
          </w:rPr>
          <w:t>PBS LearningMedia</w:t>
        </w:r>
      </w:hyperlink>
      <w:r w:rsidR="00F03F91" w:rsidRPr="003D6769">
        <w:rPr>
          <w:color w:val="000000"/>
          <w:bdr w:val="none" w:sz="0" w:space="0" w:color="auto" w:frame="1"/>
          <w:shd w:val="clear" w:color="auto" w:fill="FFFFFF"/>
        </w:rPr>
        <w:t> for digital content and services that help bring classroom lessons to life. As the number one educational media brand, </w:t>
      </w:r>
      <w:hyperlink r:id="rId10" w:tgtFrame="_blank" w:history="1">
        <w:r w:rsidR="00F03F91" w:rsidRPr="003D6769">
          <w:rPr>
            <w:color w:val="0078D7"/>
            <w:u w:val="single"/>
            <w:bdr w:val="none" w:sz="0" w:space="0" w:color="auto" w:frame="1"/>
            <w:shd w:val="clear" w:color="auto" w:fill="FFFFFF"/>
          </w:rPr>
          <w:t>PBS KIDS</w:t>
        </w:r>
      </w:hyperlink>
      <w:r w:rsidR="00F03F91" w:rsidRPr="003D6769">
        <w:rPr>
          <w:color w:val="000000"/>
          <w:bdr w:val="none" w:sz="0" w:space="0" w:color="auto" w:frame="1"/>
          <w:shd w:val="clear" w:color="auto" w:fill="FFFFFF"/>
        </w:rPr>
        <w:t> helps children 2-8 build critical skills, enabling them to find success in school and life. Delivered through member stations, PBS KIDS offers high-quality content on TV — including a PBS KIDS channel — and streaming free on </w:t>
      </w:r>
      <w:hyperlink r:id="rId11" w:tgtFrame="_blank" w:history="1">
        <w:r w:rsidR="00F03F91" w:rsidRPr="003D6769">
          <w:rPr>
            <w:color w:val="0563C1"/>
            <w:u w:val="single"/>
            <w:bdr w:val="none" w:sz="0" w:space="0" w:color="auto" w:frame="1"/>
            <w:shd w:val="clear" w:color="auto" w:fill="FFFFFF"/>
          </w:rPr>
          <w:t>pbskids.org</w:t>
        </w:r>
      </w:hyperlink>
      <w:r w:rsidR="00F03F91" w:rsidRPr="003D6769">
        <w:rPr>
          <w:b/>
          <w:bCs/>
          <w:color w:val="000000"/>
          <w:bdr w:val="none" w:sz="0" w:space="0" w:color="auto" w:frame="1"/>
          <w:shd w:val="clear" w:color="auto" w:fill="FFFFFF"/>
        </w:rPr>
        <w:t> </w:t>
      </w:r>
      <w:r w:rsidR="00F03F91" w:rsidRPr="003D6769">
        <w:rPr>
          <w:color w:val="000000"/>
          <w:bdr w:val="none" w:sz="0" w:space="0" w:color="auto" w:frame="1"/>
          <w:shd w:val="clear" w:color="auto" w:fill="FFFFFF"/>
        </w:rPr>
        <w:t>and the </w:t>
      </w:r>
      <w:hyperlink r:id="rId12" w:tgtFrame="_blank" w:history="1">
        <w:r w:rsidR="00F03F91" w:rsidRPr="003D6769">
          <w:rPr>
            <w:color w:val="0078D7"/>
            <w:u w:val="single"/>
            <w:bdr w:val="none" w:sz="0" w:space="0" w:color="auto" w:frame="1"/>
            <w:shd w:val="clear" w:color="auto" w:fill="FFFFFF"/>
          </w:rPr>
          <w:t>PBS KIDS Video app</w:t>
        </w:r>
      </w:hyperlink>
      <w:r w:rsidR="00F03F91" w:rsidRPr="003D6769">
        <w:rPr>
          <w:color w:val="000000"/>
          <w:bdr w:val="none" w:sz="0" w:space="0" w:color="auto" w:frame="1"/>
          <w:shd w:val="clear" w:color="auto" w:fill="FFFFFF"/>
        </w:rPr>
        <w:t>, games on the </w:t>
      </w:r>
      <w:hyperlink r:id="rId13" w:tgtFrame="_blank" w:history="1">
        <w:r w:rsidR="00F03F91" w:rsidRPr="003D6769">
          <w:rPr>
            <w:color w:val="0078D7"/>
            <w:u w:val="single"/>
            <w:bdr w:val="none" w:sz="0" w:space="0" w:color="auto" w:frame="1"/>
            <w:shd w:val="clear" w:color="auto" w:fill="FFFFFF"/>
          </w:rPr>
          <w:t>PBS KIDS Games app</w:t>
        </w:r>
      </w:hyperlink>
      <w:r w:rsidR="00F03F91" w:rsidRPr="003D6769">
        <w:rPr>
          <w:color w:val="000000"/>
          <w:bdr w:val="none" w:sz="0" w:space="0" w:color="auto" w:frame="1"/>
          <w:shd w:val="clear" w:color="auto" w:fill="FFFFFF"/>
        </w:rPr>
        <w:t>, and in communities across America. More information about PBS is available at </w:t>
      </w:r>
      <w:hyperlink r:id="rId14" w:tgtFrame="_blank" w:history="1">
        <w:r w:rsidR="00F03F91" w:rsidRPr="003D6769">
          <w:rPr>
            <w:color w:val="0563C1"/>
            <w:u w:val="single"/>
            <w:bdr w:val="none" w:sz="0" w:space="0" w:color="auto" w:frame="1"/>
            <w:shd w:val="clear" w:color="auto" w:fill="FFFFFF"/>
          </w:rPr>
          <w:t>PBS.org</w:t>
        </w:r>
      </w:hyperlink>
      <w:r w:rsidR="00F03F91" w:rsidRPr="003D6769">
        <w:rPr>
          <w:color w:val="424242"/>
          <w:bdr w:val="none" w:sz="0" w:space="0" w:color="auto" w:frame="1"/>
          <w:shd w:val="clear" w:color="auto" w:fill="FFFFFF"/>
        </w:rPr>
        <w:t>, </w:t>
      </w:r>
      <w:r w:rsidR="00F03F91" w:rsidRPr="003D6769">
        <w:rPr>
          <w:color w:val="000000"/>
          <w:bdr w:val="none" w:sz="0" w:space="0" w:color="auto" w:frame="1"/>
          <w:shd w:val="clear" w:color="auto" w:fill="FFFFFF"/>
        </w:rPr>
        <w:t>one of the leading dot-org websites on the internet, </w:t>
      </w:r>
      <w:hyperlink r:id="rId15" w:tgtFrame="_blank" w:history="1">
        <w:r w:rsidR="00F03F91" w:rsidRPr="003D6769">
          <w:rPr>
            <w:color w:val="0563C1"/>
            <w:u w:val="single"/>
            <w:bdr w:val="none" w:sz="0" w:space="0" w:color="auto" w:frame="1"/>
            <w:shd w:val="clear" w:color="auto" w:fill="FFFFFF"/>
          </w:rPr>
          <w:t>Facebook</w:t>
        </w:r>
      </w:hyperlink>
      <w:r w:rsidR="00F03F91" w:rsidRPr="003D6769">
        <w:rPr>
          <w:color w:val="000000"/>
          <w:bdr w:val="none" w:sz="0" w:space="0" w:color="auto" w:frame="1"/>
          <w:shd w:val="clear" w:color="auto" w:fill="FFFFFF"/>
        </w:rPr>
        <w:t>, </w:t>
      </w:r>
      <w:hyperlink r:id="rId16" w:tgtFrame="_blank" w:history="1">
        <w:r w:rsidR="00F03F91" w:rsidRPr="003D6769">
          <w:rPr>
            <w:color w:val="0078D7"/>
            <w:u w:val="single"/>
            <w:bdr w:val="none" w:sz="0" w:space="0" w:color="auto" w:frame="1"/>
            <w:shd w:val="clear" w:color="auto" w:fill="FFFFFF"/>
          </w:rPr>
          <w:t>Instagram</w:t>
        </w:r>
      </w:hyperlink>
      <w:r w:rsidR="00F03F91" w:rsidRPr="003D6769">
        <w:rPr>
          <w:color w:val="000000"/>
          <w:bdr w:val="none" w:sz="0" w:space="0" w:color="auto" w:frame="1"/>
          <w:shd w:val="clear" w:color="auto" w:fill="FFFFFF"/>
        </w:rPr>
        <w:t>, or through our </w:t>
      </w:r>
      <w:hyperlink r:id="rId17" w:tgtFrame="_blank" w:history="1">
        <w:r w:rsidR="00F03F91" w:rsidRPr="003D6769">
          <w:rPr>
            <w:color w:val="0563C1"/>
            <w:u w:val="single"/>
            <w:bdr w:val="none" w:sz="0" w:space="0" w:color="auto" w:frame="1"/>
            <w:shd w:val="clear" w:color="auto" w:fill="FFFFFF"/>
          </w:rPr>
          <w:t>apps for mobile and connected devices</w:t>
        </w:r>
      </w:hyperlink>
      <w:r w:rsidR="00F03F91" w:rsidRPr="003D6769">
        <w:rPr>
          <w:color w:val="000000"/>
          <w:bdr w:val="none" w:sz="0" w:space="0" w:color="auto" w:frame="1"/>
          <w:shd w:val="clear" w:color="auto" w:fill="FFFFFF"/>
        </w:rPr>
        <w:t xml:space="preserve">. Specific </w:t>
      </w:r>
      <w:r w:rsidR="00F03F91" w:rsidRPr="003D6769">
        <w:rPr>
          <w:color w:val="000000"/>
          <w:bdr w:val="none" w:sz="0" w:space="0" w:color="auto" w:frame="1"/>
          <w:shd w:val="clear" w:color="auto" w:fill="FFFFFF"/>
        </w:rPr>
        <w:lastRenderedPageBreak/>
        <w:t>program information and updates for press are available at </w:t>
      </w:r>
      <w:hyperlink r:id="rId18" w:tgtFrame="_blank" w:history="1">
        <w:r w:rsidR="00F03F91" w:rsidRPr="003D6769">
          <w:rPr>
            <w:color w:val="0563C1"/>
            <w:u w:val="single"/>
            <w:bdr w:val="none" w:sz="0" w:space="0" w:color="auto" w:frame="1"/>
            <w:shd w:val="clear" w:color="auto" w:fill="FFFFFF"/>
          </w:rPr>
          <w:t>pbs.org/pressroom</w:t>
        </w:r>
      </w:hyperlink>
      <w:r w:rsidR="00F03F91" w:rsidRPr="003D6769">
        <w:rPr>
          <w:color w:val="000000"/>
          <w:bdr w:val="none" w:sz="0" w:space="0" w:color="auto" w:frame="1"/>
          <w:shd w:val="clear" w:color="auto" w:fill="FFFFFF"/>
        </w:rPr>
        <w:t> or by following</w:t>
      </w:r>
      <w:r w:rsidR="00F57A4D">
        <w:rPr>
          <w:color w:val="000000"/>
          <w:bdr w:val="none" w:sz="0" w:space="0" w:color="auto" w:frame="1"/>
          <w:shd w:val="clear" w:color="auto" w:fill="FFFFFF"/>
        </w:rPr>
        <w:t xml:space="preserve"> </w:t>
      </w:r>
      <w:r w:rsidR="00F03F91" w:rsidRPr="003D6769">
        <w:rPr>
          <w:color w:val="0078D7"/>
          <w:u w:val="single"/>
          <w:bdr w:val="none" w:sz="0" w:space="0" w:color="auto" w:frame="1"/>
          <w:shd w:val="clear" w:color="auto" w:fill="FFFFFF"/>
        </w:rPr>
        <w:t xml:space="preserve">PBS Communications on X. </w:t>
      </w:r>
    </w:p>
    <w:sectPr w:rsidR="001E70ED" w:rsidRPr="00446BD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0ED"/>
    <w:rsid w:val="000067E7"/>
    <w:rsid w:val="00063D30"/>
    <w:rsid w:val="000D767A"/>
    <w:rsid w:val="00133BCB"/>
    <w:rsid w:val="001424A8"/>
    <w:rsid w:val="0017367F"/>
    <w:rsid w:val="001E70ED"/>
    <w:rsid w:val="001F5A40"/>
    <w:rsid w:val="00222458"/>
    <w:rsid w:val="002610E4"/>
    <w:rsid w:val="002B7CE7"/>
    <w:rsid w:val="003C6C00"/>
    <w:rsid w:val="003D6769"/>
    <w:rsid w:val="004048BB"/>
    <w:rsid w:val="0041082B"/>
    <w:rsid w:val="00434C31"/>
    <w:rsid w:val="00436F52"/>
    <w:rsid w:val="0044446C"/>
    <w:rsid w:val="00446BD2"/>
    <w:rsid w:val="004858BC"/>
    <w:rsid w:val="00501C29"/>
    <w:rsid w:val="00505770"/>
    <w:rsid w:val="00514061"/>
    <w:rsid w:val="00576F3F"/>
    <w:rsid w:val="005B1EF1"/>
    <w:rsid w:val="0063363B"/>
    <w:rsid w:val="006430FF"/>
    <w:rsid w:val="00652B7C"/>
    <w:rsid w:val="0067437D"/>
    <w:rsid w:val="006934B7"/>
    <w:rsid w:val="006A52C9"/>
    <w:rsid w:val="006F44E5"/>
    <w:rsid w:val="007A18C9"/>
    <w:rsid w:val="00827F9C"/>
    <w:rsid w:val="00841044"/>
    <w:rsid w:val="00861580"/>
    <w:rsid w:val="008A5BF1"/>
    <w:rsid w:val="008E7B1D"/>
    <w:rsid w:val="009553C4"/>
    <w:rsid w:val="00997E0A"/>
    <w:rsid w:val="009F6E49"/>
    <w:rsid w:val="00A04B82"/>
    <w:rsid w:val="00A05893"/>
    <w:rsid w:val="00A244C2"/>
    <w:rsid w:val="00A86881"/>
    <w:rsid w:val="00AE56E6"/>
    <w:rsid w:val="00B761CE"/>
    <w:rsid w:val="00BB2D3F"/>
    <w:rsid w:val="00BC100E"/>
    <w:rsid w:val="00C1208C"/>
    <w:rsid w:val="00C327AC"/>
    <w:rsid w:val="00CA2B60"/>
    <w:rsid w:val="00CD1721"/>
    <w:rsid w:val="00D54C6A"/>
    <w:rsid w:val="00D7012D"/>
    <w:rsid w:val="00D750B5"/>
    <w:rsid w:val="00D75874"/>
    <w:rsid w:val="00D94ECC"/>
    <w:rsid w:val="00DC2ACE"/>
    <w:rsid w:val="00E01662"/>
    <w:rsid w:val="00E116B5"/>
    <w:rsid w:val="00E84C76"/>
    <w:rsid w:val="00EA59EB"/>
    <w:rsid w:val="00EF73CC"/>
    <w:rsid w:val="00EF7999"/>
    <w:rsid w:val="00F03F91"/>
    <w:rsid w:val="00F141DC"/>
    <w:rsid w:val="00F57A4D"/>
    <w:rsid w:val="00F93F63"/>
    <w:rsid w:val="00FC1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A0727E"/>
  <w15:docId w15:val="{564EE7FD-5CB2-AD46-AA74-2D723953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63363B"/>
    <w:pPr>
      <w:spacing w:line="240" w:lineRule="auto"/>
    </w:pPr>
  </w:style>
  <w:style w:type="paragraph" w:styleId="NormalWeb">
    <w:name w:val="Normal (Web)"/>
    <w:basedOn w:val="Normal"/>
    <w:uiPriority w:val="99"/>
    <w:semiHidden/>
    <w:unhideWhenUsed/>
    <w:rsid w:val="00F03F9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03F91"/>
    <w:rPr>
      <w:color w:val="0000FF"/>
      <w:u w:val="single"/>
    </w:rPr>
  </w:style>
  <w:style w:type="character" w:styleId="CommentReference">
    <w:name w:val="annotation reference"/>
    <w:basedOn w:val="DefaultParagraphFont"/>
    <w:uiPriority w:val="99"/>
    <w:semiHidden/>
    <w:unhideWhenUsed/>
    <w:rsid w:val="00F03F91"/>
    <w:rPr>
      <w:sz w:val="16"/>
      <w:szCs w:val="16"/>
    </w:rPr>
  </w:style>
  <w:style w:type="paragraph" w:styleId="CommentText">
    <w:name w:val="annotation text"/>
    <w:basedOn w:val="Normal"/>
    <w:link w:val="CommentTextChar"/>
    <w:uiPriority w:val="99"/>
    <w:semiHidden/>
    <w:unhideWhenUsed/>
    <w:rsid w:val="00F03F91"/>
    <w:pPr>
      <w:spacing w:line="240" w:lineRule="auto"/>
    </w:pPr>
    <w:rPr>
      <w:sz w:val="20"/>
      <w:szCs w:val="20"/>
    </w:rPr>
  </w:style>
  <w:style w:type="character" w:customStyle="1" w:styleId="CommentTextChar">
    <w:name w:val="Comment Text Char"/>
    <w:basedOn w:val="DefaultParagraphFont"/>
    <w:link w:val="CommentText"/>
    <w:uiPriority w:val="99"/>
    <w:semiHidden/>
    <w:rsid w:val="00F03F91"/>
    <w:rPr>
      <w:sz w:val="20"/>
      <w:szCs w:val="20"/>
    </w:rPr>
  </w:style>
  <w:style w:type="paragraph" w:styleId="CommentSubject">
    <w:name w:val="annotation subject"/>
    <w:basedOn w:val="CommentText"/>
    <w:next w:val="CommentText"/>
    <w:link w:val="CommentSubjectChar"/>
    <w:uiPriority w:val="99"/>
    <w:semiHidden/>
    <w:unhideWhenUsed/>
    <w:rsid w:val="00F03F91"/>
    <w:rPr>
      <w:b/>
      <w:bCs/>
    </w:rPr>
  </w:style>
  <w:style w:type="character" w:customStyle="1" w:styleId="CommentSubjectChar">
    <w:name w:val="Comment Subject Char"/>
    <w:basedOn w:val="CommentTextChar"/>
    <w:link w:val="CommentSubject"/>
    <w:uiPriority w:val="99"/>
    <w:semiHidden/>
    <w:rsid w:val="00F03F91"/>
    <w:rPr>
      <w:b/>
      <w:bCs/>
      <w:sz w:val="20"/>
      <w:szCs w:val="20"/>
    </w:rPr>
  </w:style>
  <w:style w:type="character" w:styleId="UnresolvedMention">
    <w:name w:val="Unresolved Mention"/>
    <w:basedOn w:val="DefaultParagraphFont"/>
    <w:uiPriority w:val="99"/>
    <w:semiHidden/>
    <w:unhideWhenUsed/>
    <w:rsid w:val="00674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268856">
      <w:bodyDiv w:val="1"/>
      <w:marLeft w:val="0"/>
      <w:marRight w:val="0"/>
      <w:marTop w:val="0"/>
      <w:marBottom w:val="0"/>
      <w:divBdr>
        <w:top w:val="none" w:sz="0" w:space="0" w:color="auto"/>
        <w:left w:val="none" w:sz="0" w:space="0" w:color="auto"/>
        <w:bottom w:val="none" w:sz="0" w:space="0" w:color="auto"/>
        <w:right w:val="none" w:sz="0" w:space="0" w:color="auto"/>
      </w:divBdr>
      <w:divsChild>
        <w:div w:id="161163561">
          <w:marLeft w:val="0"/>
          <w:marRight w:val="0"/>
          <w:marTop w:val="0"/>
          <w:marBottom w:val="0"/>
          <w:divBdr>
            <w:top w:val="none" w:sz="0" w:space="0" w:color="auto"/>
            <w:left w:val="none" w:sz="0" w:space="0" w:color="auto"/>
            <w:bottom w:val="none" w:sz="0" w:space="0" w:color="auto"/>
            <w:right w:val="none" w:sz="0" w:space="0" w:color="auto"/>
          </w:divBdr>
        </w:div>
      </w:divsChild>
    </w:div>
    <w:div w:id="585768769">
      <w:bodyDiv w:val="1"/>
      <w:marLeft w:val="0"/>
      <w:marRight w:val="0"/>
      <w:marTop w:val="0"/>
      <w:marBottom w:val="0"/>
      <w:divBdr>
        <w:top w:val="none" w:sz="0" w:space="0" w:color="auto"/>
        <w:left w:val="none" w:sz="0" w:space="0" w:color="auto"/>
        <w:bottom w:val="none" w:sz="0" w:space="0" w:color="auto"/>
        <w:right w:val="none" w:sz="0" w:space="0" w:color="auto"/>
      </w:divBdr>
    </w:div>
    <w:div w:id="716856169">
      <w:bodyDiv w:val="1"/>
      <w:marLeft w:val="0"/>
      <w:marRight w:val="0"/>
      <w:marTop w:val="0"/>
      <w:marBottom w:val="0"/>
      <w:divBdr>
        <w:top w:val="none" w:sz="0" w:space="0" w:color="auto"/>
        <w:left w:val="none" w:sz="0" w:space="0" w:color="auto"/>
        <w:bottom w:val="none" w:sz="0" w:space="0" w:color="auto"/>
        <w:right w:val="none" w:sz="0" w:space="0" w:color="auto"/>
      </w:divBdr>
    </w:div>
    <w:div w:id="905530370">
      <w:bodyDiv w:val="1"/>
      <w:marLeft w:val="0"/>
      <w:marRight w:val="0"/>
      <w:marTop w:val="0"/>
      <w:marBottom w:val="0"/>
      <w:divBdr>
        <w:top w:val="none" w:sz="0" w:space="0" w:color="auto"/>
        <w:left w:val="none" w:sz="0" w:space="0" w:color="auto"/>
        <w:bottom w:val="none" w:sz="0" w:space="0" w:color="auto"/>
        <w:right w:val="none" w:sz="0" w:space="0" w:color="auto"/>
      </w:divBdr>
      <w:divsChild>
        <w:div w:id="1787768973">
          <w:marLeft w:val="0"/>
          <w:marRight w:val="0"/>
          <w:marTop w:val="0"/>
          <w:marBottom w:val="0"/>
          <w:divBdr>
            <w:top w:val="none" w:sz="0" w:space="0" w:color="auto"/>
            <w:left w:val="none" w:sz="0" w:space="0" w:color="auto"/>
            <w:bottom w:val="none" w:sz="0" w:space="0" w:color="auto"/>
            <w:right w:val="none" w:sz="0" w:space="0" w:color="auto"/>
          </w:divBdr>
          <w:divsChild>
            <w:div w:id="512502606">
              <w:marLeft w:val="0"/>
              <w:marRight w:val="0"/>
              <w:marTop w:val="0"/>
              <w:marBottom w:val="0"/>
              <w:divBdr>
                <w:top w:val="none" w:sz="0" w:space="0" w:color="auto"/>
                <w:left w:val="none" w:sz="0" w:space="0" w:color="auto"/>
                <w:bottom w:val="none" w:sz="0" w:space="0" w:color="auto"/>
                <w:right w:val="none" w:sz="0" w:space="0" w:color="auto"/>
              </w:divBdr>
              <w:divsChild>
                <w:div w:id="648947896">
                  <w:marLeft w:val="0"/>
                  <w:marRight w:val="0"/>
                  <w:marTop w:val="0"/>
                  <w:marBottom w:val="0"/>
                  <w:divBdr>
                    <w:top w:val="none" w:sz="0" w:space="0" w:color="auto"/>
                    <w:left w:val="none" w:sz="0" w:space="0" w:color="auto"/>
                    <w:bottom w:val="none" w:sz="0" w:space="0" w:color="auto"/>
                    <w:right w:val="none" w:sz="0" w:space="0" w:color="auto"/>
                  </w:divBdr>
                  <w:divsChild>
                    <w:div w:id="406919604">
                      <w:marLeft w:val="0"/>
                      <w:marRight w:val="0"/>
                      <w:marTop w:val="0"/>
                      <w:marBottom w:val="0"/>
                      <w:divBdr>
                        <w:top w:val="none" w:sz="0" w:space="0" w:color="auto"/>
                        <w:left w:val="none" w:sz="0" w:space="0" w:color="auto"/>
                        <w:bottom w:val="none" w:sz="0" w:space="0" w:color="auto"/>
                        <w:right w:val="none" w:sz="0" w:space="0" w:color="auto"/>
                      </w:divBdr>
                      <w:divsChild>
                        <w:div w:id="947273393">
                          <w:marLeft w:val="30"/>
                          <w:marRight w:val="30"/>
                          <w:marTop w:val="30"/>
                          <w:marBottom w:val="120"/>
                          <w:divBdr>
                            <w:top w:val="none" w:sz="0" w:space="0" w:color="auto"/>
                            <w:left w:val="none" w:sz="0" w:space="0" w:color="auto"/>
                            <w:bottom w:val="none" w:sz="0" w:space="0" w:color="auto"/>
                            <w:right w:val="none" w:sz="0" w:space="0" w:color="auto"/>
                          </w:divBdr>
                          <w:divsChild>
                            <w:div w:id="1414816644">
                              <w:marLeft w:val="465"/>
                              <w:marRight w:val="0"/>
                              <w:marTop w:val="0"/>
                              <w:marBottom w:val="0"/>
                              <w:divBdr>
                                <w:top w:val="none" w:sz="0" w:space="0" w:color="auto"/>
                                <w:left w:val="none" w:sz="0" w:space="0" w:color="auto"/>
                                <w:bottom w:val="none" w:sz="0" w:space="0" w:color="auto"/>
                                <w:right w:val="none" w:sz="0" w:space="0" w:color="auto"/>
                              </w:divBdr>
                              <w:divsChild>
                                <w:div w:id="1460220356">
                                  <w:marLeft w:val="0"/>
                                  <w:marRight w:val="0"/>
                                  <w:marTop w:val="0"/>
                                  <w:marBottom w:val="0"/>
                                  <w:divBdr>
                                    <w:top w:val="none" w:sz="0" w:space="0" w:color="auto"/>
                                    <w:left w:val="none" w:sz="0" w:space="0" w:color="auto"/>
                                    <w:bottom w:val="none" w:sz="0" w:space="0" w:color="auto"/>
                                    <w:right w:val="none" w:sz="0" w:space="0" w:color="auto"/>
                                  </w:divBdr>
                                  <w:divsChild>
                                    <w:div w:id="1757705627">
                                      <w:marLeft w:val="0"/>
                                      <w:marRight w:val="0"/>
                                      <w:marTop w:val="0"/>
                                      <w:marBottom w:val="0"/>
                                      <w:divBdr>
                                        <w:top w:val="none" w:sz="0" w:space="0" w:color="auto"/>
                                        <w:left w:val="none" w:sz="0" w:space="0" w:color="auto"/>
                                        <w:bottom w:val="none" w:sz="0" w:space="0" w:color="auto"/>
                                        <w:right w:val="none" w:sz="0" w:space="0" w:color="auto"/>
                                      </w:divBdr>
                                      <w:divsChild>
                                        <w:div w:id="1529442802">
                                          <w:marLeft w:val="0"/>
                                          <w:marRight w:val="0"/>
                                          <w:marTop w:val="0"/>
                                          <w:marBottom w:val="0"/>
                                          <w:divBdr>
                                            <w:top w:val="none" w:sz="0" w:space="0" w:color="auto"/>
                                            <w:left w:val="none" w:sz="0" w:space="0" w:color="auto"/>
                                            <w:bottom w:val="none" w:sz="0" w:space="0" w:color="auto"/>
                                            <w:right w:val="none" w:sz="0" w:space="0" w:color="auto"/>
                                          </w:divBdr>
                                          <w:divsChild>
                                            <w:div w:id="1123158880">
                                              <w:marLeft w:val="0"/>
                                              <w:marRight w:val="0"/>
                                              <w:marTop w:val="0"/>
                                              <w:marBottom w:val="0"/>
                                              <w:divBdr>
                                                <w:top w:val="none" w:sz="0" w:space="0" w:color="auto"/>
                                                <w:left w:val="none" w:sz="0" w:space="0" w:color="auto"/>
                                                <w:bottom w:val="none" w:sz="0" w:space="0" w:color="auto"/>
                                                <w:right w:val="none" w:sz="0" w:space="0" w:color="auto"/>
                                              </w:divBdr>
                                              <w:divsChild>
                                                <w:div w:id="272981904">
                                                  <w:marLeft w:val="0"/>
                                                  <w:marRight w:val="0"/>
                                                  <w:marTop w:val="0"/>
                                                  <w:marBottom w:val="0"/>
                                                  <w:divBdr>
                                                    <w:top w:val="none" w:sz="0" w:space="0" w:color="auto"/>
                                                    <w:left w:val="none" w:sz="0" w:space="0" w:color="auto"/>
                                                    <w:bottom w:val="none" w:sz="0" w:space="0" w:color="auto"/>
                                                    <w:right w:val="none" w:sz="0" w:space="0" w:color="auto"/>
                                                  </w:divBdr>
                                                  <w:divsChild>
                                                    <w:div w:id="1319379594">
                                                      <w:marLeft w:val="0"/>
                                                      <w:marRight w:val="0"/>
                                                      <w:marTop w:val="0"/>
                                                      <w:marBottom w:val="0"/>
                                                      <w:divBdr>
                                                        <w:top w:val="none" w:sz="0" w:space="0" w:color="auto"/>
                                                        <w:left w:val="none" w:sz="0" w:space="0" w:color="auto"/>
                                                        <w:bottom w:val="none" w:sz="0" w:space="0" w:color="auto"/>
                                                        <w:right w:val="none" w:sz="0" w:space="0" w:color="auto"/>
                                                      </w:divBdr>
                                                      <w:divsChild>
                                                        <w:div w:id="1008026834">
                                                          <w:marLeft w:val="0"/>
                                                          <w:marRight w:val="0"/>
                                                          <w:marTop w:val="0"/>
                                                          <w:marBottom w:val="0"/>
                                                          <w:divBdr>
                                                            <w:top w:val="none" w:sz="0" w:space="0" w:color="auto"/>
                                                            <w:left w:val="none" w:sz="0" w:space="0" w:color="auto"/>
                                                            <w:bottom w:val="none" w:sz="0" w:space="0" w:color="auto"/>
                                                            <w:right w:val="none" w:sz="0" w:space="0" w:color="auto"/>
                                                          </w:divBdr>
                                                          <w:divsChild>
                                                            <w:div w:id="208028742">
                                                              <w:marLeft w:val="0"/>
                                                              <w:marRight w:val="0"/>
                                                              <w:marTop w:val="0"/>
                                                              <w:marBottom w:val="0"/>
                                                              <w:divBdr>
                                                                <w:top w:val="none" w:sz="0" w:space="0" w:color="auto"/>
                                                                <w:left w:val="none" w:sz="0" w:space="0" w:color="auto"/>
                                                                <w:bottom w:val="none" w:sz="0" w:space="0" w:color="auto"/>
                                                                <w:right w:val="none" w:sz="0" w:space="0" w:color="auto"/>
                                                              </w:divBdr>
                                                              <w:divsChild>
                                                                <w:div w:id="7680896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99540246">
                                                                      <w:marLeft w:val="0"/>
                                                                      <w:marRight w:val="0"/>
                                                                      <w:marTop w:val="0"/>
                                                                      <w:marBottom w:val="0"/>
                                                                      <w:divBdr>
                                                                        <w:top w:val="none" w:sz="0" w:space="0" w:color="auto"/>
                                                                        <w:left w:val="none" w:sz="0" w:space="0" w:color="auto"/>
                                                                        <w:bottom w:val="none" w:sz="0" w:space="0" w:color="auto"/>
                                                                        <w:right w:val="none" w:sz="0" w:space="0" w:color="auto"/>
                                                                      </w:divBdr>
                                                                      <w:divsChild>
                                                                        <w:div w:id="133021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0037132">
                              <w:marLeft w:val="780"/>
                              <w:marRight w:val="0"/>
                              <w:marTop w:val="180"/>
                              <w:marBottom w:val="0"/>
                              <w:divBdr>
                                <w:top w:val="none" w:sz="0" w:space="0" w:color="auto"/>
                                <w:left w:val="none" w:sz="0" w:space="0" w:color="auto"/>
                                <w:bottom w:val="none" w:sz="0" w:space="0" w:color="auto"/>
                                <w:right w:val="none" w:sz="0" w:space="0" w:color="auto"/>
                              </w:divBdr>
                            </w:div>
                            <w:div w:id="2022971312">
                              <w:marLeft w:val="660"/>
                              <w:marRight w:val="0"/>
                              <w:marTop w:val="0"/>
                              <w:marBottom w:val="0"/>
                              <w:divBdr>
                                <w:top w:val="none" w:sz="0" w:space="0" w:color="auto"/>
                                <w:left w:val="none" w:sz="0" w:space="0" w:color="auto"/>
                                <w:bottom w:val="none" w:sz="0" w:space="0" w:color="auto"/>
                                <w:right w:val="none" w:sz="0" w:space="0" w:color="auto"/>
                              </w:divBdr>
                              <w:divsChild>
                                <w:div w:id="1164904645">
                                  <w:marLeft w:val="0"/>
                                  <w:marRight w:val="0"/>
                                  <w:marTop w:val="0"/>
                                  <w:marBottom w:val="0"/>
                                  <w:divBdr>
                                    <w:top w:val="none" w:sz="0" w:space="0" w:color="auto"/>
                                    <w:left w:val="none" w:sz="0" w:space="0" w:color="auto"/>
                                    <w:bottom w:val="none" w:sz="0" w:space="0" w:color="auto"/>
                                    <w:right w:val="none" w:sz="0" w:space="0" w:color="auto"/>
                                  </w:divBdr>
                                  <w:divsChild>
                                    <w:div w:id="12075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1372">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789178">
          <w:marLeft w:val="0"/>
          <w:marRight w:val="0"/>
          <w:marTop w:val="0"/>
          <w:marBottom w:val="0"/>
          <w:divBdr>
            <w:top w:val="none" w:sz="0" w:space="0" w:color="auto"/>
            <w:left w:val="none" w:sz="0" w:space="0" w:color="auto"/>
            <w:bottom w:val="none" w:sz="0" w:space="0" w:color="auto"/>
            <w:right w:val="none" w:sz="0" w:space="0" w:color="auto"/>
          </w:divBdr>
          <w:divsChild>
            <w:div w:id="1363628325">
              <w:marLeft w:val="0"/>
              <w:marRight w:val="0"/>
              <w:marTop w:val="0"/>
              <w:marBottom w:val="0"/>
              <w:divBdr>
                <w:top w:val="none" w:sz="0" w:space="0" w:color="auto"/>
                <w:left w:val="none" w:sz="0" w:space="0" w:color="auto"/>
                <w:bottom w:val="none" w:sz="0" w:space="0" w:color="auto"/>
                <w:right w:val="none" w:sz="0" w:space="0" w:color="auto"/>
              </w:divBdr>
              <w:divsChild>
                <w:div w:id="1256089809">
                  <w:marLeft w:val="30"/>
                  <w:marRight w:val="30"/>
                  <w:marTop w:val="120"/>
                  <w:marBottom w:val="120"/>
                  <w:divBdr>
                    <w:top w:val="none" w:sz="0" w:space="0" w:color="auto"/>
                    <w:left w:val="none" w:sz="0" w:space="0" w:color="auto"/>
                    <w:bottom w:val="none" w:sz="0" w:space="0" w:color="auto"/>
                    <w:right w:val="none" w:sz="0" w:space="0" w:color="auto"/>
                  </w:divBdr>
                  <w:divsChild>
                    <w:div w:id="729622161">
                      <w:marLeft w:val="0"/>
                      <w:marRight w:val="120"/>
                      <w:marTop w:val="0"/>
                      <w:marBottom w:val="0"/>
                      <w:divBdr>
                        <w:top w:val="none" w:sz="0" w:space="0" w:color="auto"/>
                        <w:left w:val="none" w:sz="0" w:space="0" w:color="auto"/>
                        <w:bottom w:val="none" w:sz="0" w:space="0" w:color="auto"/>
                        <w:right w:val="none" w:sz="0" w:space="0" w:color="auto"/>
                      </w:divBdr>
                    </w:div>
                    <w:div w:id="650014740">
                      <w:marLeft w:val="66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135069">
      <w:bodyDiv w:val="1"/>
      <w:marLeft w:val="0"/>
      <w:marRight w:val="0"/>
      <w:marTop w:val="0"/>
      <w:marBottom w:val="0"/>
      <w:divBdr>
        <w:top w:val="none" w:sz="0" w:space="0" w:color="auto"/>
        <w:left w:val="none" w:sz="0" w:space="0" w:color="auto"/>
        <w:bottom w:val="none" w:sz="0" w:space="0" w:color="auto"/>
        <w:right w:val="none" w:sz="0" w:space="0" w:color="auto"/>
      </w:divBdr>
      <w:divsChild>
        <w:div w:id="2128426006">
          <w:marLeft w:val="0"/>
          <w:marRight w:val="0"/>
          <w:marTop w:val="0"/>
          <w:marBottom w:val="0"/>
          <w:divBdr>
            <w:top w:val="none" w:sz="0" w:space="0" w:color="auto"/>
            <w:left w:val="none" w:sz="0" w:space="0" w:color="auto"/>
            <w:bottom w:val="none" w:sz="0" w:space="0" w:color="auto"/>
            <w:right w:val="none" w:sz="0" w:space="0" w:color="auto"/>
          </w:divBdr>
        </w:div>
      </w:divsChild>
    </w:div>
    <w:div w:id="1427191695">
      <w:bodyDiv w:val="1"/>
      <w:marLeft w:val="0"/>
      <w:marRight w:val="0"/>
      <w:marTop w:val="0"/>
      <w:marBottom w:val="0"/>
      <w:divBdr>
        <w:top w:val="none" w:sz="0" w:space="0" w:color="auto"/>
        <w:left w:val="none" w:sz="0" w:space="0" w:color="auto"/>
        <w:bottom w:val="none" w:sz="0" w:space="0" w:color="auto"/>
        <w:right w:val="none" w:sz="0" w:space="0" w:color="auto"/>
      </w:divBdr>
      <w:divsChild>
        <w:div w:id="1149244062">
          <w:marLeft w:val="0"/>
          <w:marRight w:val="0"/>
          <w:marTop w:val="0"/>
          <w:marBottom w:val="0"/>
          <w:divBdr>
            <w:top w:val="none" w:sz="0" w:space="0" w:color="auto"/>
            <w:left w:val="none" w:sz="0" w:space="0" w:color="auto"/>
            <w:bottom w:val="none" w:sz="0" w:space="0" w:color="auto"/>
            <w:right w:val="none" w:sz="0" w:space="0" w:color="auto"/>
          </w:divBdr>
        </w:div>
        <w:div w:id="1158110217">
          <w:marLeft w:val="0"/>
          <w:marRight w:val="0"/>
          <w:marTop w:val="0"/>
          <w:marBottom w:val="0"/>
          <w:divBdr>
            <w:top w:val="none" w:sz="0" w:space="0" w:color="auto"/>
            <w:left w:val="none" w:sz="0" w:space="0" w:color="auto"/>
            <w:bottom w:val="none" w:sz="0" w:space="0" w:color="auto"/>
            <w:right w:val="none" w:sz="0" w:space="0" w:color="auto"/>
          </w:divBdr>
        </w:div>
        <w:div w:id="1720975872">
          <w:marLeft w:val="0"/>
          <w:marRight w:val="0"/>
          <w:marTop w:val="0"/>
          <w:marBottom w:val="0"/>
          <w:divBdr>
            <w:top w:val="none" w:sz="0" w:space="0" w:color="auto"/>
            <w:left w:val="none" w:sz="0" w:space="0" w:color="auto"/>
            <w:bottom w:val="none" w:sz="0" w:space="0" w:color="auto"/>
            <w:right w:val="none" w:sz="0" w:space="0" w:color="auto"/>
          </w:divBdr>
        </w:div>
      </w:divsChild>
    </w:div>
    <w:div w:id="1443840016">
      <w:bodyDiv w:val="1"/>
      <w:marLeft w:val="0"/>
      <w:marRight w:val="0"/>
      <w:marTop w:val="0"/>
      <w:marBottom w:val="0"/>
      <w:divBdr>
        <w:top w:val="none" w:sz="0" w:space="0" w:color="auto"/>
        <w:left w:val="none" w:sz="0" w:space="0" w:color="auto"/>
        <w:bottom w:val="none" w:sz="0" w:space="0" w:color="auto"/>
        <w:right w:val="none" w:sz="0" w:space="0" w:color="auto"/>
      </w:divBdr>
      <w:divsChild>
        <w:div w:id="1498766832">
          <w:marLeft w:val="0"/>
          <w:marRight w:val="0"/>
          <w:marTop w:val="0"/>
          <w:marBottom w:val="0"/>
          <w:divBdr>
            <w:top w:val="none" w:sz="0" w:space="0" w:color="auto"/>
            <w:left w:val="none" w:sz="0" w:space="0" w:color="auto"/>
            <w:bottom w:val="none" w:sz="0" w:space="0" w:color="auto"/>
            <w:right w:val="none" w:sz="0" w:space="0" w:color="auto"/>
          </w:divBdr>
        </w:div>
        <w:div w:id="1710718101">
          <w:marLeft w:val="0"/>
          <w:marRight w:val="0"/>
          <w:marTop w:val="0"/>
          <w:marBottom w:val="0"/>
          <w:divBdr>
            <w:top w:val="none" w:sz="0" w:space="0" w:color="auto"/>
            <w:left w:val="none" w:sz="0" w:space="0" w:color="auto"/>
            <w:bottom w:val="none" w:sz="0" w:space="0" w:color="auto"/>
            <w:right w:val="none" w:sz="0" w:space="0" w:color="auto"/>
          </w:divBdr>
        </w:div>
        <w:div w:id="2499687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bs.org/" TargetMode="External"/><Relationship Id="rId13" Type="http://schemas.openxmlformats.org/officeDocument/2006/relationships/hyperlink" Target="https://pbskids.org/apps/pbs-kids-games.html" TargetMode="External"/><Relationship Id="rId18" Type="http://schemas.openxmlformats.org/officeDocument/2006/relationships/hyperlink" Target="http://pressroom.pbs.org/" TargetMode="External"/><Relationship Id="rId3" Type="http://schemas.openxmlformats.org/officeDocument/2006/relationships/webSettings" Target="webSettings.xml"/><Relationship Id="rId7" Type="http://schemas.openxmlformats.org/officeDocument/2006/relationships/hyperlink" Target="https://blackpublicmedia.org/" TargetMode="External"/><Relationship Id="rId12" Type="http://schemas.openxmlformats.org/officeDocument/2006/relationships/hyperlink" Target="https://pbskids.org/apps/pbs-kids-video.html" TargetMode="External"/><Relationship Id="rId17" Type="http://schemas.openxmlformats.org/officeDocument/2006/relationships/hyperlink" Target="http://www.pbs.org/anywhere/home/" TargetMode="External"/><Relationship Id="rId2" Type="http://schemas.openxmlformats.org/officeDocument/2006/relationships/settings" Target="settings.xml"/><Relationship Id="rId16" Type="http://schemas.openxmlformats.org/officeDocument/2006/relationships/hyperlink" Target="https://www.instagram.com/pbs/?hl=en"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mdb.com/name/nm0574802/?ref_=fn_al_nm_1" TargetMode="External"/><Relationship Id="rId11" Type="http://schemas.openxmlformats.org/officeDocument/2006/relationships/hyperlink" Target="http://pbskids.org/" TargetMode="External"/><Relationship Id="rId5" Type="http://schemas.openxmlformats.org/officeDocument/2006/relationships/hyperlink" Target="https://en.m.wikipedia.org/wiki/Sam_Pollard_(filmmaker)" TargetMode="External"/><Relationship Id="rId15" Type="http://schemas.openxmlformats.org/officeDocument/2006/relationships/hyperlink" Target="https://www.facebook.com/pbs" TargetMode="External"/><Relationship Id="rId10" Type="http://schemas.openxmlformats.org/officeDocument/2006/relationships/hyperlink" Target="http://pbskids.org/" TargetMode="External"/><Relationship Id="rId19" Type="http://schemas.openxmlformats.org/officeDocument/2006/relationships/fontTable" Target="fontTable.xml"/><Relationship Id="rId4" Type="http://schemas.openxmlformats.org/officeDocument/2006/relationships/hyperlink" Target="https://www.imdb.com/name/nm2499064/?ref_=nv_sr_srsg_0_tt_0_nm_8_q_uzo" TargetMode="External"/><Relationship Id="rId9" Type="http://schemas.openxmlformats.org/officeDocument/2006/relationships/hyperlink" Target="http://pbslearningmedia.org/" TargetMode="External"/><Relationship Id="rId14" Type="http://schemas.openxmlformats.org/officeDocument/2006/relationships/hyperlink" Target="http://pb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Chelsie Pope</cp:lastModifiedBy>
  <cp:revision>15</cp:revision>
  <dcterms:created xsi:type="dcterms:W3CDTF">2024-07-25T15:56:00Z</dcterms:created>
  <dcterms:modified xsi:type="dcterms:W3CDTF">2024-07-25T19:11:00Z</dcterms:modified>
</cp:coreProperties>
</file>