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D1096" w14:textId="48010F11" w:rsidR="00434900" w:rsidRPr="002F2020" w:rsidRDefault="00157CA3" w:rsidP="00434900">
      <w:pPr>
        <w:pStyle w:val="PBSHeadline"/>
        <w:rPr>
          <w:rFonts w:ascii="Arial" w:hAnsi="Arial" w:cs="Arial"/>
          <w:szCs w:val="32"/>
        </w:rPr>
      </w:pPr>
      <w:bookmarkStart w:id="0" w:name="_GoBack"/>
      <w:bookmarkEnd w:id="0"/>
      <w:r w:rsidRPr="002F2020">
        <w:rPr>
          <w:rFonts w:ascii="Arial" w:hAnsi="Arial" w:cs="Arial"/>
          <w:szCs w:val="32"/>
        </w:rPr>
        <w:t>PBS Reveals Surprising Truths About Climate Change in New Documentary CLIMATE CHANGE</w:t>
      </w:r>
      <w:r w:rsidR="009C2221" w:rsidRPr="002F2020">
        <w:rPr>
          <w:rFonts w:ascii="Arial" w:hAnsi="Arial" w:cs="Arial"/>
          <w:szCs w:val="32"/>
        </w:rPr>
        <w:t xml:space="preserve"> – </w:t>
      </w:r>
      <w:r w:rsidRPr="002F2020">
        <w:rPr>
          <w:rFonts w:ascii="Arial" w:hAnsi="Arial" w:cs="Arial"/>
          <w:szCs w:val="32"/>
        </w:rPr>
        <w:t>THE FACTS</w:t>
      </w:r>
    </w:p>
    <w:p w14:paraId="2BB2441A" w14:textId="0F1EEAF0" w:rsidR="00434900" w:rsidRPr="002F2020" w:rsidRDefault="00157CA3" w:rsidP="00434900">
      <w:pPr>
        <w:pStyle w:val="PBSDateHeadline"/>
        <w:rPr>
          <w:rFonts w:ascii="Arial" w:hAnsi="Arial" w:cs="Arial"/>
          <w:szCs w:val="26"/>
        </w:rPr>
      </w:pPr>
      <w:r w:rsidRPr="002F2020">
        <w:rPr>
          <w:rFonts w:ascii="Arial" w:hAnsi="Arial" w:cs="Arial"/>
          <w:szCs w:val="26"/>
        </w:rPr>
        <w:t xml:space="preserve">Premieres </w:t>
      </w:r>
      <w:r w:rsidR="00493AE4" w:rsidRPr="002F2020">
        <w:rPr>
          <w:rFonts w:ascii="Arial" w:hAnsi="Arial" w:cs="Arial"/>
          <w:szCs w:val="26"/>
        </w:rPr>
        <w:t xml:space="preserve">on Earth Day, </w:t>
      </w:r>
      <w:r w:rsidRPr="002F2020">
        <w:rPr>
          <w:rFonts w:ascii="Arial" w:hAnsi="Arial" w:cs="Arial"/>
          <w:szCs w:val="26"/>
        </w:rPr>
        <w:t>Wednesday, April 22</w:t>
      </w:r>
      <w:r w:rsidR="00D037B6" w:rsidRPr="002F2020">
        <w:rPr>
          <w:rFonts w:ascii="Arial" w:hAnsi="Arial" w:cs="Arial"/>
          <w:szCs w:val="26"/>
        </w:rPr>
        <w:t>, 2020</w:t>
      </w:r>
    </w:p>
    <w:p w14:paraId="70EB6BCA" w14:textId="51A333AD" w:rsidR="00434900" w:rsidRPr="002F2020" w:rsidRDefault="008679A9" w:rsidP="00434900">
      <w:pPr>
        <w:pStyle w:val="PBSDateHeadline"/>
        <w:rPr>
          <w:rFonts w:ascii="Arial" w:hAnsi="Arial" w:cs="Arial"/>
          <w:szCs w:val="26"/>
        </w:rPr>
      </w:pPr>
      <w:r w:rsidRPr="002F2020">
        <w:rPr>
          <w:rFonts w:ascii="Arial" w:hAnsi="Arial" w:cs="Arial"/>
          <w:szCs w:val="26"/>
        </w:rPr>
        <w:t>8</w:t>
      </w:r>
      <w:r w:rsidR="00157CA3" w:rsidRPr="002F2020">
        <w:rPr>
          <w:rFonts w:ascii="Arial" w:hAnsi="Arial" w:cs="Arial"/>
          <w:szCs w:val="26"/>
        </w:rPr>
        <w:t>:00-</w:t>
      </w:r>
      <w:r w:rsidRPr="002F2020">
        <w:rPr>
          <w:rFonts w:ascii="Arial" w:hAnsi="Arial" w:cs="Arial"/>
          <w:szCs w:val="26"/>
        </w:rPr>
        <w:t>9</w:t>
      </w:r>
      <w:r w:rsidR="00157CA3" w:rsidRPr="002F2020">
        <w:rPr>
          <w:rFonts w:ascii="Arial" w:hAnsi="Arial" w:cs="Arial"/>
          <w:szCs w:val="26"/>
        </w:rPr>
        <w:t>:00</w:t>
      </w:r>
      <w:r w:rsidR="00434900" w:rsidRPr="002F2020">
        <w:rPr>
          <w:rFonts w:ascii="Arial" w:hAnsi="Arial" w:cs="Arial"/>
          <w:szCs w:val="26"/>
        </w:rPr>
        <w:t xml:space="preserve"> p.m. ET on PBS</w:t>
      </w:r>
    </w:p>
    <w:p w14:paraId="12931621" w14:textId="77777777" w:rsidR="00434900" w:rsidRPr="002F2020" w:rsidRDefault="00434900" w:rsidP="00434900">
      <w:pPr>
        <w:rPr>
          <w:rFonts w:cs="Arial"/>
        </w:rPr>
      </w:pPr>
    </w:p>
    <w:p w14:paraId="2FC49946" w14:textId="7F0DC6D9" w:rsidR="00434900" w:rsidRPr="002F2020" w:rsidRDefault="00157CA3" w:rsidP="00434900">
      <w:pPr>
        <w:pStyle w:val="PBSSubHead"/>
        <w:rPr>
          <w:rFonts w:ascii="Arial" w:hAnsi="Arial" w:cs="Arial"/>
        </w:rPr>
      </w:pPr>
      <w:r w:rsidRPr="002F2020">
        <w:rPr>
          <w:rFonts w:ascii="Arial" w:hAnsi="Arial" w:cs="Arial"/>
        </w:rPr>
        <w:t xml:space="preserve">New </w:t>
      </w:r>
      <w:r w:rsidR="00C86955" w:rsidRPr="002F2020">
        <w:rPr>
          <w:rFonts w:ascii="Arial" w:hAnsi="Arial" w:cs="Arial"/>
        </w:rPr>
        <w:t xml:space="preserve">One-Hour </w:t>
      </w:r>
      <w:r w:rsidR="009C2221" w:rsidRPr="002F2020">
        <w:rPr>
          <w:rFonts w:ascii="Arial" w:hAnsi="Arial" w:cs="Arial"/>
        </w:rPr>
        <w:t xml:space="preserve">Special </w:t>
      </w:r>
      <w:r w:rsidRPr="002F2020">
        <w:rPr>
          <w:rFonts w:ascii="Arial" w:hAnsi="Arial" w:cs="Arial"/>
        </w:rPr>
        <w:t xml:space="preserve">Examines the </w:t>
      </w:r>
      <w:r w:rsidR="009C2221" w:rsidRPr="002F2020">
        <w:rPr>
          <w:rFonts w:ascii="Arial" w:hAnsi="Arial" w:cs="Arial"/>
        </w:rPr>
        <w:t xml:space="preserve">Startling </w:t>
      </w:r>
      <w:r w:rsidRPr="002F2020">
        <w:rPr>
          <w:rFonts w:ascii="Arial" w:hAnsi="Arial" w:cs="Arial"/>
        </w:rPr>
        <w:t>Impact of Climate Change and Poses Potential Solutions</w:t>
      </w:r>
    </w:p>
    <w:p w14:paraId="2438EF7E" w14:textId="77777777" w:rsidR="00434900" w:rsidRPr="002F2020" w:rsidRDefault="00434900" w:rsidP="00434900">
      <w:pPr>
        <w:rPr>
          <w:rFonts w:cs="Arial"/>
        </w:rPr>
      </w:pPr>
    </w:p>
    <w:tbl>
      <w:tblPr>
        <w:tblpPr w:leftFromText="180" w:rightFromText="180" w:vertAnchor="text" w:tblpY="1"/>
        <w:tblOverlap w:val="never"/>
        <w:tblW w:w="0" w:type="auto"/>
        <w:tblLook w:val="01E0" w:firstRow="1" w:lastRow="1" w:firstColumn="1" w:lastColumn="1" w:noHBand="0" w:noVBand="0"/>
      </w:tblPr>
      <w:tblGrid>
        <w:gridCol w:w="4681"/>
      </w:tblGrid>
      <w:tr w:rsidR="00434900" w:rsidRPr="002F2020" w14:paraId="7343C958" w14:textId="77777777" w:rsidTr="00DA5E87">
        <w:trPr>
          <w:trHeight w:val="1415"/>
        </w:trPr>
        <w:tc>
          <w:tcPr>
            <w:tcW w:w="4445" w:type="dxa"/>
            <w:shd w:val="clear" w:color="auto" w:fill="auto"/>
          </w:tcPr>
          <w:p w14:paraId="37487F2E" w14:textId="1CC40F6E" w:rsidR="00434900" w:rsidRPr="002F2020" w:rsidRDefault="006068D7" w:rsidP="00DA5E87">
            <w:pPr>
              <w:rPr>
                <w:rFonts w:cs="Arial"/>
              </w:rPr>
            </w:pPr>
            <w:r w:rsidRPr="002F2020">
              <w:rPr>
                <w:rFonts w:cs="Arial"/>
                <w:noProof/>
              </w:rPr>
              <w:drawing>
                <wp:inline distT="0" distB="0" distL="0" distR="0" wp14:anchorId="2890B851" wp14:editId="0CE35E30">
                  <wp:extent cx="2835275" cy="1889125"/>
                  <wp:effectExtent l="0" t="0" r="0" b="3175"/>
                  <wp:docPr id="3" name="Picture 3" descr="A person standing in front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mate Change_The Facts_generic_003.jpg"/>
                          <pic:cNvPicPr/>
                        </pic:nvPicPr>
                        <pic:blipFill>
                          <a:blip r:embed="rId6"/>
                          <a:stretch>
                            <a:fillRect/>
                          </a:stretch>
                        </pic:blipFill>
                        <pic:spPr>
                          <a:xfrm>
                            <a:off x="0" y="0"/>
                            <a:ext cx="2835275" cy="1889125"/>
                          </a:xfrm>
                          <a:prstGeom prst="rect">
                            <a:avLst/>
                          </a:prstGeom>
                        </pic:spPr>
                      </pic:pic>
                    </a:graphicData>
                  </a:graphic>
                </wp:inline>
              </w:drawing>
            </w:r>
          </w:p>
        </w:tc>
      </w:tr>
      <w:tr w:rsidR="00434900" w:rsidRPr="002F2020" w14:paraId="78A779BA" w14:textId="77777777" w:rsidTr="00DA5E87">
        <w:trPr>
          <w:trHeight w:val="443"/>
        </w:trPr>
        <w:tc>
          <w:tcPr>
            <w:tcW w:w="4445" w:type="dxa"/>
            <w:shd w:val="clear" w:color="auto" w:fill="auto"/>
          </w:tcPr>
          <w:p w14:paraId="0A9039AC" w14:textId="31175470" w:rsidR="00434900" w:rsidRPr="002F2020" w:rsidRDefault="00434900" w:rsidP="00DA5E87">
            <w:pPr>
              <w:pStyle w:val="PBSCaption"/>
              <w:framePr w:hSpace="0" w:wrap="auto" w:vAnchor="margin" w:yAlign="inline"/>
              <w:suppressOverlap w:val="0"/>
              <w:rPr>
                <w:rFonts w:ascii="Arial" w:hAnsi="Arial" w:cs="Arial"/>
              </w:rPr>
            </w:pPr>
            <w:r w:rsidRPr="002F2020">
              <w:rPr>
                <w:rFonts w:ascii="Arial" w:hAnsi="Arial" w:cs="Arial"/>
              </w:rPr>
              <w:t>Caption</w:t>
            </w:r>
            <w:r w:rsidR="006068D7" w:rsidRPr="002F2020">
              <w:rPr>
                <w:rFonts w:ascii="Arial" w:hAnsi="Arial" w:cs="Arial"/>
              </w:rPr>
              <w:t>:  Sir David Attenborough</w:t>
            </w:r>
          </w:p>
          <w:p w14:paraId="5A0122F8" w14:textId="49D0E8B6" w:rsidR="00434900" w:rsidRPr="002F2020" w:rsidRDefault="00434900" w:rsidP="00DA5E87">
            <w:pPr>
              <w:pStyle w:val="PBSCaption"/>
              <w:framePr w:hSpace="0" w:wrap="auto" w:vAnchor="margin" w:yAlign="inline"/>
              <w:suppressOverlap w:val="0"/>
              <w:rPr>
                <w:rFonts w:ascii="Arial" w:hAnsi="Arial" w:cs="Arial"/>
              </w:rPr>
            </w:pPr>
            <w:r w:rsidRPr="002F2020">
              <w:rPr>
                <w:rFonts w:ascii="Arial" w:hAnsi="Arial" w:cs="Arial"/>
              </w:rPr>
              <w:t xml:space="preserve">Credit: </w:t>
            </w:r>
            <w:r w:rsidR="006068D7" w:rsidRPr="002F2020">
              <w:rPr>
                <w:rFonts w:ascii="Arial" w:hAnsi="Arial" w:cs="Arial"/>
              </w:rPr>
              <w:t xml:space="preserve"> BBC/Polly Alderton</w:t>
            </w:r>
          </w:p>
        </w:tc>
      </w:tr>
    </w:tbl>
    <w:p w14:paraId="4BF5DB84" w14:textId="0FE14CD1" w:rsidR="00434900" w:rsidRPr="002F2020" w:rsidRDefault="00157CA3" w:rsidP="00F5322D">
      <w:pPr>
        <w:jc w:val="both"/>
        <w:rPr>
          <w:rFonts w:cs="Arial"/>
        </w:rPr>
      </w:pPr>
      <w:r w:rsidRPr="002F2020">
        <w:rPr>
          <w:rFonts w:cs="Arial"/>
        </w:rPr>
        <w:t>ARLINGTON</w:t>
      </w:r>
      <w:r w:rsidR="00434900" w:rsidRPr="002F2020">
        <w:rPr>
          <w:rFonts w:cs="Arial"/>
        </w:rPr>
        <w:t xml:space="preserve">, </w:t>
      </w:r>
      <w:r w:rsidRPr="002F2020">
        <w:rPr>
          <w:rFonts w:cs="Arial"/>
        </w:rPr>
        <w:t>VA</w:t>
      </w:r>
      <w:r w:rsidR="00434900" w:rsidRPr="002F2020">
        <w:rPr>
          <w:rFonts w:cs="Arial"/>
        </w:rPr>
        <w:t xml:space="preserve">; </w:t>
      </w:r>
      <w:r w:rsidRPr="002F2020">
        <w:rPr>
          <w:rFonts w:cs="Arial"/>
        </w:rPr>
        <w:t>February</w:t>
      </w:r>
      <w:r w:rsidR="006068D7" w:rsidRPr="002F2020">
        <w:rPr>
          <w:rFonts w:cs="Arial"/>
        </w:rPr>
        <w:t xml:space="preserve"> </w:t>
      </w:r>
      <w:r w:rsidRPr="002F2020">
        <w:rPr>
          <w:rFonts w:cs="Arial"/>
        </w:rPr>
        <w:t>2</w:t>
      </w:r>
      <w:r w:rsidR="00AF4C80">
        <w:rPr>
          <w:rFonts w:cs="Arial"/>
        </w:rPr>
        <w:t>5</w:t>
      </w:r>
      <w:r w:rsidRPr="002F2020">
        <w:rPr>
          <w:rFonts w:cs="Arial"/>
        </w:rPr>
        <w:t>, 2020</w:t>
      </w:r>
      <w:r w:rsidR="00434900" w:rsidRPr="002F2020">
        <w:rPr>
          <w:rFonts w:cs="Arial"/>
        </w:rPr>
        <w:t xml:space="preserve"> </w:t>
      </w:r>
      <w:r w:rsidR="00493AE4" w:rsidRPr="002F2020">
        <w:rPr>
          <w:rFonts w:cs="Arial"/>
        </w:rPr>
        <w:t xml:space="preserve">– </w:t>
      </w:r>
      <w:r w:rsidR="009C2221" w:rsidRPr="002F2020">
        <w:rPr>
          <w:rFonts w:cs="Arial"/>
        </w:rPr>
        <w:t xml:space="preserve">On Earth Day, </w:t>
      </w:r>
      <w:r w:rsidR="00493AE4" w:rsidRPr="002F2020">
        <w:rPr>
          <w:rFonts w:cs="Arial"/>
        </w:rPr>
        <w:t xml:space="preserve">PBS </w:t>
      </w:r>
      <w:r w:rsidR="009C2221" w:rsidRPr="002F2020">
        <w:rPr>
          <w:rFonts w:cs="Arial"/>
        </w:rPr>
        <w:t xml:space="preserve">will premiere a compelling new documentary, </w:t>
      </w:r>
      <w:r w:rsidR="009C2221" w:rsidRPr="002F2020">
        <w:rPr>
          <w:rFonts w:cs="Arial"/>
          <w:b/>
          <w:bCs/>
        </w:rPr>
        <w:t>CLIMATE CHANGE – THE FACTS</w:t>
      </w:r>
      <w:r w:rsidR="009C2221" w:rsidRPr="002F2020">
        <w:rPr>
          <w:rFonts w:cs="Arial"/>
        </w:rPr>
        <w:t>,</w:t>
      </w:r>
      <w:r w:rsidR="006068D7" w:rsidRPr="002F2020">
        <w:rPr>
          <w:rFonts w:cs="Arial"/>
        </w:rPr>
        <w:t xml:space="preserve"> </w:t>
      </w:r>
      <w:r w:rsidR="00F5322D" w:rsidRPr="002F2020">
        <w:rPr>
          <w:rFonts w:cs="Arial"/>
        </w:rPr>
        <w:t>presenting</w:t>
      </w:r>
      <w:r w:rsidR="009C2221" w:rsidRPr="002F2020">
        <w:rPr>
          <w:rFonts w:cs="Arial"/>
        </w:rPr>
        <w:t xml:space="preserve"> scientific evidence </w:t>
      </w:r>
      <w:r w:rsidR="00C86955" w:rsidRPr="002F2020">
        <w:rPr>
          <w:rFonts w:cs="Arial"/>
        </w:rPr>
        <w:t>of the impact of global warming</w:t>
      </w:r>
      <w:r w:rsidR="00F5322D" w:rsidRPr="002F2020">
        <w:rPr>
          <w:rFonts w:cs="Arial"/>
        </w:rPr>
        <w:t>.</w:t>
      </w:r>
      <w:r w:rsidR="00C86955" w:rsidRPr="002F2020">
        <w:rPr>
          <w:rFonts w:cs="Arial"/>
        </w:rPr>
        <w:t xml:space="preserve"> </w:t>
      </w:r>
      <w:r w:rsidR="00F5322D" w:rsidRPr="002F2020">
        <w:rPr>
          <w:rFonts w:cs="Arial"/>
        </w:rPr>
        <w:t>The program</w:t>
      </w:r>
      <w:r w:rsidR="00C86955" w:rsidRPr="002F2020">
        <w:rPr>
          <w:rFonts w:cs="Arial"/>
        </w:rPr>
        <w:t xml:space="preserve"> also examine</w:t>
      </w:r>
      <w:r w:rsidR="00F5322D" w:rsidRPr="002F2020">
        <w:rPr>
          <w:rFonts w:cs="Arial"/>
        </w:rPr>
        <w:t>s</w:t>
      </w:r>
      <w:r w:rsidR="009C2221" w:rsidRPr="002F2020">
        <w:rPr>
          <w:rFonts w:cs="Arial"/>
        </w:rPr>
        <w:t xml:space="preserve"> possible solutions</w:t>
      </w:r>
      <w:r w:rsidR="00C86955" w:rsidRPr="002F2020">
        <w:rPr>
          <w:rFonts w:cs="Arial"/>
        </w:rPr>
        <w:t xml:space="preserve"> to the crisis, including the latest innovations</w:t>
      </w:r>
      <w:r w:rsidR="00F83CEB" w:rsidRPr="002F2020">
        <w:rPr>
          <w:rFonts w:cs="Arial"/>
        </w:rPr>
        <w:t>,</w:t>
      </w:r>
      <w:r w:rsidR="00C86955" w:rsidRPr="002F2020">
        <w:rPr>
          <w:rFonts w:cs="Arial"/>
        </w:rPr>
        <w:t xml:space="preserve"> technology and </w:t>
      </w:r>
      <w:r w:rsidR="00D037B6" w:rsidRPr="002F2020">
        <w:rPr>
          <w:rFonts w:cs="Arial"/>
        </w:rPr>
        <w:t>actions</w:t>
      </w:r>
      <w:r w:rsidR="00C86955" w:rsidRPr="002F2020">
        <w:rPr>
          <w:rFonts w:cs="Arial"/>
        </w:rPr>
        <w:t xml:space="preserve"> individuals can </w:t>
      </w:r>
      <w:r w:rsidR="00D037B6" w:rsidRPr="002F2020">
        <w:rPr>
          <w:rFonts w:cs="Arial"/>
        </w:rPr>
        <w:t>take</w:t>
      </w:r>
      <w:r w:rsidR="00C86955" w:rsidRPr="002F2020">
        <w:rPr>
          <w:rFonts w:cs="Arial"/>
        </w:rPr>
        <w:t xml:space="preserve"> to prevent further damage. The one-hour special</w:t>
      </w:r>
      <w:r w:rsidR="00F5322D" w:rsidRPr="002F2020">
        <w:rPr>
          <w:rFonts w:cs="Arial"/>
        </w:rPr>
        <w:t>, hosted by natural historian Sir David Attenborough,</w:t>
      </w:r>
      <w:r w:rsidR="00C86955" w:rsidRPr="002F2020">
        <w:rPr>
          <w:rFonts w:cs="Arial"/>
        </w:rPr>
        <w:t xml:space="preserve"> </w:t>
      </w:r>
      <w:r w:rsidR="00C02EB2" w:rsidRPr="002F2020">
        <w:rPr>
          <w:rFonts w:cs="Arial"/>
        </w:rPr>
        <w:t>premieres</w:t>
      </w:r>
      <w:r w:rsidR="00C86955" w:rsidRPr="002F2020">
        <w:rPr>
          <w:rFonts w:cs="Arial"/>
        </w:rPr>
        <w:t xml:space="preserve"> Wednesday, April 22, 2020,</w:t>
      </w:r>
      <w:r w:rsidR="00493AE4" w:rsidRPr="002F2020">
        <w:rPr>
          <w:rFonts w:cs="Arial"/>
        </w:rPr>
        <w:t xml:space="preserve"> at </w:t>
      </w:r>
      <w:r w:rsidR="008679A9" w:rsidRPr="002F2020">
        <w:rPr>
          <w:rFonts w:cs="Arial"/>
        </w:rPr>
        <w:t>8</w:t>
      </w:r>
      <w:r w:rsidR="00493AE4" w:rsidRPr="002F2020">
        <w:rPr>
          <w:rFonts w:cs="Arial"/>
        </w:rPr>
        <w:t>:00 p.m. ET</w:t>
      </w:r>
      <w:r w:rsidR="00C86955" w:rsidRPr="002F2020">
        <w:rPr>
          <w:rFonts w:cs="Arial"/>
        </w:rPr>
        <w:t xml:space="preserve"> (</w:t>
      </w:r>
      <w:hyperlink r:id="rId7" w:history="1">
        <w:r w:rsidR="00C86955" w:rsidRPr="002F2020">
          <w:rPr>
            <w:rStyle w:val="Hyperlink"/>
            <w:rFonts w:cs="Arial"/>
          </w:rPr>
          <w:t>check local listings</w:t>
        </w:r>
      </w:hyperlink>
      <w:r w:rsidR="00C86955" w:rsidRPr="002F2020">
        <w:rPr>
          <w:rFonts w:cs="Arial"/>
          <w:u w:val="single"/>
        </w:rPr>
        <w:t>)</w:t>
      </w:r>
      <w:r w:rsidR="00F83CEB" w:rsidRPr="002F2020">
        <w:rPr>
          <w:rFonts w:cs="Arial"/>
          <w:u w:val="single"/>
        </w:rPr>
        <w:t xml:space="preserve"> </w:t>
      </w:r>
      <w:r w:rsidR="00F83CEB" w:rsidRPr="002F2020">
        <w:rPr>
          <w:rFonts w:cs="Arial"/>
        </w:rPr>
        <w:t>on PBS</w:t>
      </w:r>
      <w:r w:rsidR="00C86955" w:rsidRPr="002F2020">
        <w:rPr>
          <w:rFonts w:cs="Arial"/>
        </w:rPr>
        <w:t>,</w:t>
      </w:r>
      <w:r w:rsidR="00C86955" w:rsidRPr="002F2020">
        <w:rPr>
          <w:rFonts w:cs="Arial"/>
          <w:u w:val="single"/>
        </w:rPr>
        <w:t xml:space="preserve"> </w:t>
      </w:r>
      <w:r w:rsidR="00C86955" w:rsidRPr="002F2020">
        <w:rPr>
          <w:rFonts w:cs="Arial"/>
        </w:rPr>
        <w:t>PBS.org and the PBS Video App.</w:t>
      </w:r>
    </w:p>
    <w:p w14:paraId="31F3360A" w14:textId="77777777" w:rsidR="00434900" w:rsidRPr="002F2020" w:rsidRDefault="00434900" w:rsidP="00F5322D">
      <w:pPr>
        <w:jc w:val="both"/>
        <w:rPr>
          <w:rFonts w:cs="Arial"/>
        </w:rPr>
      </w:pPr>
    </w:p>
    <w:p w14:paraId="416DE225" w14:textId="4955BA38" w:rsidR="00434900" w:rsidRPr="002F2020" w:rsidRDefault="00357A1D" w:rsidP="00F5322D">
      <w:pPr>
        <w:autoSpaceDE w:val="0"/>
        <w:autoSpaceDN w:val="0"/>
        <w:adjustRightInd w:val="0"/>
        <w:ind w:right="50"/>
        <w:jc w:val="both"/>
        <w:rPr>
          <w:rFonts w:cs="Arial"/>
        </w:rPr>
      </w:pPr>
      <w:r w:rsidRPr="002F2020">
        <w:rPr>
          <w:rFonts w:cs="Arial"/>
          <w:b/>
          <w:bCs/>
        </w:rPr>
        <w:t>CLIMATE CHANGE – THE FACTS</w:t>
      </w:r>
      <w:r w:rsidRPr="002F2020">
        <w:rPr>
          <w:rFonts w:cs="Arial"/>
        </w:rPr>
        <w:t xml:space="preserve"> </w:t>
      </w:r>
      <w:r w:rsidR="00C86955" w:rsidRPr="002F2020">
        <w:rPr>
          <w:rFonts w:cs="Arial"/>
        </w:rPr>
        <w:t xml:space="preserve">brings together leading climate scientists who explain </w:t>
      </w:r>
      <w:r w:rsidR="00EC1EC9" w:rsidRPr="002F2020">
        <w:rPr>
          <w:rFonts w:cs="Arial"/>
        </w:rPr>
        <w:t xml:space="preserve">what might happen </w:t>
      </w:r>
      <w:r w:rsidR="00C86955" w:rsidRPr="002F2020">
        <w:rPr>
          <w:rFonts w:cs="Arial"/>
        </w:rPr>
        <w:t xml:space="preserve">if global warming </w:t>
      </w:r>
      <w:r w:rsidR="00131041" w:rsidRPr="002F2020">
        <w:rPr>
          <w:rFonts w:cs="Arial"/>
        </w:rPr>
        <w:t>increases</w:t>
      </w:r>
      <w:r w:rsidR="00C86955" w:rsidRPr="002F2020">
        <w:rPr>
          <w:rFonts w:cs="Arial"/>
        </w:rPr>
        <w:t xml:space="preserve"> 1.5 degrees. </w:t>
      </w:r>
      <w:r w:rsidR="00C500CA" w:rsidRPr="002F2020">
        <w:rPr>
          <w:rFonts w:cs="Arial"/>
        </w:rPr>
        <w:t xml:space="preserve">Experts examine </w:t>
      </w:r>
      <w:r w:rsidR="00DA5BE3" w:rsidRPr="002F2020">
        <w:rPr>
          <w:rFonts w:cs="Arial"/>
        </w:rPr>
        <w:t>the consequences of</w:t>
      </w:r>
      <w:r w:rsidR="009E253F" w:rsidRPr="002F2020">
        <w:rPr>
          <w:rFonts w:cs="Arial"/>
        </w:rPr>
        <w:t xml:space="preserve"> </w:t>
      </w:r>
      <w:r w:rsidRPr="002F2020">
        <w:rPr>
          <w:rFonts w:cs="Arial"/>
        </w:rPr>
        <w:t>rising temperatures</w:t>
      </w:r>
      <w:r w:rsidR="0095731C" w:rsidRPr="002F2020">
        <w:rPr>
          <w:rFonts w:cs="Arial"/>
        </w:rPr>
        <w:t xml:space="preserve"> </w:t>
      </w:r>
      <w:r w:rsidR="00DA5BE3" w:rsidRPr="002F2020">
        <w:rPr>
          <w:rFonts w:cs="Arial"/>
        </w:rPr>
        <w:t>on</w:t>
      </w:r>
      <w:r w:rsidR="0095731C" w:rsidRPr="002F2020">
        <w:rPr>
          <w:rFonts w:cs="Arial"/>
        </w:rPr>
        <w:t xml:space="preserve"> </w:t>
      </w:r>
      <w:r w:rsidR="00DA5BE3" w:rsidRPr="002F2020">
        <w:rPr>
          <w:rFonts w:cs="Arial"/>
        </w:rPr>
        <w:t xml:space="preserve">ice </w:t>
      </w:r>
      <w:r w:rsidR="00963394" w:rsidRPr="002F2020">
        <w:rPr>
          <w:rFonts w:cs="Arial"/>
        </w:rPr>
        <w:t>sheets</w:t>
      </w:r>
      <w:r w:rsidR="0095731C" w:rsidRPr="002F2020">
        <w:rPr>
          <w:rFonts w:cs="Arial"/>
        </w:rPr>
        <w:t xml:space="preserve">, </w:t>
      </w:r>
      <w:r w:rsidR="00DA5BE3" w:rsidRPr="002F2020">
        <w:rPr>
          <w:rFonts w:cs="Arial"/>
        </w:rPr>
        <w:t>fragile ecosystems</w:t>
      </w:r>
      <w:r w:rsidR="00022502" w:rsidRPr="002F2020">
        <w:rPr>
          <w:rFonts w:cs="Arial"/>
        </w:rPr>
        <w:t xml:space="preserve">, developing </w:t>
      </w:r>
      <w:r w:rsidR="00DA5BE3" w:rsidRPr="002F2020">
        <w:rPr>
          <w:rFonts w:cs="Arial"/>
        </w:rPr>
        <w:t>communities</w:t>
      </w:r>
      <w:r w:rsidR="00D037B6" w:rsidRPr="002F2020">
        <w:rPr>
          <w:rFonts w:cs="Arial"/>
        </w:rPr>
        <w:t xml:space="preserve"> </w:t>
      </w:r>
      <w:r w:rsidR="0095731C" w:rsidRPr="002F2020">
        <w:rPr>
          <w:rFonts w:cs="Arial"/>
        </w:rPr>
        <w:t>and</w:t>
      </w:r>
      <w:r w:rsidR="009E253F" w:rsidRPr="002F2020">
        <w:rPr>
          <w:rFonts w:cs="Arial"/>
        </w:rPr>
        <w:t xml:space="preserve"> </w:t>
      </w:r>
      <w:r w:rsidR="00C500CA" w:rsidRPr="002F2020">
        <w:rPr>
          <w:rFonts w:cs="Arial"/>
        </w:rPr>
        <w:t>extreme weather events.</w:t>
      </w:r>
      <w:r w:rsidR="009E253F" w:rsidRPr="002F2020">
        <w:rPr>
          <w:rFonts w:cs="Arial"/>
        </w:rPr>
        <w:t xml:space="preserve"> </w:t>
      </w:r>
      <w:r w:rsidR="0095731C" w:rsidRPr="002F2020">
        <w:rPr>
          <w:rFonts w:cs="Arial"/>
        </w:rPr>
        <w:t xml:space="preserve">Personal accounts of California wildfires, extreme coastal flooding in Louisiana and </w:t>
      </w:r>
      <w:r w:rsidR="00EC1EC9" w:rsidRPr="002F2020">
        <w:rPr>
          <w:rFonts w:cs="Arial"/>
        </w:rPr>
        <w:t xml:space="preserve">increasing </w:t>
      </w:r>
      <w:r w:rsidR="0095731C" w:rsidRPr="002F2020">
        <w:rPr>
          <w:rFonts w:cs="Arial"/>
        </w:rPr>
        <w:t>temperatures in Australia paint vivid pictures of these</w:t>
      </w:r>
      <w:r w:rsidR="00DA5BE3" w:rsidRPr="002F2020">
        <w:rPr>
          <w:rFonts w:cs="Arial"/>
        </w:rPr>
        <w:t xml:space="preserve"> devastating</w:t>
      </w:r>
      <w:r w:rsidR="0095731C" w:rsidRPr="002F2020">
        <w:rPr>
          <w:rFonts w:cs="Arial"/>
        </w:rPr>
        <w:t xml:space="preserve"> effects.</w:t>
      </w:r>
    </w:p>
    <w:p w14:paraId="49BBCEB9" w14:textId="44F65BB5" w:rsidR="00493AE4" w:rsidRPr="002F2020" w:rsidRDefault="00493AE4" w:rsidP="00F5322D">
      <w:pPr>
        <w:autoSpaceDE w:val="0"/>
        <w:autoSpaceDN w:val="0"/>
        <w:adjustRightInd w:val="0"/>
        <w:ind w:right="50"/>
        <w:jc w:val="both"/>
        <w:rPr>
          <w:rFonts w:cs="Arial"/>
        </w:rPr>
      </w:pPr>
    </w:p>
    <w:p w14:paraId="3A291A0D" w14:textId="77F43EC3" w:rsidR="00493AE4" w:rsidRPr="002F2020" w:rsidRDefault="009E253F" w:rsidP="00F5322D">
      <w:pPr>
        <w:autoSpaceDE w:val="0"/>
        <w:autoSpaceDN w:val="0"/>
        <w:adjustRightInd w:val="0"/>
        <w:ind w:right="50"/>
        <w:jc w:val="both"/>
        <w:rPr>
          <w:rFonts w:cs="Arial"/>
        </w:rPr>
      </w:pPr>
      <w:r w:rsidRPr="002F2020">
        <w:rPr>
          <w:rFonts w:cs="Arial"/>
        </w:rPr>
        <w:t xml:space="preserve">“In the 20 years since I first started talking about the impact of climate change on our world, conditions have changed far faster than I ever imagined,” said Sir David Attenborough in </w:t>
      </w:r>
      <w:r w:rsidRPr="002F2020">
        <w:rPr>
          <w:rFonts w:cs="Arial"/>
          <w:b/>
          <w:bCs/>
        </w:rPr>
        <w:t>CLIMATE CHANGE – THE FACTS</w:t>
      </w:r>
      <w:r w:rsidRPr="002F2020">
        <w:rPr>
          <w:rFonts w:cs="Arial"/>
        </w:rPr>
        <w:t>. “It may sound frightening, but the scientific evidence is that if we have not taken dramatic action within the next decade, we could face irreversible damage to the natural world and the collapse of our societies. We’re running out of time, but there is still hope.”</w:t>
      </w:r>
    </w:p>
    <w:p w14:paraId="7018BFDD" w14:textId="00857966" w:rsidR="00AE3289" w:rsidRPr="002F2020" w:rsidRDefault="00AE3289" w:rsidP="00F5322D">
      <w:pPr>
        <w:autoSpaceDE w:val="0"/>
        <w:autoSpaceDN w:val="0"/>
        <w:adjustRightInd w:val="0"/>
        <w:ind w:right="50"/>
        <w:jc w:val="both"/>
        <w:rPr>
          <w:rFonts w:cs="Arial"/>
        </w:rPr>
      </w:pPr>
    </w:p>
    <w:p w14:paraId="262FDAAA" w14:textId="747EECB7" w:rsidR="00574C82" w:rsidRPr="002F2020" w:rsidRDefault="00574C82" w:rsidP="00F5322D">
      <w:pPr>
        <w:autoSpaceDE w:val="0"/>
        <w:autoSpaceDN w:val="0"/>
        <w:adjustRightInd w:val="0"/>
        <w:ind w:right="50"/>
        <w:jc w:val="both"/>
        <w:rPr>
          <w:rFonts w:cs="Arial"/>
        </w:rPr>
      </w:pPr>
      <w:r w:rsidRPr="002F2020">
        <w:rPr>
          <w:rFonts w:cs="Arial"/>
        </w:rPr>
        <w:t>The program</w:t>
      </w:r>
      <w:r w:rsidR="00DA5BE3" w:rsidRPr="002F2020">
        <w:rPr>
          <w:rFonts w:cs="Arial"/>
        </w:rPr>
        <w:t xml:space="preserve"> warns of potential tipping points that could trigger further catastrophic</w:t>
      </w:r>
      <w:r w:rsidRPr="002F2020">
        <w:rPr>
          <w:rFonts w:cs="Arial"/>
        </w:rPr>
        <w:t xml:space="preserve"> </w:t>
      </w:r>
      <w:r w:rsidR="00DA5BE3" w:rsidRPr="002F2020">
        <w:rPr>
          <w:rFonts w:cs="Arial"/>
        </w:rPr>
        <w:t xml:space="preserve">events, such as methane gas escaping from melting lakes in the arctic. While these scenarios are discouraging, the program also </w:t>
      </w:r>
      <w:r w:rsidR="006C7691" w:rsidRPr="002F2020">
        <w:rPr>
          <w:rFonts w:cs="Arial"/>
        </w:rPr>
        <w:t xml:space="preserve">inspires individuals to take </w:t>
      </w:r>
      <w:r w:rsidRPr="002F2020">
        <w:rPr>
          <w:rFonts w:cs="Arial"/>
        </w:rPr>
        <w:t>action</w:t>
      </w:r>
      <w:r w:rsidR="006C7691" w:rsidRPr="002F2020">
        <w:rPr>
          <w:rFonts w:cs="Arial"/>
        </w:rPr>
        <w:t xml:space="preserve"> and make a difference. </w:t>
      </w:r>
      <w:r w:rsidR="008E394E" w:rsidRPr="002F2020">
        <w:rPr>
          <w:rFonts w:cs="Arial"/>
        </w:rPr>
        <w:t xml:space="preserve">Experts offer hope that changes can be made in the next decade </w:t>
      </w:r>
      <w:r w:rsidRPr="002F2020">
        <w:rPr>
          <w:rFonts w:cs="Arial"/>
        </w:rPr>
        <w:t>to reduce CO2 emissions</w:t>
      </w:r>
      <w:r w:rsidR="008E394E" w:rsidRPr="002F2020">
        <w:rPr>
          <w:rFonts w:cs="Arial"/>
        </w:rPr>
        <w:t xml:space="preserve"> and limit further damage</w:t>
      </w:r>
      <w:r w:rsidR="00963394" w:rsidRPr="002F2020">
        <w:rPr>
          <w:rFonts w:cs="Arial"/>
        </w:rPr>
        <w:t>. These include increased advocacy, advances in</w:t>
      </w:r>
      <w:r w:rsidRPr="002F2020">
        <w:rPr>
          <w:rFonts w:cs="Arial"/>
        </w:rPr>
        <w:t xml:space="preserve"> alternative energy technologies</w:t>
      </w:r>
      <w:r w:rsidR="00963394" w:rsidRPr="002F2020">
        <w:rPr>
          <w:rFonts w:cs="Arial"/>
        </w:rPr>
        <w:t xml:space="preserve"> and innovative solutions to </w:t>
      </w:r>
      <w:r w:rsidR="00131041" w:rsidRPr="002F2020">
        <w:rPr>
          <w:rFonts w:cs="Arial"/>
        </w:rPr>
        <w:t>capture</w:t>
      </w:r>
      <w:r w:rsidR="00963394" w:rsidRPr="002F2020">
        <w:rPr>
          <w:rFonts w:cs="Arial"/>
        </w:rPr>
        <w:t xml:space="preserve"> </w:t>
      </w:r>
      <w:r w:rsidR="00131041" w:rsidRPr="002F2020">
        <w:rPr>
          <w:rFonts w:cs="Arial"/>
        </w:rPr>
        <w:t>existing carbon dioxide</w:t>
      </w:r>
      <w:r w:rsidR="00963394" w:rsidRPr="002F2020">
        <w:rPr>
          <w:rFonts w:cs="Arial"/>
        </w:rPr>
        <w:t>.</w:t>
      </w:r>
    </w:p>
    <w:p w14:paraId="1A2BBB31" w14:textId="77777777" w:rsidR="00574C82" w:rsidRPr="002F2020" w:rsidRDefault="00574C82" w:rsidP="00F5322D">
      <w:pPr>
        <w:autoSpaceDE w:val="0"/>
        <w:autoSpaceDN w:val="0"/>
        <w:adjustRightInd w:val="0"/>
        <w:ind w:right="50"/>
        <w:jc w:val="both"/>
        <w:rPr>
          <w:rFonts w:cs="Arial"/>
        </w:rPr>
      </w:pPr>
    </w:p>
    <w:p w14:paraId="1B8EF820" w14:textId="5D8AB07F" w:rsidR="00AE3289" w:rsidRPr="002F2020" w:rsidRDefault="006C7691" w:rsidP="00F5322D">
      <w:pPr>
        <w:autoSpaceDE w:val="0"/>
        <w:autoSpaceDN w:val="0"/>
        <w:adjustRightInd w:val="0"/>
        <w:ind w:right="50"/>
        <w:jc w:val="both"/>
        <w:rPr>
          <w:rFonts w:cs="Arial"/>
        </w:rPr>
      </w:pPr>
      <w:r w:rsidRPr="002F2020">
        <w:rPr>
          <w:rFonts w:cs="Arial"/>
        </w:rPr>
        <w:t>Research</w:t>
      </w:r>
      <w:r w:rsidR="00131041" w:rsidRPr="002F2020">
        <w:rPr>
          <w:rFonts w:cs="Arial"/>
        </w:rPr>
        <w:t xml:space="preserve">ers </w:t>
      </w:r>
      <w:r w:rsidRPr="002F2020">
        <w:rPr>
          <w:rFonts w:cs="Arial"/>
        </w:rPr>
        <w:t>from around the world provid</w:t>
      </w:r>
      <w:r w:rsidR="00131041" w:rsidRPr="002F2020">
        <w:rPr>
          <w:rFonts w:cs="Arial"/>
        </w:rPr>
        <w:t>e</w:t>
      </w:r>
      <w:r w:rsidRPr="002F2020">
        <w:rPr>
          <w:rFonts w:cs="Arial"/>
        </w:rPr>
        <w:t xml:space="preserve"> global context to the crisis</w:t>
      </w:r>
      <w:r w:rsidR="003B3F7D" w:rsidRPr="002F2020">
        <w:rPr>
          <w:rFonts w:cs="Arial"/>
        </w:rPr>
        <w:t xml:space="preserve"> in</w:t>
      </w:r>
      <w:r w:rsidRPr="002F2020">
        <w:rPr>
          <w:rFonts w:cs="Arial"/>
        </w:rPr>
        <w:t xml:space="preserve"> </w:t>
      </w:r>
      <w:r w:rsidR="0095731C" w:rsidRPr="002F2020">
        <w:rPr>
          <w:rFonts w:cs="Arial"/>
          <w:b/>
          <w:bCs/>
        </w:rPr>
        <w:t>CLIMATE CHANGE – THE FACTS</w:t>
      </w:r>
      <w:r w:rsidR="003B3F7D" w:rsidRPr="002F2020">
        <w:rPr>
          <w:rFonts w:cs="Arial"/>
          <w:b/>
          <w:bCs/>
        </w:rPr>
        <w:t xml:space="preserve">. </w:t>
      </w:r>
      <w:r w:rsidR="003B3F7D" w:rsidRPr="002F2020">
        <w:rPr>
          <w:rFonts w:cs="Arial"/>
        </w:rPr>
        <w:t>F</w:t>
      </w:r>
      <w:r w:rsidR="00AE3289" w:rsidRPr="002F2020">
        <w:rPr>
          <w:rFonts w:cs="Arial"/>
        </w:rPr>
        <w:t>eature</w:t>
      </w:r>
      <w:r w:rsidR="003B3F7D" w:rsidRPr="002F2020">
        <w:rPr>
          <w:rFonts w:cs="Arial"/>
        </w:rPr>
        <w:t>d</w:t>
      </w:r>
      <w:r w:rsidR="00AE3289" w:rsidRPr="002F2020">
        <w:rPr>
          <w:rFonts w:cs="Arial"/>
        </w:rPr>
        <w:t xml:space="preserve"> experts </w:t>
      </w:r>
      <w:r w:rsidR="003B3F7D" w:rsidRPr="002F2020">
        <w:rPr>
          <w:rFonts w:cs="Arial"/>
        </w:rPr>
        <w:t>include</w:t>
      </w:r>
      <w:r w:rsidR="00AE3289" w:rsidRPr="002F2020">
        <w:rPr>
          <w:rFonts w:cs="Arial"/>
        </w:rPr>
        <w:t xml:space="preserve"> Dr. James Hansen, former director of NASA Goddard Institute for Science Studies; </w:t>
      </w:r>
      <w:r w:rsidR="00574C82" w:rsidRPr="002F2020">
        <w:rPr>
          <w:rFonts w:cs="Arial"/>
        </w:rPr>
        <w:t>p</w:t>
      </w:r>
      <w:r w:rsidR="00AE3289" w:rsidRPr="002F2020">
        <w:rPr>
          <w:rFonts w:cs="Arial"/>
        </w:rPr>
        <w:t>rofessor</w:t>
      </w:r>
      <w:r w:rsidR="00AE3289" w:rsidRPr="002F2020">
        <w:rPr>
          <w:rFonts w:cs="Arial"/>
          <w:b/>
          <w:bCs/>
        </w:rPr>
        <w:t xml:space="preserve"> </w:t>
      </w:r>
      <w:r w:rsidR="00AE3289" w:rsidRPr="002F2020">
        <w:rPr>
          <w:rFonts w:cs="Arial"/>
        </w:rPr>
        <w:t xml:space="preserve">Naomi Oreskes, science historian at Harvard University; </w:t>
      </w:r>
      <w:r w:rsidR="00574C82" w:rsidRPr="002F2020">
        <w:rPr>
          <w:rFonts w:cs="Arial"/>
        </w:rPr>
        <w:t>p</w:t>
      </w:r>
      <w:r w:rsidR="00AE3289" w:rsidRPr="002F2020">
        <w:rPr>
          <w:rFonts w:cs="Arial"/>
        </w:rPr>
        <w:t>rofessor</w:t>
      </w:r>
      <w:r w:rsidR="00AE3289" w:rsidRPr="002F2020">
        <w:rPr>
          <w:rFonts w:cs="Arial"/>
          <w:b/>
          <w:bCs/>
        </w:rPr>
        <w:t xml:space="preserve"> </w:t>
      </w:r>
      <w:r w:rsidR="00AE3289" w:rsidRPr="002F2020">
        <w:rPr>
          <w:rFonts w:cs="Arial"/>
        </w:rPr>
        <w:t>Michael Mann, climate scientist at Penn State University</w:t>
      </w:r>
      <w:r w:rsidR="00FE28D8" w:rsidRPr="002F2020">
        <w:rPr>
          <w:rFonts w:cs="Arial"/>
        </w:rPr>
        <w:t>; Richard Black</w:t>
      </w:r>
      <w:r w:rsidR="00574C82" w:rsidRPr="002F2020">
        <w:rPr>
          <w:rFonts w:cs="Arial"/>
        </w:rPr>
        <w:t xml:space="preserve">, director of </w:t>
      </w:r>
      <w:r w:rsidR="00154802" w:rsidRPr="002F2020">
        <w:rPr>
          <w:rFonts w:cs="Arial"/>
        </w:rPr>
        <w:t xml:space="preserve">the UK </w:t>
      </w:r>
      <w:r w:rsidR="00574C82" w:rsidRPr="002F2020">
        <w:rPr>
          <w:rFonts w:cs="Arial"/>
        </w:rPr>
        <w:t>Energy &amp; Climate Intelligence Unit</w:t>
      </w:r>
      <w:r w:rsidR="00FE28D8" w:rsidRPr="002F2020">
        <w:rPr>
          <w:rFonts w:cs="Arial"/>
        </w:rPr>
        <w:t xml:space="preserve">; </w:t>
      </w:r>
      <w:r w:rsidR="00574C82" w:rsidRPr="002F2020">
        <w:rPr>
          <w:rFonts w:cs="Arial"/>
        </w:rPr>
        <w:t>p</w:t>
      </w:r>
      <w:r w:rsidR="00FE28D8" w:rsidRPr="002F2020">
        <w:rPr>
          <w:rFonts w:cs="Arial"/>
        </w:rPr>
        <w:t>rofessor Andrew Shepherd, climate scientist at The University of Leeds</w:t>
      </w:r>
      <w:r w:rsidR="000D328C" w:rsidRPr="002F2020">
        <w:rPr>
          <w:rFonts w:cs="Arial"/>
        </w:rPr>
        <w:t xml:space="preserve">, Sunita </w:t>
      </w:r>
      <w:proofErr w:type="spellStart"/>
      <w:r w:rsidR="000D328C" w:rsidRPr="002F2020">
        <w:rPr>
          <w:rFonts w:cs="Arial"/>
        </w:rPr>
        <w:t>Narain</w:t>
      </w:r>
      <w:proofErr w:type="spellEnd"/>
      <w:r w:rsidR="000D328C" w:rsidRPr="002F2020">
        <w:rPr>
          <w:rFonts w:cs="Arial"/>
        </w:rPr>
        <w:t>, director general of India’s Centre for Science and Environment</w:t>
      </w:r>
      <w:r w:rsidR="00704203" w:rsidRPr="002F2020">
        <w:rPr>
          <w:rFonts w:cs="Arial"/>
        </w:rPr>
        <w:t>;</w:t>
      </w:r>
      <w:r w:rsidR="00574C82" w:rsidRPr="002F2020">
        <w:rPr>
          <w:rFonts w:cs="Arial"/>
        </w:rPr>
        <w:t xml:space="preserve"> and Greta Thunberg, Swedish teenage climate advocate and Nobel Peace Prize nominee</w:t>
      </w:r>
      <w:r w:rsidR="00FE28D8" w:rsidRPr="002F2020">
        <w:rPr>
          <w:rFonts w:cs="Arial"/>
        </w:rPr>
        <w:t>.</w:t>
      </w:r>
    </w:p>
    <w:p w14:paraId="430CE9FF" w14:textId="77777777" w:rsidR="00DE7A08" w:rsidRPr="002F2020" w:rsidRDefault="00DE7A08" w:rsidP="00DE7A08">
      <w:pPr>
        <w:autoSpaceDE w:val="0"/>
        <w:autoSpaceDN w:val="0"/>
        <w:adjustRightInd w:val="0"/>
        <w:ind w:right="50"/>
        <w:jc w:val="both"/>
        <w:rPr>
          <w:rFonts w:cs="Arial"/>
        </w:rPr>
      </w:pPr>
    </w:p>
    <w:p w14:paraId="12994557" w14:textId="0ABA4068" w:rsidR="00DE7A08" w:rsidRPr="002F2020" w:rsidRDefault="00DE7A08" w:rsidP="00DE7A08">
      <w:pPr>
        <w:autoSpaceDE w:val="0"/>
        <w:autoSpaceDN w:val="0"/>
        <w:adjustRightInd w:val="0"/>
        <w:ind w:right="50"/>
        <w:jc w:val="both"/>
        <w:rPr>
          <w:rFonts w:cs="Arial"/>
        </w:rPr>
      </w:pPr>
      <w:r w:rsidRPr="002F2020">
        <w:rPr>
          <w:rFonts w:cs="Arial"/>
        </w:rPr>
        <w:t xml:space="preserve">For more information on </w:t>
      </w:r>
      <w:r w:rsidRPr="002F2020">
        <w:rPr>
          <w:rFonts w:cs="Arial"/>
          <w:b/>
          <w:bCs/>
          <w:bdr w:val="none" w:sz="0" w:space="0" w:color="auto" w:frame="1"/>
        </w:rPr>
        <w:t>CLIMATE CHANGE – THE FACTS</w:t>
      </w:r>
      <w:r w:rsidRPr="002F2020">
        <w:rPr>
          <w:rFonts w:cs="Arial"/>
        </w:rPr>
        <w:t xml:space="preserve">, visit </w:t>
      </w:r>
      <w:hyperlink r:id="rId8" w:history="1">
        <w:r w:rsidRPr="002F2020">
          <w:rPr>
            <w:rStyle w:val="Hyperlink"/>
            <w:rFonts w:cs="Arial"/>
          </w:rPr>
          <w:t>www.pbs.org</w:t>
        </w:r>
      </w:hyperlink>
      <w:r w:rsidRPr="002F2020">
        <w:rPr>
          <w:rFonts w:cs="Arial"/>
        </w:rPr>
        <w:t xml:space="preserve">. Viewers are also encouraged to engage in online conversation about the series by tagging @PBS and using </w:t>
      </w:r>
      <w:r w:rsidRPr="002F2020">
        <w:rPr>
          <w:rFonts w:cs="Arial"/>
          <w:b/>
          <w:bCs/>
        </w:rPr>
        <w:t>#</w:t>
      </w:r>
      <w:proofErr w:type="spellStart"/>
      <w:r w:rsidRPr="002F2020">
        <w:rPr>
          <w:rFonts w:cs="Arial"/>
          <w:b/>
          <w:bCs/>
        </w:rPr>
        <w:t>ClimateChangeFilmPBS</w:t>
      </w:r>
      <w:proofErr w:type="spellEnd"/>
      <w:r w:rsidRPr="002F2020">
        <w:rPr>
          <w:rFonts w:cs="Arial"/>
          <w:b/>
          <w:bCs/>
        </w:rPr>
        <w:t xml:space="preserve"> </w:t>
      </w:r>
      <w:r w:rsidRPr="002F2020">
        <w:rPr>
          <w:rFonts w:cs="Arial"/>
        </w:rPr>
        <w:t xml:space="preserve">on </w:t>
      </w:r>
      <w:hyperlink r:id="rId9" w:history="1">
        <w:r w:rsidRPr="002F2020">
          <w:rPr>
            <w:rStyle w:val="Hyperlink"/>
            <w:rFonts w:cs="Arial"/>
          </w:rPr>
          <w:t>Facebook</w:t>
        </w:r>
      </w:hyperlink>
      <w:r w:rsidRPr="002F2020">
        <w:rPr>
          <w:rFonts w:cs="Arial"/>
        </w:rPr>
        <w:t xml:space="preserve">, </w:t>
      </w:r>
      <w:hyperlink r:id="rId10" w:history="1">
        <w:r w:rsidRPr="002F2020">
          <w:rPr>
            <w:rStyle w:val="Hyperlink"/>
            <w:rFonts w:cs="Arial"/>
          </w:rPr>
          <w:t>Twitter</w:t>
        </w:r>
      </w:hyperlink>
      <w:r w:rsidRPr="002F2020">
        <w:rPr>
          <w:rFonts w:cs="Arial"/>
        </w:rPr>
        <w:t xml:space="preserve"> and </w:t>
      </w:r>
      <w:hyperlink r:id="rId11" w:history="1">
        <w:r w:rsidRPr="002F2020">
          <w:rPr>
            <w:rStyle w:val="Hyperlink"/>
            <w:rFonts w:cs="Arial"/>
          </w:rPr>
          <w:t>Instagram</w:t>
        </w:r>
      </w:hyperlink>
      <w:r w:rsidRPr="002F2020">
        <w:rPr>
          <w:rFonts w:cs="Arial"/>
        </w:rPr>
        <w:t>.</w:t>
      </w:r>
    </w:p>
    <w:p w14:paraId="46AB986F" w14:textId="77777777" w:rsidR="00434900" w:rsidRPr="002F2020" w:rsidRDefault="00434900" w:rsidP="00F5322D">
      <w:pPr>
        <w:autoSpaceDE w:val="0"/>
        <w:autoSpaceDN w:val="0"/>
        <w:adjustRightInd w:val="0"/>
        <w:ind w:right="50"/>
        <w:jc w:val="both"/>
        <w:rPr>
          <w:rFonts w:cs="Arial"/>
          <w:bdr w:val="none" w:sz="0" w:space="0" w:color="auto" w:frame="1"/>
        </w:rPr>
      </w:pPr>
    </w:p>
    <w:p w14:paraId="6A9EEFDB" w14:textId="5FD1F0D7" w:rsidR="00434900" w:rsidRPr="002F2020" w:rsidRDefault="00157CA3" w:rsidP="00F5322D">
      <w:pPr>
        <w:autoSpaceDE w:val="0"/>
        <w:autoSpaceDN w:val="0"/>
        <w:adjustRightInd w:val="0"/>
        <w:ind w:right="50"/>
        <w:jc w:val="both"/>
        <w:rPr>
          <w:rFonts w:cs="Arial"/>
          <w:bdr w:val="none" w:sz="0" w:space="0" w:color="auto" w:frame="1"/>
        </w:rPr>
      </w:pPr>
      <w:r w:rsidRPr="002F2020">
        <w:rPr>
          <w:rFonts w:cs="Arial"/>
          <w:b/>
          <w:bCs/>
          <w:bdr w:val="none" w:sz="0" w:space="0" w:color="auto" w:frame="1"/>
        </w:rPr>
        <w:t>CLIMATE CHANGE – THE FACTS</w:t>
      </w:r>
      <w:r w:rsidR="00434900" w:rsidRPr="002F2020">
        <w:rPr>
          <w:rFonts w:cs="Arial"/>
          <w:bdr w:val="none" w:sz="0" w:space="0" w:color="auto" w:frame="1"/>
        </w:rPr>
        <w:t xml:space="preserve"> will </w:t>
      </w:r>
      <w:r w:rsidR="00DE7A08" w:rsidRPr="002F2020">
        <w:rPr>
          <w:rFonts w:cs="Arial"/>
          <w:bdr w:val="none" w:sz="0" w:space="0" w:color="auto" w:frame="1"/>
        </w:rPr>
        <w:t xml:space="preserve">be available to stream starting Wednesday, April 22 on </w:t>
      </w:r>
      <w:r w:rsidR="00434900" w:rsidRPr="002F2020">
        <w:rPr>
          <w:rFonts w:cs="Arial"/>
          <w:bdr w:val="none" w:sz="0" w:space="0" w:color="auto" w:frame="1"/>
        </w:rPr>
        <w:t xml:space="preserve">all station-branded PBS platforms, including PBS.org and the PBS Video App, available on iOS, Android, Roku, Apple TV, Amazon Fire TV and Chromecast. PBS station members will be </w:t>
      </w:r>
      <w:r w:rsidR="00DE7A08" w:rsidRPr="002F2020">
        <w:rPr>
          <w:rFonts w:cs="Arial"/>
          <w:bdr w:val="none" w:sz="0" w:space="0" w:color="auto" w:frame="1"/>
        </w:rPr>
        <w:t>able</w:t>
      </w:r>
      <w:r w:rsidR="00434900" w:rsidRPr="002F2020">
        <w:rPr>
          <w:rFonts w:cs="Arial"/>
          <w:bdr w:val="none" w:sz="0" w:space="0" w:color="auto" w:frame="1"/>
        </w:rPr>
        <w:t xml:space="preserve"> to view </w:t>
      </w:r>
      <w:r w:rsidR="00D85CA5" w:rsidRPr="002F2020">
        <w:rPr>
          <w:rFonts w:cs="Arial"/>
          <w:bdr w:val="none" w:sz="0" w:space="0" w:color="auto" w:frame="1"/>
        </w:rPr>
        <w:t>the film</w:t>
      </w:r>
      <w:r w:rsidR="00434900" w:rsidRPr="002F2020">
        <w:rPr>
          <w:rFonts w:cs="Arial"/>
          <w:bdr w:val="none" w:sz="0" w:space="0" w:color="auto" w:frame="1"/>
        </w:rPr>
        <w:t xml:space="preserve"> via Passport (contact your local PBS station for details). </w:t>
      </w:r>
    </w:p>
    <w:p w14:paraId="5D35D2B2" w14:textId="72EE6055" w:rsidR="00274C0E" w:rsidRPr="002F2020" w:rsidRDefault="00274C0E" w:rsidP="00323A90">
      <w:pPr>
        <w:autoSpaceDE w:val="0"/>
        <w:autoSpaceDN w:val="0"/>
        <w:adjustRightInd w:val="0"/>
        <w:ind w:right="50"/>
        <w:jc w:val="both"/>
        <w:rPr>
          <w:rFonts w:cs="Arial"/>
          <w:bdr w:val="none" w:sz="0" w:space="0" w:color="auto" w:frame="1"/>
        </w:rPr>
      </w:pPr>
    </w:p>
    <w:p w14:paraId="4FCBBF7F" w14:textId="5DD10857" w:rsidR="00274C0E" w:rsidRPr="002F2020" w:rsidRDefault="00274C0E" w:rsidP="00274C0E">
      <w:pPr>
        <w:rPr>
          <w:rFonts w:cs="Arial"/>
          <w:color w:val="000000"/>
        </w:rPr>
      </w:pPr>
      <w:r w:rsidRPr="002F2020">
        <w:rPr>
          <w:rFonts w:cs="Arial"/>
          <w:b/>
          <w:bCs/>
          <w:color w:val="000000"/>
        </w:rPr>
        <w:t>CLIMATE CHANGE – THE FACTS</w:t>
      </w:r>
      <w:r w:rsidRPr="002F2020">
        <w:rPr>
          <w:rFonts w:cs="Arial"/>
          <w:color w:val="000000"/>
        </w:rPr>
        <w:t xml:space="preserve"> is a BBC Studios co-production with IWC Media. Tom McDonald is Commissioning Editor for BBC Studios. The program is executive produced by Sacha </w:t>
      </w:r>
      <w:proofErr w:type="spellStart"/>
      <w:r w:rsidRPr="002F2020">
        <w:rPr>
          <w:rFonts w:cs="Arial"/>
          <w:color w:val="000000"/>
        </w:rPr>
        <w:t>Baveystock</w:t>
      </w:r>
      <w:proofErr w:type="spellEnd"/>
      <w:r w:rsidRPr="002F2020">
        <w:rPr>
          <w:rFonts w:cs="Arial"/>
          <w:color w:val="000000"/>
        </w:rPr>
        <w:t xml:space="preserve">, Andrew Cohen and Jonathan </w:t>
      </w:r>
      <w:proofErr w:type="spellStart"/>
      <w:r w:rsidRPr="002F2020">
        <w:rPr>
          <w:rFonts w:cs="Arial"/>
          <w:color w:val="000000"/>
        </w:rPr>
        <w:t>Renouf</w:t>
      </w:r>
      <w:proofErr w:type="spellEnd"/>
      <w:r w:rsidRPr="002F2020">
        <w:rPr>
          <w:rFonts w:cs="Arial"/>
          <w:color w:val="000000"/>
        </w:rPr>
        <w:t>. Serena Davis is the series producer and director.</w:t>
      </w:r>
    </w:p>
    <w:p w14:paraId="5795F2DF" w14:textId="4717E90B" w:rsidR="00434900" w:rsidRPr="002F2020" w:rsidRDefault="00434900" w:rsidP="00F5322D">
      <w:pPr>
        <w:autoSpaceDE w:val="0"/>
        <w:autoSpaceDN w:val="0"/>
        <w:adjustRightInd w:val="0"/>
        <w:ind w:right="50"/>
        <w:jc w:val="both"/>
        <w:rPr>
          <w:rFonts w:cs="Arial"/>
          <w:bdr w:val="none" w:sz="0" w:space="0" w:color="auto" w:frame="1"/>
        </w:rPr>
      </w:pPr>
    </w:p>
    <w:p w14:paraId="3C2A7D2F" w14:textId="77777777" w:rsidR="003C1E08" w:rsidRPr="002F2020" w:rsidRDefault="003C1E08" w:rsidP="003C1E08">
      <w:pPr>
        <w:autoSpaceDE w:val="0"/>
        <w:autoSpaceDN w:val="0"/>
        <w:adjustRightInd w:val="0"/>
        <w:ind w:right="50"/>
        <w:jc w:val="both"/>
        <w:rPr>
          <w:rFonts w:cs="Arial"/>
          <w:b/>
        </w:rPr>
      </w:pPr>
      <w:r w:rsidRPr="002F2020">
        <w:rPr>
          <w:rFonts w:cs="Arial"/>
          <w:b/>
        </w:rPr>
        <w:t>Sir David Attenborough, Presenter</w:t>
      </w:r>
    </w:p>
    <w:p w14:paraId="596CACE9" w14:textId="44C12B4D" w:rsidR="00E06620" w:rsidRPr="002F2020" w:rsidRDefault="003C1E08" w:rsidP="003C1E08">
      <w:pPr>
        <w:autoSpaceDE w:val="0"/>
        <w:autoSpaceDN w:val="0"/>
        <w:adjustRightInd w:val="0"/>
        <w:ind w:right="50"/>
        <w:jc w:val="both"/>
        <w:rPr>
          <w:rFonts w:cs="Arial"/>
        </w:rPr>
      </w:pPr>
      <w:r w:rsidRPr="002F2020">
        <w:rPr>
          <w:rFonts w:cs="Arial"/>
        </w:rPr>
        <w:t>For the last 60 years, David Attenborough has been one of</w:t>
      </w:r>
      <w:r w:rsidRPr="002F2020">
        <w:rPr>
          <w:rFonts w:ascii="MS Gothic" w:eastAsia="MS Gothic" w:hAnsi="MS Gothic" w:cs="MS Gothic" w:hint="eastAsia"/>
        </w:rPr>
        <w:t> </w:t>
      </w:r>
      <w:r w:rsidRPr="002F2020">
        <w:rPr>
          <w:rFonts w:cs="Arial"/>
        </w:rPr>
        <w:t>the world’s leading natural history filmmakers, making landmark series including Life on Earth, The Blue Planet and Planet Earth, seen by billions</w:t>
      </w:r>
      <w:r w:rsidRPr="002F2020">
        <w:rPr>
          <w:rFonts w:ascii="MS Gothic" w:eastAsia="MS Gothic" w:hAnsi="MS Gothic" w:cs="MS Gothic" w:hint="eastAsia"/>
        </w:rPr>
        <w:t> </w:t>
      </w:r>
      <w:r w:rsidRPr="002F2020">
        <w:rPr>
          <w:rFonts w:cs="Arial"/>
        </w:rPr>
        <w:t>of people across the world. His extraordinary career has spanned black and white, color, HD and</w:t>
      </w:r>
      <w:r w:rsidRPr="002F2020">
        <w:rPr>
          <w:rFonts w:ascii="MS Gothic" w:eastAsia="MS Gothic" w:hAnsi="MS Gothic" w:cs="MS Gothic" w:hint="eastAsia"/>
        </w:rPr>
        <w:t> </w:t>
      </w:r>
      <w:r w:rsidRPr="002F2020">
        <w:rPr>
          <w:rFonts w:cs="Arial"/>
        </w:rPr>
        <w:t>3D formats and his films have</w:t>
      </w:r>
      <w:r w:rsidRPr="002F2020">
        <w:rPr>
          <w:rFonts w:ascii="MS Gothic" w:eastAsia="MS Gothic" w:hAnsi="MS Gothic" w:cs="MS Gothic" w:hint="eastAsia"/>
        </w:rPr>
        <w:t> </w:t>
      </w:r>
      <w:r w:rsidRPr="002F2020">
        <w:rPr>
          <w:rFonts w:cs="Arial"/>
        </w:rPr>
        <w:t>won multiple Emmys and British Academy (BAFTA) awards. David was knighted by the Queen in 1985 and was given Britain’s highest honor, the Order of Merit. He has also received numerous other awards and is a fellow of the Royal Society. In Britain, David Attenborough is considered a national treasure and has recently been voted Britain’s most popular trusted person.</w:t>
      </w:r>
      <w:r w:rsidRPr="002F2020">
        <w:rPr>
          <w:rFonts w:ascii="MS Gothic" w:eastAsia="MS Gothic" w:hAnsi="MS Gothic" w:cs="MS Gothic" w:hint="eastAsia"/>
        </w:rPr>
        <w:t> </w:t>
      </w:r>
      <w:r w:rsidRPr="002F2020">
        <w:rPr>
          <w:rFonts w:cs="Arial"/>
        </w:rPr>
        <w:t>David’s films continue to push the boundaries of camera technology and CGI in factual storytelling. His latest ambitious multimedia projects include both apps and virtual reality (VR) which both entertain and educate global audiences of all</w:t>
      </w:r>
      <w:r w:rsidRPr="002F2020">
        <w:rPr>
          <w:rFonts w:ascii="MS Gothic" w:eastAsia="MS Gothic" w:hAnsi="MS Gothic" w:cs="MS Gothic" w:hint="eastAsia"/>
        </w:rPr>
        <w:t> </w:t>
      </w:r>
      <w:r w:rsidRPr="002F2020">
        <w:rPr>
          <w:rFonts w:cs="Arial"/>
        </w:rPr>
        <w:t xml:space="preserve">ages. David joined the BBC in 1952 and within several years created his acclaimed </w:t>
      </w:r>
      <w:proofErr w:type="spellStart"/>
      <w:r w:rsidRPr="002F2020">
        <w:rPr>
          <w:rFonts w:cs="Arial"/>
        </w:rPr>
        <w:t>ZooQuest</w:t>
      </w:r>
      <w:proofErr w:type="spellEnd"/>
      <w:r w:rsidRPr="002F2020">
        <w:rPr>
          <w:rFonts w:cs="Arial"/>
        </w:rPr>
        <w:t xml:space="preserve"> series - filming wild animals in their natural habitat for the very first time. By 1965, he was Controller of BBC Two and responsible for the introduction of color television into Britain. In 1973, he left BBC senior management to return to his passion of program-making. The internationally acclaimed, thirteen-part series Life </w:t>
      </w:r>
      <w:proofErr w:type="gramStart"/>
      <w:r w:rsidRPr="002F2020">
        <w:rPr>
          <w:rFonts w:cs="Arial"/>
        </w:rPr>
        <w:t>On</w:t>
      </w:r>
      <w:proofErr w:type="gramEnd"/>
      <w:r w:rsidRPr="002F2020">
        <w:rPr>
          <w:rFonts w:cs="Arial"/>
        </w:rPr>
        <w:t xml:space="preserve"> Earth was the most ambitious series that had ever been produced by the BBC’s Natural History Unit, and created the famous ‘landmark’ format that continues to make the Natural History Unit world renowned to this day. Throughout the 1990s, David presented natural history series to huge global </w:t>
      </w:r>
      <w:r w:rsidRPr="002F2020">
        <w:rPr>
          <w:rFonts w:cs="Arial"/>
        </w:rPr>
        <w:lastRenderedPageBreak/>
        <w:t xml:space="preserve">audiences, including The Trials of Life (1990), The Private Life of Plants (1995), and The Life of Birds (1998). In autumn 2000, David presented State of The Planet and a year later The Blue Planet. In 2002, he presented the immensely popular Life of Mammals, followed by Life in the Undergrowth and Life in Cold Blood. In 2006, he narrated the much-celebrated blue-chip series, Planet Earth, followed by Life (2009) Frozen Planet (2011), Africa (2013) and Life Story (2014). In 2016, he made two award winning specials: Light </w:t>
      </w:r>
      <w:proofErr w:type="gramStart"/>
      <w:r w:rsidRPr="002F2020">
        <w:rPr>
          <w:rFonts w:cs="Arial"/>
        </w:rPr>
        <w:t>On</w:t>
      </w:r>
      <w:proofErr w:type="gramEnd"/>
      <w:r w:rsidRPr="002F2020">
        <w:rPr>
          <w:rFonts w:cs="Arial"/>
        </w:rPr>
        <w:t xml:space="preserve"> Earth and Attenborough’s Giant Dinosaur. Sir David has presented the four-time BAFTA and two time Emmy award-winning series Planet Earth II (2016) along with Emmy award winning series Blue Planet II, (2017) for which he won the award for Outstanding Narrator. He has since narrated Dynasties, (2018) and Seven Worlds, One Planet (2019).</w:t>
      </w:r>
    </w:p>
    <w:p w14:paraId="3A5BE90F" w14:textId="77777777" w:rsidR="003C1E08" w:rsidRPr="002F2020" w:rsidRDefault="003C1E08" w:rsidP="003C1E08">
      <w:pPr>
        <w:autoSpaceDE w:val="0"/>
        <w:autoSpaceDN w:val="0"/>
        <w:adjustRightInd w:val="0"/>
        <w:ind w:right="50"/>
        <w:jc w:val="both"/>
        <w:rPr>
          <w:rFonts w:cs="Arial"/>
        </w:rPr>
      </w:pPr>
    </w:p>
    <w:p w14:paraId="3E0D0733" w14:textId="77777777" w:rsidR="00E06620" w:rsidRPr="002F2020" w:rsidRDefault="00E06620" w:rsidP="00E06620">
      <w:pPr>
        <w:autoSpaceDE w:val="0"/>
        <w:autoSpaceDN w:val="0"/>
        <w:adjustRightInd w:val="0"/>
        <w:ind w:right="50"/>
        <w:jc w:val="both"/>
        <w:rPr>
          <w:rFonts w:cs="Arial"/>
          <w:b/>
          <w:bCs/>
        </w:rPr>
      </w:pPr>
      <w:r w:rsidRPr="002F2020">
        <w:rPr>
          <w:rFonts w:cs="Arial"/>
          <w:b/>
          <w:bCs/>
        </w:rPr>
        <w:t>Earth Day 2020</w:t>
      </w:r>
    </w:p>
    <w:p w14:paraId="14DA162F" w14:textId="77777777" w:rsidR="00E06620" w:rsidRPr="002F2020" w:rsidRDefault="00E06620" w:rsidP="00E06620">
      <w:pPr>
        <w:autoSpaceDE w:val="0"/>
        <w:autoSpaceDN w:val="0"/>
        <w:adjustRightInd w:val="0"/>
        <w:ind w:right="50"/>
        <w:jc w:val="both"/>
        <w:rPr>
          <w:rFonts w:cs="Arial"/>
        </w:rPr>
      </w:pPr>
      <w:r w:rsidRPr="002F2020">
        <w:rPr>
          <w:rFonts w:cs="Arial"/>
        </w:rPr>
        <w:t>Join PBS this Earth Day, April 22</w:t>
      </w:r>
      <w:r w:rsidRPr="002F2020">
        <w:rPr>
          <w:rFonts w:cs="Arial"/>
          <w:vertAlign w:val="superscript"/>
        </w:rPr>
        <w:t>nd</w:t>
      </w:r>
      <w:r w:rsidRPr="002F2020">
        <w:rPr>
          <w:rFonts w:cs="Arial"/>
        </w:rPr>
        <w:t xml:space="preserve">, 8:00 – 11:00 p.m. ET (check local listings), for a night of environmental programs featuring scientists as they chase clues to gain a greater understanding of our planet. Follow scientists in </w:t>
      </w:r>
      <w:r w:rsidRPr="002F2020">
        <w:rPr>
          <w:rFonts w:cs="Arial"/>
          <w:b/>
          <w:bCs/>
        </w:rPr>
        <w:t>CLIMATE CHANGE: THE FACTS</w:t>
      </w:r>
      <w:r w:rsidRPr="002F2020">
        <w:rPr>
          <w:rFonts w:cs="Arial"/>
        </w:rPr>
        <w:t xml:space="preserve">, as they explore what could happen to our planet if global warming exceeds 1.5 degrees. Discover how water underpins every aspect of our existence in </w:t>
      </w:r>
      <w:r w:rsidRPr="002F2020">
        <w:rPr>
          <w:rFonts w:cs="Arial"/>
          <w:b/>
          <w:bCs/>
        </w:rPr>
        <w:t>H2O: THE MOLECULE THAT MADE US “FLOW.”</w:t>
      </w:r>
      <w:r w:rsidRPr="002F2020">
        <w:rPr>
          <w:rFonts w:cs="Arial"/>
        </w:rPr>
        <w:t xml:space="preserve"> Uncover how colossal floods violently reshaped the ancient world alongside geologists in </w:t>
      </w:r>
      <w:r w:rsidRPr="002F2020">
        <w:rPr>
          <w:rFonts w:cs="Arial"/>
          <w:b/>
          <w:bCs/>
        </w:rPr>
        <w:t>NOVA “Killer Floods.”</w:t>
      </w:r>
      <w:r w:rsidRPr="002F2020">
        <w:rPr>
          <w:rFonts w:cs="Arial"/>
        </w:rPr>
        <w:t xml:space="preserve"> </w:t>
      </w:r>
    </w:p>
    <w:p w14:paraId="2C368425" w14:textId="77777777" w:rsidR="00963394" w:rsidRPr="002F2020" w:rsidRDefault="00963394" w:rsidP="00F5322D">
      <w:pPr>
        <w:autoSpaceDE w:val="0"/>
        <w:autoSpaceDN w:val="0"/>
        <w:adjustRightInd w:val="0"/>
        <w:ind w:right="50"/>
        <w:jc w:val="both"/>
        <w:rPr>
          <w:rFonts w:cs="Arial"/>
          <w:b/>
          <w:bCs/>
        </w:rPr>
      </w:pPr>
    </w:p>
    <w:p w14:paraId="0612A829" w14:textId="77777777" w:rsidR="00780F4E" w:rsidRPr="002F2020" w:rsidRDefault="00780F4E" w:rsidP="00F5322D">
      <w:pPr>
        <w:autoSpaceDE w:val="0"/>
        <w:autoSpaceDN w:val="0"/>
        <w:adjustRightInd w:val="0"/>
        <w:ind w:right="50"/>
        <w:jc w:val="both"/>
        <w:rPr>
          <w:rFonts w:cs="Arial"/>
          <w:b/>
          <w:bCs/>
          <w:bdr w:val="none" w:sz="0" w:space="0" w:color="auto" w:frame="1"/>
        </w:rPr>
      </w:pPr>
      <w:r w:rsidRPr="002F2020">
        <w:rPr>
          <w:rFonts w:cs="Arial"/>
          <w:b/>
          <w:bCs/>
          <w:bdr w:val="none" w:sz="0" w:space="0" w:color="auto" w:frame="1"/>
        </w:rPr>
        <w:t>About PBS</w:t>
      </w:r>
    </w:p>
    <w:p w14:paraId="14C9F31B" w14:textId="77777777" w:rsidR="00780F4E" w:rsidRPr="002F2020" w:rsidRDefault="00F63FF8" w:rsidP="00F5322D">
      <w:pPr>
        <w:autoSpaceDE w:val="0"/>
        <w:autoSpaceDN w:val="0"/>
        <w:adjustRightInd w:val="0"/>
        <w:ind w:right="50"/>
        <w:jc w:val="both"/>
        <w:rPr>
          <w:rFonts w:cs="Arial"/>
          <w:bdr w:val="none" w:sz="0" w:space="0" w:color="auto" w:frame="1"/>
        </w:rPr>
      </w:pPr>
      <w:hyperlink r:id="rId12" w:tooltip="http://www.pbs.org/" w:history="1">
        <w:r w:rsidR="00780F4E" w:rsidRPr="002F2020">
          <w:rPr>
            <w:rStyle w:val="Hyperlink"/>
            <w:rFonts w:cs="Arial"/>
            <w:bdr w:val="none" w:sz="0" w:space="0" w:color="auto" w:frame="1"/>
          </w:rPr>
          <w:t>PBS</w:t>
        </w:r>
      </w:hyperlink>
      <w:r w:rsidR="00780F4E" w:rsidRPr="002F2020">
        <w:rPr>
          <w:rFonts w:cs="Arial"/>
          <w:bdr w:val="none" w:sz="0" w:space="0" w:color="auto" w:frame="1"/>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3" w:history="1">
        <w:r w:rsidR="00780F4E" w:rsidRPr="002F2020">
          <w:rPr>
            <w:rStyle w:val="Hyperlink"/>
            <w:rFonts w:cs="Arial"/>
            <w:bdr w:val="none" w:sz="0" w:space="0" w:color="auto" w:frame="1"/>
          </w:rPr>
          <w:t>pbskids.org</w:t>
        </w:r>
      </w:hyperlink>
      <w:r w:rsidR="00780F4E" w:rsidRPr="002F2020">
        <w:rPr>
          <w:rFonts w:cs="Arial"/>
          <w:bdr w:val="none" w:sz="0" w:space="0" w:color="auto" w:frame="1"/>
        </w:rPr>
        <w:t>, via an array of mobile apps and in communities across America. More information about PBS is available at </w:t>
      </w:r>
      <w:hyperlink r:id="rId14" w:history="1">
        <w:r w:rsidR="00780F4E" w:rsidRPr="002F2020">
          <w:rPr>
            <w:rStyle w:val="Hyperlink"/>
            <w:rFonts w:cs="Arial"/>
            <w:bdr w:val="none" w:sz="0" w:space="0" w:color="auto" w:frame="1"/>
          </w:rPr>
          <w:t>www.pbs.org</w:t>
        </w:r>
      </w:hyperlink>
      <w:r w:rsidR="00780F4E" w:rsidRPr="002F2020">
        <w:rPr>
          <w:rFonts w:cs="Arial"/>
          <w:bdr w:val="none" w:sz="0" w:space="0" w:color="auto" w:frame="1"/>
        </w:rPr>
        <w:t>, one of the leading dot-org websites on the internet, or by following </w:t>
      </w:r>
      <w:hyperlink r:id="rId15" w:tooltip="https://twitter.com/pbs" w:history="1">
        <w:r w:rsidR="00780F4E" w:rsidRPr="002F2020">
          <w:rPr>
            <w:rStyle w:val="Hyperlink"/>
            <w:rFonts w:cs="Arial"/>
            <w:bdr w:val="none" w:sz="0" w:space="0" w:color="auto" w:frame="1"/>
          </w:rPr>
          <w:t>PBS on Twitter</w:t>
        </w:r>
      </w:hyperlink>
      <w:r w:rsidR="00780F4E" w:rsidRPr="002F2020">
        <w:rPr>
          <w:rFonts w:cs="Arial"/>
          <w:bdr w:val="none" w:sz="0" w:space="0" w:color="auto" w:frame="1"/>
        </w:rPr>
        <w:t>, </w:t>
      </w:r>
      <w:hyperlink r:id="rId16" w:history="1">
        <w:r w:rsidR="00780F4E" w:rsidRPr="002F2020">
          <w:rPr>
            <w:rStyle w:val="Hyperlink"/>
            <w:rFonts w:cs="Arial"/>
            <w:bdr w:val="none" w:sz="0" w:space="0" w:color="auto" w:frame="1"/>
          </w:rPr>
          <w:t>Facebook</w:t>
        </w:r>
      </w:hyperlink>
      <w:r w:rsidR="00780F4E" w:rsidRPr="002F2020">
        <w:rPr>
          <w:rFonts w:cs="Arial"/>
          <w:bdr w:val="none" w:sz="0" w:space="0" w:color="auto" w:frame="1"/>
        </w:rPr>
        <w:t> or through our </w:t>
      </w:r>
      <w:hyperlink r:id="rId17" w:history="1">
        <w:r w:rsidR="00780F4E" w:rsidRPr="002F2020">
          <w:rPr>
            <w:rStyle w:val="Hyperlink"/>
            <w:rFonts w:cs="Arial"/>
            <w:bdr w:val="none" w:sz="0" w:space="0" w:color="auto" w:frame="1"/>
          </w:rPr>
          <w:t>apps for mobile and connected devices</w:t>
        </w:r>
      </w:hyperlink>
      <w:r w:rsidR="00780F4E" w:rsidRPr="002F2020">
        <w:rPr>
          <w:rFonts w:cs="Arial"/>
          <w:bdr w:val="none" w:sz="0" w:space="0" w:color="auto" w:frame="1"/>
        </w:rPr>
        <w:t>. Specific program information and updates for press are available at </w:t>
      </w:r>
      <w:hyperlink r:id="rId18" w:tooltip="http://pressroom.pbs.org/" w:history="1">
        <w:r w:rsidR="00780F4E" w:rsidRPr="002F2020">
          <w:rPr>
            <w:rStyle w:val="Hyperlink"/>
            <w:rFonts w:cs="Arial"/>
            <w:bdr w:val="none" w:sz="0" w:space="0" w:color="auto" w:frame="1"/>
          </w:rPr>
          <w:t>pbs.org/pressroom</w:t>
        </w:r>
      </w:hyperlink>
      <w:r w:rsidR="00780F4E" w:rsidRPr="002F2020">
        <w:rPr>
          <w:rFonts w:cs="Arial"/>
          <w:bdr w:val="none" w:sz="0" w:space="0" w:color="auto" w:frame="1"/>
        </w:rPr>
        <w:t> or by following</w:t>
      </w:r>
      <w:hyperlink r:id="rId19" w:history="1">
        <w:r w:rsidR="00780F4E" w:rsidRPr="002F2020">
          <w:rPr>
            <w:rStyle w:val="Hyperlink"/>
            <w:rFonts w:cs="Arial"/>
            <w:bdr w:val="none" w:sz="0" w:space="0" w:color="auto" w:frame="1"/>
          </w:rPr>
          <w:t> PBS Pressroom on Twitter</w:t>
        </w:r>
      </w:hyperlink>
      <w:r w:rsidR="00780F4E" w:rsidRPr="002F2020">
        <w:rPr>
          <w:rFonts w:cs="Arial"/>
          <w:bdr w:val="none" w:sz="0" w:space="0" w:color="auto" w:frame="1"/>
        </w:rPr>
        <w:t>.</w:t>
      </w:r>
    </w:p>
    <w:p w14:paraId="1D900D70" w14:textId="41A70283" w:rsidR="00434900" w:rsidRDefault="00434900" w:rsidP="00434900">
      <w:pPr>
        <w:autoSpaceDE w:val="0"/>
        <w:autoSpaceDN w:val="0"/>
        <w:adjustRightInd w:val="0"/>
        <w:ind w:right="50"/>
        <w:rPr>
          <w:rFonts w:cs="Arial"/>
        </w:rPr>
      </w:pPr>
    </w:p>
    <w:p w14:paraId="3F1837C1" w14:textId="77777777" w:rsidR="00AF4C80" w:rsidRPr="002F2020" w:rsidRDefault="00AF4C80" w:rsidP="00434900">
      <w:pPr>
        <w:autoSpaceDE w:val="0"/>
        <w:autoSpaceDN w:val="0"/>
        <w:adjustRightInd w:val="0"/>
        <w:ind w:right="50"/>
        <w:rPr>
          <w:rFonts w:cs="Arial"/>
        </w:rPr>
      </w:pPr>
    </w:p>
    <w:p w14:paraId="3A603DEE" w14:textId="77777777" w:rsidR="00434900" w:rsidRPr="002F2020" w:rsidRDefault="00434900" w:rsidP="00434900">
      <w:pPr>
        <w:autoSpaceDE w:val="0"/>
        <w:autoSpaceDN w:val="0"/>
        <w:adjustRightInd w:val="0"/>
        <w:ind w:right="50"/>
        <w:jc w:val="center"/>
        <w:rPr>
          <w:rFonts w:cs="Arial"/>
        </w:rPr>
      </w:pPr>
      <w:r w:rsidRPr="002F2020">
        <w:rPr>
          <w:rFonts w:cs="Arial"/>
        </w:rPr>
        <w:t>– PBS –</w:t>
      </w:r>
    </w:p>
    <w:p w14:paraId="1934AECD" w14:textId="1F1FAAA0" w:rsidR="00434900" w:rsidRDefault="00434900" w:rsidP="00434900">
      <w:pPr>
        <w:autoSpaceDE w:val="0"/>
        <w:autoSpaceDN w:val="0"/>
        <w:adjustRightInd w:val="0"/>
        <w:ind w:right="50"/>
        <w:jc w:val="center"/>
        <w:rPr>
          <w:rFonts w:cs="Arial"/>
        </w:rPr>
      </w:pPr>
    </w:p>
    <w:p w14:paraId="1CE188DB" w14:textId="134BED0A" w:rsidR="00AF4C80" w:rsidRDefault="00AF4C80" w:rsidP="00434900">
      <w:pPr>
        <w:autoSpaceDE w:val="0"/>
        <w:autoSpaceDN w:val="0"/>
        <w:adjustRightInd w:val="0"/>
        <w:ind w:right="50"/>
        <w:jc w:val="center"/>
        <w:rPr>
          <w:rFonts w:cs="Arial"/>
        </w:rPr>
      </w:pPr>
    </w:p>
    <w:p w14:paraId="62D143F1" w14:textId="77777777" w:rsidR="00AF4C80" w:rsidRPr="002F2020" w:rsidRDefault="00AF4C80" w:rsidP="00434900">
      <w:pPr>
        <w:autoSpaceDE w:val="0"/>
        <w:autoSpaceDN w:val="0"/>
        <w:adjustRightInd w:val="0"/>
        <w:ind w:right="50"/>
        <w:jc w:val="center"/>
        <w:rPr>
          <w:rFonts w:cs="Arial"/>
        </w:rPr>
      </w:pPr>
    </w:p>
    <w:p w14:paraId="1522B210" w14:textId="1FB12E98" w:rsidR="00434900" w:rsidRPr="002F2020" w:rsidRDefault="00434900" w:rsidP="00434900">
      <w:pPr>
        <w:autoSpaceDE w:val="0"/>
        <w:autoSpaceDN w:val="0"/>
        <w:adjustRightInd w:val="0"/>
        <w:ind w:right="50"/>
        <w:rPr>
          <w:rFonts w:cs="Arial"/>
        </w:rPr>
      </w:pPr>
      <w:r w:rsidRPr="002F2020">
        <w:rPr>
          <w:rFonts w:cs="Arial"/>
        </w:rPr>
        <w:lastRenderedPageBreak/>
        <w:t xml:space="preserve">CONTACTS: </w:t>
      </w:r>
    </w:p>
    <w:p w14:paraId="192762B6" w14:textId="77777777" w:rsidR="00B157CD" w:rsidRPr="002F2020" w:rsidRDefault="00B157CD" w:rsidP="00B157CD">
      <w:pPr>
        <w:autoSpaceDE w:val="0"/>
        <w:autoSpaceDN w:val="0"/>
        <w:adjustRightInd w:val="0"/>
        <w:ind w:right="50"/>
        <w:rPr>
          <w:rFonts w:cs="Arial"/>
        </w:rPr>
      </w:pPr>
    </w:p>
    <w:p w14:paraId="1702AF9E" w14:textId="77777777" w:rsidR="00B157CD" w:rsidRPr="002F2020" w:rsidRDefault="00B157CD" w:rsidP="00B157CD">
      <w:pPr>
        <w:autoSpaceDE w:val="0"/>
        <w:autoSpaceDN w:val="0"/>
        <w:adjustRightInd w:val="0"/>
        <w:ind w:right="50"/>
        <w:rPr>
          <w:rFonts w:cs="Arial"/>
        </w:rPr>
      </w:pPr>
      <w:r w:rsidRPr="002F2020">
        <w:rPr>
          <w:rFonts w:cs="Arial"/>
        </w:rPr>
        <w:t>Lisa Dyer, Bullseye Communications</w:t>
      </w:r>
    </w:p>
    <w:p w14:paraId="5D180F85" w14:textId="77777777" w:rsidR="00B157CD" w:rsidRPr="002F2020" w:rsidRDefault="00B157CD" w:rsidP="00B157CD">
      <w:pPr>
        <w:autoSpaceDE w:val="0"/>
        <w:autoSpaceDN w:val="0"/>
        <w:adjustRightInd w:val="0"/>
        <w:ind w:right="50"/>
        <w:rPr>
          <w:rFonts w:cs="Arial"/>
        </w:rPr>
      </w:pPr>
      <w:r w:rsidRPr="002F2020">
        <w:rPr>
          <w:rFonts w:cs="Arial"/>
        </w:rPr>
        <w:t xml:space="preserve">678-662-0606; </w:t>
      </w:r>
      <w:hyperlink r:id="rId20" w:history="1">
        <w:r w:rsidRPr="002F2020">
          <w:rPr>
            <w:rStyle w:val="Hyperlink"/>
            <w:rFonts w:cs="Arial"/>
          </w:rPr>
          <w:t>lisa.dyer@bullseyecomm.com</w:t>
        </w:r>
      </w:hyperlink>
      <w:r w:rsidRPr="002F2020">
        <w:rPr>
          <w:rFonts w:cs="Arial"/>
        </w:rPr>
        <w:t xml:space="preserve"> </w:t>
      </w:r>
    </w:p>
    <w:p w14:paraId="6F15BD24" w14:textId="073C2086" w:rsidR="00434900" w:rsidRPr="002F2020" w:rsidRDefault="00434900" w:rsidP="00434900">
      <w:pPr>
        <w:autoSpaceDE w:val="0"/>
        <w:autoSpaceDN w:val="0"/>
        <w:adjustRightInd w:val="0"/>
        <w:ind w:right="50"/>
        <w:rPr>
          <w:rFonts w:cs="Arial"/>
        </w:rPr>
      </w:pPr>
    </w:p>
    <w:p w14:paraId="3DDDB779" w14:textId="5C2623AF" w:rsidR="00B157CD" w:rsidRPr="002F2020" w:rsidRDefault="00473736" w:rsidP="00434900">
      <w:pPr>
        <w:autoSpaceDE w:val="0"/>
        <w:autoSpaceDN w:val="0"/>
        <w:adjustRightInd w:val="0"/>
        <w:ind w:right="50"/>
        <w:rPr>
          <w:rFonts w:cs="Arial"/>
        </w:rPr>
      </w:pPr>
      <w:r w:rsidRPr="002F2020">
        <w:rPr>
          <w:rFonts w:cs="Arial"/>
        </w:rPr>
        <w:t xml:space="preserve">Stephanie Kennard, PBS </w:t>
      </w:r>
    </w:p>
    <w:p w14:paraId="4B33EE4E" w14:textId="291D9F92" w:rsidR="00473736" w:rsidRPr="002F2020" w:rsidRDefault="00473736" w:rsidP="00434900">
      <w:pPr>
        <w:autoSpaceDE w:val="0"/>
        <w:autoSpaceDN w:val="0"/>
        <w:adjustRightInd w:val="0"/>
        <w:ind w:right="50"/>
        <w:rPr>
          <w:rFonts w:cs="Arial"/>
        </w:rPr>
      </w:pPr>
      <w:r w:rsidRPr="002F2020">
        <w:rPr>
          <w:rFonts w:cs="Arial"/>
        </w:rPr>
        <w:t xml:space="preserve">703-739-5454; </w:t>
      </w:r>
      <w:hyperlink r:id="rId21" w:history="1">
        <w:r w:rsidR="00AF4C80" w:rsidRPr="00E81235">
          <w:rPr>
            <w:rStyle w:val="Hyperlink"/>
            <w:rFonts w:cs="Arial"/>
          </w:rPr>
          <w:t>skkennard@pbs.org</w:t>
        </w:r>
      </w:hyperlink>
      <w:r w:rsidR="00AF4C80">
        <w:rPr>
          <w:rFonts w:cs="Arial"/>
        </w:rPr>
        <w:t xml:space="preserve"> </w:t>
      </w:r>
    </w:p>
    <w:p w14:paraId="72C098F0" w14:textId="77777777" w:rsidR="00434900" w:rsidRPr="002F2020" w:rsidRDefault="00434900" w:rsidP="00434900">
      <w:pPr>
        <w:autoSpaceDE w:val="0"/>
        <w:autoSpaceDN w:val="0"/>
        <w:adjustRightInd w:val="0"/>
        <w:ind w:right="50"/>
        <w:rPr>
          <w:rFonts w:cs="Arial"/>
        </w:rPr>
      </w:pPr>
    </w:p>
    <w:p w14:paraId="61B82B6B" w14:textId="77777777" w:rsidR="00434900" w:rsidRPr="002F2020" w:rsidRDefault="00434900" w:rsidP="00434900">
      <w:pPr>
        <w:pStyle w:val="PBSReleaseStyle"/>
        <w:rPr>
          <w:rFonts w:cs="Arial"/>
          <w:i/>
        </w:rPr>
      </w:pPr>
      <w:r w:rsidRPr="002F2020">
        <w:rPr>
          <w:rFonts w:cs="Arial"/>
          <w:i/>
        </w:rPr>
        <w:t xml:space="preserve">For images and additional up-to-date information on this and other PBS programs, visit PBS </w:t>
      </w:r>
      <w:proofErr w:type="spellStart"/>
      <w:r w:rsidRPr="002F2020">
        <w:rPr>
          <w:rFonts w:cs="Arial"/>
          <w:i/>
        </w:rPr>
        <w:t>PressRoom</w:t>
      </w:r>
      <w:proofErr w:type="spellEnd"/>
      <w:r w:rsidRPr="002F2020">
        <w:rPr>
          <w:rFonts w:cs="Arial"/>
          <w:i/>
        </w:rPr>
        <w:t xml:space="preserve"> at </w:t>
      </w:r>
      <w:hyperlink r:id="rId22" w:history="1">
        <w:r w:rsidRPr="002F2020">
          <w:rPr>
            <w:rStyle w:val="Hyperlink"/>
            <w:rFonts w:cs="Arial"/>
            <w:i/>
          </w:rPr>
          <w:t>pbs.org/pressroom</w:t>
        </w:r>
      </w:hyperlink>
      <w:r w:rsidRPr="002F2020">
        <w:rPr>
          <w:rFonts w:cs="Arial"/>
          <w:i/>
        </w:rPr>
        <w:t>.</w:t>
      </w:r>
    </w:p>
    <w:p w14:paraId="1EFE2444" w14:textId="62BE685A" w:rsidR="00A91D15" w:rsidRPr="002F2020" w:rsidRDefault="00A91D15" w:rsidP="00FB57E7">
      <w:pPr>
        <w:rPr>
          <w:rFonts w:cs="Arial"/>
        </w:rPr>
      </w:pPr>
    </w:p>
    <w:sectPr w:rsidR="00A91D15" w:rsidRPr="002F2020" w:rsidSect="005D0189">
      <w:headerReference w:type="default" r:id="rId23"/>
      <w:footerReference w:type="default" r:id="rId24"/>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D37E8" w14:textId="77777777" w:rsidR="00F63FF8" w:rsidRDefault="00F63FF8" w:rsidP="00FB57E7">
      <w:r>
        <w:separator/>
      </w:r>
    </w:p>
  </w:endnote>
  <w:endnote w:type="continuationSeparator" w:id="0">
    <w:p w14:paraId="6D790C0B" w14:textId="77777777" w:rsidR="00F63FF8" w:rsidRDefault="00F63FF8"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BS Sans">
    <w:altName w:val="Calibri"/>
    <w:panose1 w:val="020B0503030404020204"/>
    <w:charset w:val="00"/>
    <w:family w:val="swiss"/>
    <w:pitch w:val="variable"/>
    <w:sig w:usb0="800000EF" w:usb1="4000205B"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EBA2" w14:textId="0A8CE97D" w:rsidR="003E452F" w:rsidRPr="0023466A" w:rsidRDefault="003A61AD" w:rsidP="003E452F">
    <w:pPr>
      <w:pStyle w:val="Footer"/>
      <w:jc w:val="center"/>
      <w:rPr>
        <w:rFonts w:ascii="PBS Sans" w:hAnsi="PBS Sans"/>
      </w:rPr>
    </w:pPr>
    <w:r>
      <w:rPr>
        <w:rFonts w:ascii="PBS Sans" w:hAnsi="PBS Sans"/>
        <w:noProof/>
      </w:rPr>
      <w:drawing>
        <wp:anchor distT="0" distB="0" distL="114300" distR="114300" simplePos="0" relativeHeight="251660288" behindDoc="0" locked="0" layoutInCell="1" allowOverlap="1" wp14:anchorId="5AE6281D" wp14:editId="091B15F1">
          <wp:simplePos x="0" y="0"/>
          <wp:positionH relativeFrom="column">
            <wp:posOffset>-905510</wp:posOffset>
          </wp:positionH>
          <wp:positionV relativeFrom="paragraph">
            <wp:posOffset>-155152</wp:posOffset>
          </wp:positionV>
          <wp:extent cx="7901785" cy="6540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 Release Footer.jpg"/>
                  <pic:cNvPicPr/>
                </pic:nvPicPr>
                <pic:blipFill>
                  <a:blip r:embed="rId1"/>
                  <a:stretch>
                    <a:fillRect/>
                  </a:stretch>
                </pic:blipFill>
                <pic:spPr>
                  <a:xfrm>
                    <a:off x="0" y="0"/>
                    <a:ext cx="7901785" cy="65403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3A702" w14:textId="77777777" w:rsidR="00F63FF8" w:rsidRDefault="00F63FF8" w:rsidP="00FB57E7">
      <w:r>
        <w:separator/>
      </w:r>
    </w:p>
  </w:footnote>
  <w:footnote w:type="continuationSeparator" w:id="0">
    <w:p w14:paraId="65B4D8B3" w14:textId="77777777" w:rsidR="00F63FF8" w:rsidRDefault="00F63FF8"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85E0" w14:textId="77777777" w:rsidR="003E452F" w:rsidRPr="003E452F" w:rsidRDefault="00FB57E7" w:rsidP="003E452F">
    <w:pPr>
      <w:pStyle w:val="Footer"/>
      <w:tabs>
        <w:tab w:val="clear" w:pos="4320"/>
        <w:tab w:val="center" w:pos="1440"/>
      </w:tabs>
      <w:spacing w:after="60"/>
      <w:ind w:right="-1260"/>
      <w:rPr>
        <w:color w:val="000000" w:themeColor="text1"/>
        <w:sz w:val="19"/>
        <w:szCs w:val="19"/>
      </w:rPr>
    </w:pPr>
    <w:r w:rsidRPr="00FB57E7">
      <w:rPr>
        <w:noProof/>
        <w:sz w:val="19"/>
        <w:szCs w:val="19"/>
        <w:vertAlign w:val="subscript"/>
      </w:rPr>
      <w:drawing>
        <wp:anchor distT="0" distB="0" distL="114300" distR="114300" simplePos="0" relativeHeight="251659264" behindDoc="1" locked="0" layoutInCell="1" allowOverlap="1" wp14:anchorId="0A186499" wp14:editId="2F0C95B3">
          <wp:simplePos x="0" y="0"/>
          <wp:positionH relativeFrom="column">
            <wp:posOffset>-457200</wp:posOffset>
          </wp:positionH>
          <wp:positionV relativeFrom="paragraph">
            <wp:posOffset>-143933</wp:posOffset>
          </wp:positionV>
          <wp:extent cx="1374242" cy="545154"/>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374242"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C75"/>
    <w:rsid w:val="00022502"/>
    <w:rsid w:val="00082CB6"/>
    <w:rsid w:val="00093C75"/>
    <w:rsid w:val="000D328C"/>
    <w:rsid w:val="000E3961"/>
    <w:rsid w:val="00131041"/>
    <w:rsid w:val="001419EA"/>
    <w:rsid w:val="00154802"/>
    <w:rsid w:val="00157CA3"/>
    <w:rsid w:val="001A1302"/>
    <w:rsid w:val="0023466A"/>
    <w:rsid w:val="00274C0E"/>
    <w:rsid w:val="002F2020"/>
    <w:rsid w:val="00323A90"/>
    <w:rsid w:val="00357A1D"/>
    <w:rsid w:val="00370325"/>
    <w:rsid w:val="00375206"/>
    <w:rsid w:val="00387730"/>
    <w:rsid w:val="003A61AD"/>
    <w:rsid w:val="003B3F7D"/>
    <w:rsid w:val="003C1E08"/>
    <w:rsid w:val="003E452F"/>
    <w:rsid w:val="00434900"/>
    <w:rsid w:val="00437739"/>
    <w:rsid w:val="00473736"/>
    <w:rsid w:val="004908FF"/>
    <w:rsid w:val="00493AE4"/>
    <w:rsid w:val="004E762C"/>
    <w:rsid w:val="005033B0"/>
    <w:rsid w:val="00574C82"/>
    <w:rsid w:val="005961FE"/>
    <w:rsid w:val="005C116D"/>
    <w:rsid w:val="005D0189"/>
    <w:rsid w:val="006068D7"/>
    <w:rsid w:val="00650915"/>
    <w:rsid w:val="006544B9"/>
    <w:rsid w:val="006924A5"/>
    <w:rsid w:val="006C7691"/>
    <w:rsid w:val="00704203"/>
    <w:rsid w:val="00780F4E"/>
    <w:rsid w:val="007B5D2E"/>
    <w:rsid w:val="007F35C7"/>
    <w:rsid w:val="00856687"/>
    <w:rsid w:val="008679A9"/>
    <w:rsid w:val="008E394E"/>
    <w:rsid w:val="009208D3"/>
    <w:rsid w:val="00934E7D"/>
    <w:rsid w:val="0095731C"/>
    <w:rsid w:val="00963394"/>
    <w:rsid w:val="009A0092"/>
    <w:rsid w:val="009C2221"/>
    <w:rsid w:val="009E253F"/>
    <w:rsid w:val="00A1638B"/>
    <w:rsid w:val="00A91D15"/>
    <w:rsid w:val="00AD0486"/>
    <w:rsid w:val="00AE3289"/>
    <w:rsid w:val="00AE5A87"/>
    <w:rsid w:val="00AF4C80"/>
    <w:rsid w:val="00B157CD"/>
    <w:rsid w:val="00B6143A"/>
    <w:rsid w:val="00BD642D"/>
    <w:rsid w:val="00C02EB2"/>
    <w:rsid w:val="00C500CA"/>
    <w:rsid w:val="00C66FFF"/>
    <w:rsid w:val="00C86955"/>
    <w:rsid w:val="00CB2665"/>
    <w:rsid w:val="00CD7F4F"/>
    <w:rsid w:val="00D037B6"/>
    <w:rsid w:val="00D136B9"/>
    <w:rsid w:val="00D627F1"/>
    <w:rsid w:val="00D71F5E"/>
    <w:rsid w:val="00D77C50"/>
    <w:rsid w:val="00D85CA5"/>
    <w:rsid w:val="00DA5BE3"/>
    <w:rsid w:val="00DE7A08"/>
    <w:rsid w:val="00E06620"/>
    <w:rsid w:val="00E507ED"/>
    <w:rsid w:val="00E6150B"/>
    <w:rsid w:val="00EC1EC9"/>
    <w:rsid w:val="00EF19B4"/>
    <w:rsid w:val="00F17934"/>
    <w:rsid w:val="00F5322D"/>
    <w:rsid w:val="00F63FF8"/>
    <w:rsid w:val="00F83CEB"/>
    <w:rsid w:val="00FB57E7"/>
    <w:rsid w:val="00FD287B"/>
    <w:rsid w:val="00FD7C89"/>
    <w:rsid w:val="00FE28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D3F5B"/>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434900"/>
    <w:rPr>
      <w:rFonts w:eastAsia="Times New Roman" w:cs="Times New Roman"/>
    </w:rPr>
  </w:style>
  <w:style w:type="paragraph" w:customStyle="1" w:styleId="PBSHeadline">
    <w:name w:val="PBS Headline"/>
    <w:basedOn w:val="Normal"/>
    <w:rsid w:val="00434900"/>
    <w:pPr>
      <w:jc w:val="center"/>
    </w:pPr>
    <w:rPr>
      <w:rFonts w:ascii="Times New Roman" w:eastAsia="Times New Roman" w:hAnsi="Times New Roman" w:cs="Times New Roman"/>
      <w:b/>
      <w:sz w:val="32"/>
    </w:rPr>
  </w:style>
  <w:style w:type="paragraph" w:customStyle="1" w:styleId="PBSSubHead">
    <w:name w:val="PBS SubHead"/>
    <w:basedOn w:val="Normal"/>
    <w:rsid w:val="00434900"/>
    <w:pPr>
      <w:jc w:val="center"/>
    </w:pPr>
    <w:rPr>
      <w:rFonts w:ascii="Times New Roman" w:eastAsia="Times New Roman" w:hAnsi="Times New Roman" w:cs="Times New Roman"/>
      <w:sz w:val="26"/>
      <w:szCs w:val="28"/>
    </w:rPr>
  </w:style>
  <w:style w:type="paragraph" w:customStyle="1" w:styleId="PBSCaption">
    <w:name w:val="PBS Caption"/>
    <w:basedOn w:val="Normal"/>
    <w:rsid w:val="00434900"/>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434900"/>
    <w:rPr>
      <w:b/>
    </w:rPr>
  </w:style>
  <w:style w:type="character" w:customStyle="1" w:styleId="UnresolvedMention1">
    <w:name w:val="Unresolved Mention1"/>
    <w:basedOn w:val="DefaultParagraphFont"/>
    <w:uiPriority w:val="99"/>
    <w:semiHidden/>
    <w:unhideWhenUsed/>
    <w:rsid w:val="00780F4E"/>
    <w:rPr>
      <w:color w:val="605E5C"/>
      <w:shd w:val="clear" w:color="auto" w:fill="E1DFDD"/>
    </w:rPr>
  </w:style>
  <w:style w:type="character" w:styleId="CommentReference">
    <w:name w:val="annotation reference"/>
    <w:basedOn w:val="DefaultParagraphFont"/>
    <w:uiPriority w:val="99"/>
    <w:semiHidden/>
    <w:unhideWhenUsed/>
    <w:rsid w:val="006068D7"/>
    <w:rPr>
      <w:sz w:val="16"/>
      <w:szCs w:val="16"/>
    </w:rPr>
  </w:style>
  <w:style w:type="paragraph" w:styleId="CommentText">
    <w:name w:val="annotation text"/>
    <w:basedOn w:val="Normal"/>
    <w:link w:val="CommentTextChar"/>
    <w:uiPriority w:val="99"/>
    <w:semiHidden/>
    <w:unhideWhenUsed/>
    <w:rsid w:val="006068D7"/>
    <w:rPr>
      <w:sz w:val="20"/>
      <w:szCs w:val="20"/>
    </w:rPr>
  </w:style>
  <w:style w:type="character" w:customStyle="1" w:styleId="CommentTextChar">
    <w:name w:val="Comment Text Char"/>
    <w:basedOn w:val="DefaultParagraphFont"/>
    <w:link w:val="CommentText"/>
    <w:uiPriority w:val="99"/>
    <w:semiHidden/>
    <w:rsid w:val="006068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68D7"/>
    <w:rPr>
      <w:b/>
      <w:bCs/>
    </w:rPr>
  </w:style>
  <w:style w:type="character" w:customStyle="1" w:styleId="CommentSubjectChar">
    <w:name w:val="Comment Subject Char"/>
    <w:basedOn w:val="CommentTextChar"/>
    <w:link w:val="CommentSubject"/>
    <w:uiPriority w:val="99"/>
    <w:semiHidden/>
    <w:rsid w:val="006068D7"/>
    <w:rPr>
      <w:rFonts w:ascii="Arial" w:hAnsi="Arial"/>
      <w:b/>
      <w:bCs/>
      <w:sz w:val="20"/>
      <w:szCs w:val="20"/>
    </w:rPr>
  </w:style>
  <w:style w:type="paragraph" w:styleId="BalloonText">
    <w:name w:val="Balloon Text"/>
    <w:basedOn w:val="Normal"/>
    <w:link w:val="BalloonTextChar"/>
    <w:uiPriority w:val="99"/>
    <w:semiHidden/>
    <w:unhideWhenUsed/>
    <w:rsid w:val="006068D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68D7"/>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AF4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187818">
      <w:bodyDiv w:val="1"/>
      <w:marLeft w:val="0"/>
      <w:marRight w:val="0"/>
      <w:marTop w:val="0"/>
      <w:marBottom w:val="0"/>
      <w:divBdr>
        <w:top w:val="none" w:sz="0" w:space="0" w:color="auto"/>
        <w:left w:val="none" w:sz="0" w:space="0" w:color="auto"/>
        <w:bottom w:val="none" w:sz="0" w:space="0" w:color="auto"/>
        <w:right w:val="none" w:sz="0" w:space="0" w:color="auto"/>
      </w:divBdr>
      <w:divsChild>
        <w:div w:id="1242711784">
          <w:marLeft w:val="0"/>
          <w:marRight w:val="0"/>
          <w:marTop w:val="0"/>
          <w:marBottom w:val="0"/>
          <w:divBdr>
            <w:top w:val="none" w:sz="0" w:space="0" w:color="auto"/>
            <w:left w:val="none" w:sz="0" w:space="0" w:color="auto"/>
            <w:bottom w:val="none" w:sz="0" w:space="0" w:color="auto"/>
            <w:right w:val="none" w:sz="0" w:space="0" w:color="auto"/>
          </w:divBdr>
          <w:divsChild>
            <w:div w:id="1506701562">
              <w:marLeft w:val="0"/>
              <w:marRight w:val="0"/>
              <w:marTop w:val="0"/>
              <w:marBottom w:val="0"/>
              <w:divBdr>
                <w:top w:val="none" w:sz="0" w:space="0" w:color="auto"/>
                <w:left w:val="none" w:sz="0" w:space="0" w:color="auto"/>
                <w:bottom w:val="none" w:sz="0" w:space="0" w:color="auto"/>
                <w:right w:val="none" w:sz="0" w:space="0" w:color="auto"/>
              </w:divBdr>
              <w:divsChild>
                <w:div w:id="17858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2728">
      <w:bodyDiv w:val="1"/>
      <w:marLeft w:val="0"/>
      <w:marRight w:val="0"/>
      <w:marTop w:val="0"/>
      <w:marBottom w:val="0"/>
      <w:divBdr>
        <w:top w:val="none" w:sz="0" w:space="0" w:color="auto"/>
        <w:left w:val="none" w:sz="0" w:space="0" w:color="auto"/>
        <w:bottom w:val="none" w:sz="0" w:space="0" w:color="auto"/>
        <w:right w:val="none" w:sz="0" w:space="0" w:color="auto"/>
      </w:divBdr>
    </w:div>
    <w:div w:id="1752853805">
      <w:bodyDiv w:val="1"/>
      <w:marLeft w:val="0"/>
      <w:marRight w:val="0"/>
      <w:marTop w:val="0"/>
      <w:marBottom w:val="0"/>
      <w:divBdr>
        <w:top w:val="none" w:sz="0" w:space="0" w:color="auto"/>
        <w:left w:val="none" w:sz="0" w:space="0" w:color="auto"/>
        <w:bottom w:val="none" w:sz="0" w:space="0" w:color="auto"/>
        <w:right w:val="none" w:sz="0" w:space="0" w:color="auto"/>
      </w:divBdr>
      <w:divsChild>
        <w:div w:id="1917663679">
          <w:marLeft w:val="0"/>
          <w:marRight w:val="0"/>
          <w:marTop w:val="0"/>
          <w:marBottom w:val="0"/>
          <w:divBdr>
            <w:top w:val="none" w:sz="0" w:space="0" w:color="auto"/>
            <w:left w:val="none" w:sz="0" w:space="0" w:color="auto"/>
            <w:bottom w:val="none" w:sz="0" w:space="0" w:color="auto"/>
            <w:right w:val="none" w:sz="0" w:space="0" w:color="auto"/>
          </w:divBdr>
          <w:divsChild>
            <w:div w:id="104231320">
              <w:marLeft w:val="0"/>
              <w:marRight w:val="0"/>
              <w:marTop w:val="0"/>
              <w:marBottom w:val="0"/>
              <w:divBdr>
                <w:top w:val="none" w:sz="0" w:space="0" w:color="auto"/>
                <w:left w:val="none" w:sz="0" w:space="0" w:color="auto"/>
                <w:bottom w:val="none" w:sz="0" w:space="0" w:color="auto"/>
                <w:right w:val="none" w:sz="0" w:space="0" w:color="auto"/>
              </w:divBdr>
              <w:divsChild>
                <w:div w:id="781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 TargetMode="External"/><Relationship Id="rId13" Type="http://schemas.openxmlformats.org/officeDocument/2006/relationships/hyperlink" Target="http://pbskids.org/" TargetMode="External"/><Relationship Id="rId18" Type="http://schemas.openxmlformats.org/officeDocument/2006/relationships/hyperlink" Target="http://pressroom.pbs.or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skkennard@pbs.org" TargetMode="External"/><Relationship Id="rId7" Type="http://schemas.openxmlformats.org/officeDocument/2006/relationships/hyperlink" Target="https://www.pbs.org/tv_schedules/" TargetMode="External"/><Relationship Id="rId12" Type="http://schemas.openxmlformats.org/officeDocument/2006/relationships/hyperlink" Target="http://www.pbs.org/" TargetMode="External"/><Relationship Id="rId17" Type="http://schemas.openxmlformats.org/officeDocument/2006/relationships/hyperlink" Target="http://www.pbs.org/anywhere/hom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pbs" TargetMode="External"/><Relationship Id="rId20" Type="http://schemas.openxmlformats.org/officeDocument/2006/relationships/hyperlink" Target="mailto:lisa.dyer@bullseyecomm.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instagram.com/pbs/?hl=en"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witter.com/pbs" TargetMode="External"/><Relationship Id="rId23" Type="http://schemas.openxmlformats.org/officeDocument/2006/relationships/header" Target="header1.xml"/><Relationship Id="rId10" Type="http://schemas.openxmlformats.org/officeDocument/2006/relationships/hyperlink" Target="https://twitter.com/pbs" TargetMode="External"/><Relationship Id="rId19" Type="http://schemas.openxmlformats.org/officeDocument/2006/relationships/hyperlink" Target="https://twitter.com/pbspressroom" TargetMode="External"/><Relationship Id="rId4" Type="http://schemas.openxmlformats.org/officeDocument/2006/relationships/footnotes" Target="footnotes.xml"/><Relationship Id="rId9" Type="http://schemas.openxmlformats.org/officeDocument/2006/relationships/hyperlink" Target="https://www.facebook.com/pbs/" TargetMode="External"/><Relationship Id="rId14" Type="http://schemas.openxmlformats.org/officeDocument/2006/relationships/hyperlink" Target="http://www.pbs.org/" TargetMode="External"/><Relationship Id="rId22" Type="http://schemas.openxmlformats.org/officeDocument/2006/relationships/hyperlink" Target="http://pressroom.pb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Becky R. Scullin</cp:lastModifiedBy>
  <cp:revision>2</cp:revision>
  <dcterms:created xsi:type="dcterms:W3CDTF">2020-02-25T19:47:00Z</dcterms:created>
  <dcterms:modified xsi:type="dcterms:W3CDTF">2020-02-25T19:47:00Z</dcterms:modified>
</cp:coreProperties>
</file>